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652B" w14:textId="77777777" w:rsidR="00852795" w:rsidRPr="00975C5C" w:rsidRDefault="00852795" w:rsidP="00590CB0">
      <w:pPr>
        <w:pStyle w:val="Titolo"/>
      </w:pPr>
      <w:r w:rsidRPr="00F91581">
        <w:t>MODELLO A</w:t>
      </w:r>
    </w:p>
    <w:p w14:paraId="2A9C21C7" w14:textId="77777777" w:rsidR="00852795" w:rsidRPr="00FA15C2" w:rsidRDefault="00852795" w:rsidP="00590CB0">
      <w:pPr>
        <w:pStyle w:val="Sottotitolo"/>
        <w:rPr>
          <w:b w:val="0"/>
          <w:sz w:val="16"/>
          <w:szCs w:val="16"/>
        </w:rPr>
      </w:pPr>
    </w:p>
    <w:p w14:paraId="42C88C36"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22B7C0F2" w14:textId="77777777" w:rsidR="00852795" w:rsidRPr="00FA15C2" w:rsidRDefault="00852795" w:rsidP="00590CB0">
      <w:pPr>
        <w:jc w:val="both"/>
        <w:rPr>
          <w:rFonts w:ascii="Times New Roman" w:hAnsi="Times New Roman"/>
          <w:sz w:val="16"/>
          <w:szCs w:val="16"/>
        </w:rPr>
      </w:pPr>
    </w:p>
    <w:p w14:paraId="7E71C8C5" w14:textId="322E8F12" w:rsidR="00852795" w:rsidRPr="00846988" w:rsidRDefault="00852795" w:rsidP="008446AF">
      <w:pPr>
        <w:spacing w:line="298" w:lineRule="auto"/>
        <w:ind w:hanging="1"/>
        <w:jc w:val="both"/>
        <w:rPr>
          <w:rFonts w:ascii="Times New Roman" w:hAnsi="Times New Roman"/>
          <w:sz w:val="10"/>
          <w:szCs w:val="10"/>
        </w:rPr>
      </w:pPr>
      <w:r w:rsidRPr="00A4375D">
        <w:rPr>
          <w:rFonts w:ascii="Times New Roman" w:hAnsi="Times New Roman"/>
          <w:b/>
          <w:bCs/>
          <w:szCs w:val="22"/>
        </w:rPr>
        <w:t>INVITO AD ADERIRE ALL’AVVISO PUBBLICO PER INDAGINE FINALIZZATA ALL’ESPLETAMENTO DI UNA PROCEDURA SELETTIVA PER L’AFFIDAMENTO</w:t>
      </w:r>
      <w:r>
        <w:rPr>
          <w:rFonts w:ascii="Times New Roman" w:hAnsi="Times New Roman"/>
          <w:b/>
          <w:bCs/>
          <w:szCs w:val="22"/>
        </w:rPr>
        <w:t xml:space="preserve"> </w:t>
      </w:r>
      <w:r w:rsidRPr="008446AF">
        <w:rPr>
          <w:rFonts w:ascii="Times New Roman" w:hAnsi="Times New Roman"/>
          <w:b/>
          <w:bCs/>
        </w:rPr>
        <w:t>DELL’INCARICO</w:t>
      </w:r>
      <w:r>
        <w:rPr>
          <w:b/>
          <w:bCs/>
        </w:rPr>
        <w:t xml:space="preserve"> </w:t>
      </w:r>
      <w:r w:rsidRPr="008446AF">
        <w:rPr>
          <w:rFonts w:ascii="Times New Roman" w:hAnsi="Times New Roman"/>
          <w:b/>
          <w:bCs/>
        </w:rPr>
        <w:t>DI</w:t>
      </w:r>
      <w:r w:rsidR="00613BA2">
        <w:rPr>
          <w:rFonts w:ascii="Times New Roman" w:hAnsi="Times New Roman"/>
          <w:b/>
          <w:bCs/>
        </w:rPr>
        <w:t xml:space="preserve"> ASSISTENZA LEGALE</w:t>
      </w:r>
      <w:r w:rsidR="00287E33" w:rsidRPr="00287E33">
        <w:rPr>
          <w:rFonts w:ascii="Times New Roman" w:hAnsi="Times New Roman"/>
          <w:b/>
          <w:bCs/>
        </w:rPr>
        <w:t xml:space="preserve"> ALL’IMPLEMENTAZIONE DELLE AZIONI A</w:t>
      </w:r>
      <w:r w:rsidR="00F958C5">
        <w:rPr>
          <w:rFonts w:ascii="Times New Roman" w:hAnsi="Times New Roman"/>
          <w:b/>
          <w:bCs/>
        </w:rPr>
        <w:t>.</w:t>
      </w:r>
      <w:r w:rsidR="00287E33" w:rsidRPr="00287E33">
        <w:rPr>
          <w:rFonts w:ascii="Times New Roman" w:hAnsi="Times New Roman"/>
          <w:b/>
          <w:bCs/>
        </w:rPr>
        <w:t xml:space="preserve">1, </w:t>
      </w:r>
      <w:r w:rsidR="00C55910">
        <w:rPr>
          <w:rFonts w:ascii="Times New Roman" w:hAnsi="Times New Roman"/>
          <w:b/>
          <w:bCs/>
        </w:rPr>
        <w:t>A</w:t>
      </w:r>
      <w:r w:rsidR="00F958C5">
        <w:rPr>
          <w:rFonts w:ascii="Times New Roman" w:hAnsi="Times New Roman"/>
          <w:b/>
          <w:bCs/>
        </w:rPr>
        <w:t>.</w:t>
      </w:r>
      <w:r w:rsidR="00C55910">
        <w:rPr>
          <w:rFonts w:ascii="Times New Roman" w:hAnsi="Times New Roman"/>
          <w:b/>
          <w:bCs/>
        </w:rPr>
        <w:t>2</w:t>
      </w:r>
      <w:r w:rsidR="0064561D">
        <w:rPr>
          <w:rFonts w:ascii="Times New Roman" w:hAnsi="Times New Roman"/>
          <w:b/>
          <w:bCs/>
        </w:rPr>
        <w:t xml:space="preserve"> </w:t>
      </w:r>
      <w:r w:rsidR="00287E33" w:rsidRPr="00287E33">
        <w:rPr>
          <w:rFonts w:ascii="Times New Roman" w:hAnsi="Times New Roman"/>
          <w:b/>
          <w:bCs/>
        </w:rPr>
        <w:t>A</w:t>
      </w:r>
      <w:r w:rsidR="00F958C5">
        <w:rPr>
          <w:rFonts w:ascii="Times New Roman" w:hAnsi="Times New Roman"/>
          <w:b/>
          <w:bCs/>
        </w:rPr>
        <w:t>.</w:t>
      </w:r>
      <w:r w:rsidR="00287E33" w:rsidRPr="00287E33">
        <w:rPr>
          <w:rFonts w:ascii="Times New Roman" w:hAnsi="Times New Roman"/>
          <w:b/>
          <w:bCs/>
        </w:rPr>
        <w:t>3</w:t>
      </w:r>
      <w:r w:rsidR="00A50123">
        <w:rPr>
          <w:rFonts w:ascii="Times New Roman" w:hAnsi="Times New Roman"/>
          <w:b/>
          <w:bCs/>
        </w:rPr>
        <w:t xml:space="preserve"> E A</w:t>
      </w:r>
      <w:r w:rsidR="00F958C5">
        <w:rPr>
          <w:rFonts w:ascii="Times New Roman" w:hAnsi="Times New Roman"/>
          <w:b/>
          <w:bCs/>
        </w:rPr>
        <w:t>.</w:t>
      </w:r>
      <w:r w:rsidR="00A50123">
        <w:rPr>
          <w:rFonts w:ascii="Times New Roman" w:hAnsi="Times New Roman"/>
          <w:b/>
          <w:bCs/>
        </w:rPr>
        <w:t>4</w:t>
      </w:r>
      <w:r w:rsidR="00287E33" w:rsidRPr="00287E33">
        <w:rPr>
          <w:rFonts w:ascii="Times New Roman" w:hAnsi="Times New Roman"/>
          <w:b/>
          <w:bCs/>
        </w:rPr>
        <w:t xml:space="preserve"> PREVISTE DAL PROGRAMMA DI INFORMAZIONE ALLE PMI SULLE POLITICHE ECONOMICHE </w:t>
      </w:r>
      <w:r w:rsidR="002D7A01">
        <w:rPr>
          <w:rFonts w:ascii="Times New Roman" w:hAnsi="Times New Roman"/>
          <w:b/>
          <w:bCs/>
        </w:rPr>
        <w:t>EUROPEE</w:t>
      </w:r>
      <w:r w:rsidR="00287E33" w:rsidRPr="00287E33">
        <w:rPr>
          <w:rFonts w:ascii="Times New Roman" w:hAnsi="Times New Roman"/>
          <w:b/>
          <w:bCs/>
        </w:rPr>
        <w:t xml:space="preserve"> E PER LO </w:t>
      </w:r>
      <w:r w:rsidR="00287E33" w:rsidRPr="00456FEC">
        <w:rPr>
          <w:rFonts w:ascii="Times New Roman" w:hAnsi="Times New Roman"/>
          <w:b/>
          <w:bCs/>
        </w:rPr>
        <w:t xml:space="preserve">SVILUPPO IMPRENDITORIALE VENETO PROGETTO </w:t>
      </w:r>
      <w:r w:rsidR="00C55910" w:rsidRPr="00456FEC">
        <w:rPr>
          <w:rFonts w:ascii="Times New Roman" w:hAnsi="Times New Roman"/>
          <w:b/>
          <w:bCs/>
        </w:rPr>
        <w:t>–</w:t>
      </w:r>
      <w:r w:rsidR="00287E33" w:rsidRPr="00456FEC">
        <w:rPr>
          <w:rFonts w:ascii="Times New Roman" w:hAnsi="Times New Roman"/>
          <w:b/>
          <w:bCs/>
        </w:rPr>
        <w:t xml:space="preserve"> </w:t>
      </w:r>
      <w:r w:rsidR="00C55910" w:rsidRPr="00456FEC">
        <w:rPr>
          <w:rFonts w:ascii="Times New Roman" w:hAnsi="Times New Roman"/>
          <w:b/>
          <w:bCs/>
        </w:rPr>
        <w:t>APPROVATO CON DGR n.</w:t>
      </w:r>
      <w:r w:rsidR="0064561D" w:rsidRPr="00456FEC">
        <w:rPr>
          <w:rFonts w:ascii="Times New Roman" w:hAnsi="Times New Roman"/>
          <w:b/>
          <w:bCs/>
        </w:rPr>
        <w:t xml:space="preserve"> </w:t>
      </w:r>
      <w:r w:rsidR="002D7A01" w:rsidRPr="00456FEC">
        <w:rPr>
          <w:rFonts w:ascii="Times New Roman" w:hAnsi="Times New Roman"/>
          <w:b/>
          <w:bCs/>
        </w:rPr>
        <w:t>360 DELL’8</w:t>
      </w:r>
      <w:r w:rsidR="0064561D" w:rsidRPr="00456FEC">
        <w:rPr>
          <w:rFonts w:ascii="Times New Roman" w:hAnsi="Times New Roman"/>
          <w:b/>
          <w:bCs/>
        </w:rPr>
        <w:t xml:space="preserve"> APRILE</w:t>
      </w:r>
      <w:r w:rsidR="00C55910" w:rsidRPr="00456FEC">
        <w:rPr>
          <w:rFonts w:ascii="Times New Roman" w:hAnsi="Times New Roman"/>
          <w:b/>
          <w:bCs/>
        </w:rPr>
        <w:t xml:space="preserve"> 202</w:t>
      </w:r>
      <w:r w:rsidR="00F958C5" w:rsidRPr="00456FEC">
        <w:rPr>
          <w:rFonts w:ascii="Times New Roman" w:hAnsi="Times New Roman"/>
          <w:b/>
          <w:bCs/>
        </w:rPr>
        <w:t>2</w:t>
      </w:r>
      <w:r w:rsidR="00C55910" w:rsidRPr="00456FEC">
        <w:rPr>
          <w:rFonts w:ascii="Times New Roman" w:hAnsi="Times New Roman"/>
          <w:b/>
          <w:bCs/>
        </w:rPr>
        <w:t xml:space="preserve"> CUP</w:t>
      </w:r>
      <w:r w:rsidR="00C55910" w:rsidRPr="00C55910">
        <w:rPr>
          <w:rFonts w:ascii="Times New Roman" w:hAnsi="Times New Roman"/>
          <w:b/>
          <w:bCs/>
        </w:rPr>
        <w:t xml:space="preserve"> </w:t>
      </w:r>
      <w:r w:rsidR="00595478" w:rsidRPr="00595478">
        <w:rPr>
          <w:rFonts w:ascii="Times New Roman" w:hAnsi="Times New Roman"/>
          <w:b/>
          <w:bCs/>
        </w:rPr>
        <w:t>H18I22000500007</w:t>
      </w:r>
      <w:r w:rsidR="002D7A01">
        <w:rPr>
          <w:rFonts w:ascii="Times New Roman" w:hAnsi="Times New Roman"/>
          <w:b/>
          <w:bCs/>
        </w:rPr>
        <w:t>*</w:t>
      </w:r>
    </w:p>
    <w:p w14:paraId="1F87E5CA" w14:textId="77777777" w:rsidR="002D7A01" w:rsidRDefault="002D7A01" w:rsidP="00590CB0">
      <w:pPr>
        <w:autoSpaceDE w:val="0"/>
        <w:autoSpaceDN w:val="0"/>
        <w:adjustRightInd w:val="0"/>
        <w:spacing w:line="360" w:lineRule="auto"/>
        <w:jc w:val="both"/>
        <w:rPr>
          <w:rFonts w:ascii="Times New Roman" w:hAnsi="Times New Roman"/>
          <w:szCs w:val="22"/>
        </w:rPr>
      </w:pPr>
    </w:p>
    <w:p w14:paraId="48EE552C" w14:textId="622AD05A"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7A465F68"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14:paraId="78C72498"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Residente  a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14:paraId="0AD3D95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r>
        <w:rPr>
          <w:rFonts w:ascii="Times New Roman" w:hAnsi="Times New Roman"/>
          <w:szCs w:val="22"/>
        </w:rPr>
        <w:t xml:space="preserve">   </w:t>
      </w:r>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7C451399"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della società  ______________________________________________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010DDB9B"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con sede legale  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0BAE8913"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41CD677C"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0007CD44"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465A50F7"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11E0F478" w14:textId="77777777" w:rsidR="00852795" w:rsidRPr="006E54D5" w:rsidRDefault="00852795" w:rsidP="00590CB0">
      <w:pPr>
        <w:autoSpaceDE w:val="0"/>
        <w:autoSpaceDN w:val="0"/>
        <w:adjustRightInd w:val="0"/>
        <w:jc w:val="center"/>
        <w:rPr>
          <w:rFonts w:ascii="Times New Roman" w:hAnsi="Times New Roman"/>
          <w:sz w:val="10"/>
          <w:szCs w:val="10"/>
        </w:rPr>
      </w:pPr>
    </w:p>
    <w:p w14:paraId="7E0F4D72"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2C1B14E9" w14:textId="77777777"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14:paraId="25FE0A49" w14:textId="77777777" w:rsidR="00852795" w:rsidRPr="00975C5C" w:rsidRDefault="00852795" w:rsidP="00590CB0">
      <w:pPr>
        <w:autoSpaceDE w:val="0"/>
        <w:autoSpaceDN w:val="0"/>
        <w:adjustRightInd w:val="0"/>
        <w:jc w:val="both"/>
        <w:rPr>
          <w:rFonts w:ascii="Times New Roman" w:hAnsi="Times New Roman"/>
          <w:szCs w:val="22"/>
        </w:rPr>
      </w:pPr>
    </w:p>
    <w:p w14:paraId="1DDD4B9E"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4DAAAF9C" w14:textId="77777777" w:rsidR="00852795" w:rsidRDefault="00852795" w:rsidP="00590CB0">
      <w:pPr>
        <w:autoSpaceDE w:val="0"/>
        <w:autoSpaceDN w:val="0"/>
        <w:adjustRightInd w:val="0"/>
        <w:jc w:val="both"/>
        <w:rPr>
          <w:rFonts w:ascii="Times New Roman" w:hAnsi="Times New Roman"/>
          <w:szCs w:val="22"/>
        </w:rPr>
      </w:pPr>
    </w:p>
    <w:p w14:paraId="281FCAE4"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66B750C9"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21A3258F"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0AE4A011"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7FDD59BB" w14:textId="77777777" w:rsidR="00852795" w:rsidRPr="0099600F" w:rsidRDefault="00852795" w:rsidP="00FF6BA3">
      <w:pPr>
        <w:autoSpaceDE w:val="0"/>
        <w:autoSpaceDN w:val="0"/>
        <w:adjustRightInd w:val="0"/>
        <w:jc w:val="center"/>
        <w:rPr>
          <w:rFonts w:ascii="Times New Roman" w:hAnsi="Times New Roman"/>
          <w:i/>
          <w:sz w:val="6"/>
          <w:szCs w:val="6"/>
        </w:rPr>
      </w:pPr>
    </w:p>
    <w:p w14:paraId="69C8458E"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432144B5"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6E55B1B6"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688F8AC7"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65CBD147"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D.Lgs. 50/2016, per uno dei seguenti reati</w:t>
      </w:r>
      <w:r w:rsidRPr="0099600F">
        <w:rPr>
          <w:rFonts w:ascii="Times New Roman" w:hAnsi="Times New Roman"/>
          <w:color w:val="000000"/>
          <w:szCs w:val="22"/>
        </w:rPr>
        <w:t>:</w:t>
      </w:r>
    </w:p>
    <w:p w14:paraId="57287A97"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lastRenderedPageBreak/>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smartTag w:uri="urn:schemas-microsoft-com:office:smarttags" w:element="PersonName">
          <w:smartTagPr>
            <w:attr w:name="ProductID" w:val="la Ditta"/>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14:paraId="46F3DEFA"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14BDFAC9"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574A9BF4"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644DBC8D"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1547500E"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6BD6F2F6"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3033CB51"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4E0BB752" w14:textId="77777777" w:rsidR="00852795" w:rsidRPr="0099600F" w:rsidRDefault="00852795" w:rsidP="00FF6BA3">
      <w:pPr>
        <w:tabs>
          <w:tab w:val="left" w:pos="284"/>
        </w:tabs>
        <w:jc w:val="center"/>
        <w:rPr>
          <w:rFonts w:ascii="Times New Roman" w:hAnsi="Times New Roman"/>
          <w:sz w:val="6"/>
          <w:szCs w:val="6"/>
        </w:rPr>
      </w:pPr>
    </w:p>
    <w:p w14:paraId="328496E9"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239E457C"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09DC5B8D"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65B0D7DC"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4C55F022"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17EA20B2"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0BF50610"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14:paraId="51F64C88"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70E2EA80"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4C4B1C52" w14:textId="77777777" w:rsidR="00852795" w:rsidRPr="00975C5C" w:rsidRDefault="00852795" w:rsidP="00FF6BA3">
      <w:pPr>
        <w:tabs>
          <w:tab w:val="left" w:pos="284"/>
        </w:tabs>
        <w:ind w:left="284" w:hanging="284"/>
        <w:jc w:val="both"/>
        <w:rPr>
          <w:rFonts w:ascii="Times New Roman" w:hAnsi="Times New Roman"/>
          <w:color w:val="000000"/>
          <w:szCs w:val="22"/>
        </w:rPr>
      </w:pPr>
    </w:p>
    <w:p w14:paraId="788A5E50"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6F510BCF"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133F0202"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733CB94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7B9DB01C"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6B7A2D29"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49237C00"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7158DA72"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78C14E6F"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circostanze </w:t>
      </w:r>
      <w:r w:rsidRPr="009257D0">
        <w:rPr>
          <w:rFonts w:ascii="Times New Roman" w:hAnsi="Times New Roman"/>
          <w:color w:val="000000"/>
          <w:szCs w:val="22"/>
        </w:rPr>
        <w:lastRenderedPageBreak/>
        <w:t>generali e particolari che possono avere influito sulla determinazione dei prezzi e sulla quantificazione dell'offerta presentata;</w:t>
      </w:r>
    </w:p>
    <w:p w14:paraId="2AEADE74"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0F64D1CC"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29D147CB"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5CBBF190"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312F11B5" w14:textId="77777777" w:rsidR="00852795" w:rsidRPr="00B44AFB" w:rsidRDefault="00852795" w:rsidP="00FF6BA3">
      <w:pPr>
        <w:ind w:left="284" w:hanging="284"/>
        <w:jc w:val="both"/>
        <w:rPr>
          <w:rFonts w:ascii="Times New Roman" w:hAnsi="Times New Roman"/>
          <w:b/>
          <w:color w:val="000000"/>
          <w:szCs w:val="22"/>
        </w:rPr>
      </w:pPr>
    </w:p>
    <w:p w14:paraId="75C711E9"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w:t>
      </w:r>
      <w:r w:rsidRPr="00456FEC">
        <w:rPr>
          <w:rFonts w:ascii="Times New Roman" w:hAnsi="Times New Roman"/>
          <w:szCs w:val="22"/>
        </w:rPr>
        <w:t>CH</w:t>
      </w:r>
      <w:r w:rsidRPr="00F91581">
        <w:rPr>
          <w:rFonts w:ascii="Times New Roman" w:hAnsi="Times New Roman"/>
          <w:b/>
          <w:caps/>
          <w:szCs w:val="22"/>
        </w:rPr>
        <w:t>IARAZION</w:t>
      </w:r>
      <w:r>
        <w:rPr>
          <w:rFonts w:ascii="Times New Roman" w:hAnsi="Times New Roman"/>
          <w:b/>
          <w:caps/>
          <w:szCs w:val="22"/>
        </w:rPr>
        <w:t>E DELLA STAZIONE APPALTANTE</w:t>
      </w:r>
    </w:p>
    <w:p w14:paraId="71070A95"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362DE88C" w14:textId="77777777" w:rsidR="00852795" w:rsidRDefault="00852795" w:rsidP="00FF6BA3">
      <w:pPr>
        <w:ind w:left="284" w:hanging="284"/>
        <w:jc w:val="both"/>
        <w:rPr>
          <w:rFonts w:ascii="Times New Roman" w:hAnsi="Times New Roman"/>
          <w:b/>
          <w:color w:val="000000"/>
          <w:sz w:val="16"/>
          <w:szCs w:val="16"/>
        </w:rPr>
      </w:pPr>
    </w:p>
    <w:p w14:paraId="1A3F046D"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7E997A99"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610137D7" w14:textId="77777777" w:rsidR="00852795" w:rsidRPr="003F4649" w:rsidRDefault="00852795" w:rsidP="00FF6BA3">
      <w:pPr>
        <w:pStyle w:val="Rientrocorpodeltesto"/>
        <w:ind w:left="284" w:hanging="284"/>
        <w:rPr>
          <w:b/>
          <w:sz w:val="10"/>
          <w:szCs w:val="10"/>
        </w:rPr>
      </w:pPr>
    </w:p>
    <w:p w14:paraId="06C8217B"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46B90E27"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4460B6EC"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4D5663E2" w14:textId="77777777"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14:paraId="0642C160"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4A014568"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2DD09633"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361F0030" w14:textId="77777777" w:rsidR="00852795" w:rsidRDefault="00852795" w:rsidP="00FF6BA3">
      <w:pPr>
        <w:ind w:left="284" w:hanging="284"/>
        <w:jc w:val="both"/>
        <w:rPr>
          <w:rFonts w:ascii="Times New Roman" w:hAnsi="Times New Roman"/>
          <w:b/>
          <w:color w:val="000000"/>
          <w:sz w:val="16"/>
          <w:szCs w:val="16"/>
        </w:rPr>
      </w:pPr>
    </w:p>
    <w:p w14:paraId="5E570D39"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4CA3311A" w14:textId="77777777" w:rsidR="00852795" w:rsidRDefault="00852795" w:rsidP="00FF6BA3">
      <w:pPr>
        <w:autoSpaceDE w:val="0"/>
        <w:autoSpaceDN w:val="0"/>
        <w:adjustRightInd w:val="0"/>
        <w:jc w:val="both"/>
        <w:rPr>
          <w:rFonts w:ascii="Times New Roman" w:hAnsi="Times New Roman"/>
          <w:sz w:val="12"/>
          <w:szCs w:val="12"/>
        </w:rPr>
      </w:pPr>
    </w:p>
    <w:p w14:paraId="2B9F93C7" w14:textId="77777777" w:rsidR="00852795" w:rsidRPr="000545D0" w:rsidRDefault="00852795" w:rsidP="00FF6BA3">
      <w:pPr>
        <w:autoSpaceDE w:val="0"/>
        <w:autoSpaceDN w:val="0"/>
        <w:adjustRightInd w:val="0"/>
        <w:jc w:val="both"/>
        <w:rPr>
          <w:rFonts w:ascii="Times New Roman" w:hAnsi="Times New Roman"/>
          <w:sz w:val="12"/>
          <w:szCs w:val="12"/>
        </w:rPr>
      </w:pPr>
    </w:p>
    <w:p w14:paraId="23F51143"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0BA3F443" w14:textId="77777777" w:rsidR="00852795" w:rsidRDefault="00852795" w:rsidP="00FF6BA3">
      <w:pPr>
        <w:autoSpaceDE w:val="0"/>
        <w:autoSpaceDN w:val="0"/>
        <w:adjustRightInd w:val="0"/>
        <w:jc w:val="both"/>
        <w:rPr>
          <w:rFonts w:ascii="Times New Roman" w:hAnsi="Times New Roman"/>
          <w:b/>
          <w:bCs/>
          <w:i/>
          <w:iCs/>
          <w:sz w:val="16"/>
          <w:szCs w:val="16"/>
        </w:rPr>
      </w:pPr>
    </w:p>
    <w:p w14:paraId="5A4BBC88" w14:textId="77777777" w:rsidR="00852795" w:rsidRDefault="00852795" w:rsidP="00FF6BA3">
      <w:pPr>
        <w:autoSpaceDE w:val="0"/>
        <w:autoSpaceDN w:val="0"/>
        <w:adjustRightInd w:val="0"/>
        <w:jc w:val="both"/>
        <w:rPr>
          <w:rFonts w:ascii="Times New Roman" w:hAnsi="Times New Roman"/>
          <w:bCs/>
          <w:iCs/>
          <w:sz w:val="12"/>
          <w:szCs w:val="12"/>
        </w:rPr>
      </w:pPr>
    </w:p>
    <w:p w14:paraId="268C9D93"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7B85E704" w14:textId="07808062" w:rsidR="00852795"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67C9ED57" w14:textId="48A31638" w:rsidR="00F958C5" w:rsidRDefault="00F958C5" w:rsidP="00FF6BA3">
      <w:pPr>
        <w:autoSpaceDE w:val="0"/>
        <w:autoSpaceDN w:val="0"/>
        <w:adjustRightInd w:val="0"/>
        <w:jc w:val="both"/>
        <w:rPr>
          <w:rFonts w:ascii="Times New Roman" w:hAnsi="Times New Roman"/>
          <w:b/>
          <w:bCs/>
          <w:sz w:val="20"/>
          <w:szCs w:val="20"/>
        </w:rPr>
      </w:pPr>
    </w:p>
    <w:p w14:paraId="33984699" w14:textId="73D936C4" w:rsidR="00F958C5" w:rsidRDefault="00F958C5" w:rsidP="00FF6BA3">
      <w:pPr>
        <w:autoSpaceDE w:val="0"/>
        <w:autoSpaceDN w:val="0"/>
        <w:adjustRightInd w:val="0"/>
        <w:jc w:val="both"/>
        <w:rPr>
          <w:rFonts w:ascii="Times New Roman" w:hAnsi="Times New Roman"/>
          <w:b/>
          <w:bCs/>
          <w:sz w:val="20"/>
          <w:szCs w:val="20"/>
        </w:rPr>
      </w:pPr>
    </w:p>
    <w:p w14:paraId="6F16FF93" w14:textId="6057ACB3" w:rsidR="00F958C5" w:rsidRDefault="00F958C5" w:rsidP="00FF6BA3">
      <w:pPr>
        <w:autoSpaceDE w:val="0"/>
        <w:autoSpaceDN w:val="0"/>
        <w:adjustRightInd w:val="0"/>
        <w:jc w:val="both"/>
        <w:rPr>
          <w:rFonts w:ascii="Times New Roman" w:hAnsi="Times New Roman"/>
          <w:b/>
          <w:bCs/>
          <w:sz w:val="20"/>
          <w:szCs w:val="20"/>
        </w:rPr>
      </w:pPr>
    </w:p>
    <w:p w14:paraId="1E894A70" w14:textId="13F96463" w:rsidR="00F958C5" w:rsidRDefault="00F958C5" w:rsidP="00FF6BA3">
      <w:pPr>
        <w:autoSpaceDE w:val="0"/>
        <w:autoSpaceDN w:val="0"/>
        <w:adjustRightInd w:val="0"/>
        <w:jc w:val="both"/>
        <w:rPr>
          <w:rFonts w:ascii="Times New Roman" w:hAnsi="Times New Roman"/>
          <w:b/>
          <w:bCs/>
          <w:sz w:val="20"/>
          <w:szCs w:val="20"/>
        </w:rPr>
      </w:pPr>
    </w:p>
    <w:p w14:paraId="618CD832" w14:textId="734ED2C6" w:rsidR="00F958C5" w:rsidRDefault="00F958C5" w:rsidP="00FF6BA3">
      <w:pPr>
        <w:autoSpaceDE w:val="0"/>
        <w:autoSpaceDN w:val="0"/>
        <w:adjustRightInd w:val="0"/>
        <w:jc w:val="both"/>
        <w:rPr>
          <w:rFonts w:ascii="Times New Roman" w:hAnsi="Times New Roman"/>
          <w:b/>
          <w:bCs/>
          <w:sz w:val="20"/>
          <w:szCs w:val="20"/>
        </w:rPr>
      </w:pPr>
    </w:p>
    <w:p w14:paraId="31F8E340" w14:textId="3432E8B1" w:rsidR="00F958C5" w:rsidRDefault="00F958C5" w:rsidP="00FF6BA3">
      <w:pPr>
        <w:autoSpaceDE w:val="0"/>
        <w:autoSpaceDN w:val="0"/>
        <w:adjustRightInd w:val="0"/>
        <w:jc w:val="both"/>
        <w:rPr>
          <w:rFonts w:ascii="Times New Roman" w:hAnsi="Times New Roman"/>
          <w:b/>
          <w:bCs/>
          <w:sz w:val="20"/>
          <w:szCs w:val="20"/>
        </w:rPr>
      </w:pPr>
    </w:p>
    <w:p w14:paraId="20158AFF" w14:textId="7582110E" w:rsidR="00F958C5" w:rsidRDefault="00F958C5" w:rsidP="00FF6BA3">
      <w:pPr>
        <w:autoSpaceDE w:val="0"/>
        <w:autoSpaceDN w:val="0"/>
        <w:adjustRightInd w:val="0"/>
        <w:jc w:val="both"/>
        <w:rPr>
          <w:rFonts w:ascii="Times New Roman" w:hAnsi="Times New Roman"/>
          <w:b/>
          <w:bCs/>
          <w:sz w:val="20"/>
          <w:szCs w:val="20"/>
        </w:rPr>
      </w:pPr>
    </w:p>
    <w:p w14:paraId="19D53DAD" w14:textId="24ABC56E" w:rsidR="00F958C5" w:rsidRDefault="00F958C5" w:rsidP="00FF6BA3">
      <w:pPr>
        <w:autoSpaceDE w:val="0"/>
        <w:autoSpaceDN w:val="0"/>
        <w:adjustRightInd w:val="0"/>
        <w:jc w:val="both"/>
        <w:rPr>
          <w:rFonts w:ascii="Times New Roman" w:hAnsi="Times New Roman"/>
          <w:b/>
          <w:bCs/>
          <w:sz w:val="20"/>
          <w:szCs w:val="20"/>
        </w:rPr>
      </w:pPr>
    </w:p>
    <w:p w14:paraId="6CC1CD8C" w14:textId="61F763BA" w:rsidR="00F958C5" w:rsidRDefault="00F958C5" w:rsidP="00FF6BA3">
      <w:pPr>
        <w:autoSpaceDE w:val="0"/>
        <w:autoSpaceDN w:val="0"/>
        <w:adjustRightInd w:val="0"/>
        <w:jc w:val="both"/>
        <w:rPr>
          <w:rFonts w:ascii="Times New Roman" w:hAnsi="Times New Roman"/>
          <w:b/>
          <w:bCs/>
          <w:sz w:val="20"/>
          <w:szCs w:val="20"/>
        </w:rPr>
      </w:pPr>
    </w:p>
    <w:p w14:paraId="6AB9B7C0" w14:textId="71CB3124" w:rsidR="00F958C5" w:rsidRDefault="00F958C5" w:rsidP="00FF6BA3">
      <w:pPr>
        <w:autoSpaceDE w:val="0"/>
        <w:autoSpaceDN w:val="0"/>
        <w:adjustRightInd w:val="0"/>
        <w:jc w:val="both"/>
        <w:rPr>
          <w:rFonts w:ascii="Times New Roman" w:hAnsi="Times New Roman"/>
          <w:b/>
          <w:bCs/>
          <w:sz w:val="20"/>
          <w:szCs w:val="20"/>
        </w:rPr>
      </w:pPr>
    </w:p>
    <w:p w14:paraId="1B291D9A" w14:textId="1361699A" w:rsidR="00F958C5" w:rsidRDefault="00F958C5" w:rsidP="00FF6BA3">
      <w:pPr>
        <w:autoSpaceDE w:val="0"/>
        <w:autoSpaceDN w:val="0"/>
        <w:adjustRightInd w:val="0"/>
        <w:jc w:val="both"/>
        <w:rPr>
          <w:rFonts w:ascii="Times New Roman" w:hAnsi="Times New Roman"/>
          <w:b/>
          <w:bCs/>
          <w:sz w:val="20"/>
          <w:szCs w:val="20"/>
        </w:rPr>
      </w:pPr>
    </w:p>
    <w:p w14:paraId="1B1CE575" w14:textId="3E9B68EF" w:rsidR="00F958C5" w:rsidRDefault="00F958C5" w:rsidP="00FF6BA3">
      <w:pPr>
        <w:autoSpaceDE w:val="0"/>
        <w:autoSpaceDN w:val="0"/>
        <w:adjustRightInd w:val="0"/>
        <w:jc w:val="both"/>
        <w:rPr>
          <w:rFonts w:ascii="Times New Roman" w:hAnsi="Times New Roman"/>
          <w:b/>
          <w:bCs/>
          <w:sz w:val="20"/>
          <w:szCs w:val="20"/>
        </w:rPr>
      </w:pPr>
    </w:p>
    <w:p w14:paraId="6B1571D6" w14:textId="30BD16DA" w:rsidR="00F958C5" w:rsidRDefault="00F958C5" w:rsidP="00FF6BA3">
      <w:pPr>
        <w:autoSpaceDE w:val="0"/>
        <w:autoSpaceDN w:val="0"/>
        <w:adjustRightInd w:val="0"/>
        <w:jc w:val="both"/>
        <w:rPr>
          <w:rFonts w:ascii="Times New Roman" w:hAnsi="Times New Roman"/>
          <w:b/>
          <w:bCs/>
          <w:sz w:val="20"/>
          <w:szCs w:val="20"/>
        </w:rPr>
      </w:pPr>
    </w:p>
    <w:p w14:paraId="612289A0" w14:textId="0506B691" w:rsidR="00F958C5" w:rsidRDefault="00F958C5" w:rsidP="00FF6BA3">
      <w:pPr>
        <w:autoSpaceDE w:val="0"/>
        <w:autoSpaceDN w:val="0"/>
        <w:adjustRightInd w:val="0"/>
        <w:jc w:val="both"/>
        <w:rPr>
          <w:rFonts w:ascii="Times New Roman" w:hAnsi="Times New Roman"/>
          <w:b/>
          <w:bCs/>
          <w:sz w:val="20"/>
          <w:szCs w:val="20"/>
        </w:rPr>
      </w:pPr>
    </w:p>
    <w:p w14:paraId="6D967A51" w14:textId="40DF649F" w:rsidR="00F958C5" w:rsidRDefault="00F958C5" w:rsidP="00FF6BA3">
      <w:pPr>
        <w:autoSpaceDE w:val="0"/>
        <w:autoSpaceDN w:val="0"/>
        <w:adjustRightInd w:val="0"/>
        <w:jc w:val="both"/>
        <w:rPr>
          <w:rFonts w:ascii="Times New Roman" w:hAnsi="Times New Roman"/>
          <w:b/>
          <w:bCs/>
          <w:sz w:val="20"/>
          <w:szCs w:val="20"/>
        </w:rPr>
      </w:pPr>
    </w:p>
    <w:p w14:paraId="5523F084" w14:textId="5ECEE01A" w:rsidR="00F958C5" w:rsidRDefault="00F958C5" w:rsidP="00FF6BA3">
      <w:pPr>
        <w:autoSpaceDE w:val="0"/>
        <w:autoSpaceDN w:val="0"/>
        <w:adjustRightInd w:val="0"/>
        <w:jc w:val="both"/>
        <w:rPr>
          <w:rFonts w:ascii="Times New Roman" w:hAnsi="Times New Roman"/>
          <w:b/>
          <w:bCs/>
          <w:sz w:val="20"/>
          <w:szCs w:val="20"/>
        </w:rPr>
      </w:pPr>
    </w:p>
    <w:p w14:paraId="417831B8" w14:textId="3B182561" w:rsidR="00F958C5" w:rsidRDefault="00F958C5" w:rsidP="00FF6BA3">
      <w:pPr>
        <w:autoSpaceDE w:val="0"/>
        <w:autoSpaceDN w:val="0"/>
        <w:adjustRightInd w:val="0"/>
        <w:jc w:val="both"/>
        <w:rPr>
          <w:rFonts w:ascii="Times New Roman" w:hAnsi="Times New Roman"/>
          <w:b/>
          <w:bCs/>
          <w:sz w:val="20"/>
          <w:szCs w:val="20"/>
        </w:rPr>
      </w:pPr>
    </w:p>
    <w:p w14:paraId="285EC34C" w14:textId="5676F1E8" w:rsidR="00F958C5" w:rsidRDefault="00F958C5" w:rsidP="00FF6BA3">
      <w:pPr>
        <w:autoSpaceDE w:val="0"/>
        <w:autoSpaceDN w:val="0"/>
        <w:adjustRightInd w:val="0"/>
        <w:jc w:val="both"/>
        <w:rPr>
          <w:rFonts w:ascii="Times New Roman" w:hAnsi="Times New Roman"/>
          <w:b/>
          <w:bCs/>
          <w:sz w:val="20"/>
          <w:szCs w:val="20"/>
        </w:rPr>
      </w:pPr>
    </w:p>
    <w:p w14:paraId="2C2B2D12" w14:textId="0F6CD293" w:rsidR="00F958C5" w:rsidRDefault="00F958C5" w:rsidP="00FF6BA3">
      <w:pPr>
        <w:autoSpaceDE w:val="0"/>
        <w:autoSpaceDN w:val="0"/>
        <w:adjustRightInd w:val="0"/>
        <w:jc w:val="both"/>
        <w:rPr>
          <w:rFonts w:ascii="Times New Roman" w:hAnsi="Times New Roman"/>
          <w:b/>
          <w:bCs/>
          <w:sz w:val="20"/>
          <w:szCs w:val="20"/>
        </w:rPr>
      </w:pPr>
    </w:p>
    <w:p w14:paraId="4102707A" w14:textId="77777777" w:rsidR="00F958C5" w:rsidRPr="00456FEC" w:rsidRDefault="00F958C5" w:rsidP="00F958C5">
      <w:pPr>
        <w:jc w:val="center"/>
        <w:rPr>
          <w:b/>
          <w:color w:val="C00000"/>
          <w:sz w:val="20"/>
          <w:szCs w:val="20"/>
        </w:rPr>
      </w:pPr>
      <w:r w:rsidRPr="00456FEC">
        <w:rPr>
          <w:b/>
          <w:smallCaps/>
          <w:color w:val="C00000"/>
          <w:sz w:val="20"/>
          <w:szCs w:val="20"/>
          <w:u w:val="single"/>
        </w:rPr>
        <w:lastRenderedPageBreak/>
        <w:t>INFORMATIVA IN MATERIA DI TRATTAMENTO DEI DATI PERSONALI</w:t>
      </w:r>
      <w:r w:rsidRPr="00456FEC">
        <w:rPr>
          <w:b/>
          <w:smallCaps/>
          <w:color w:val="C00000"/>
          <w:sz w:val="20"/>
          <w:szCs w:val="20"/>
          <w:u w:val="single"/>
        </w:rPr>
        <w:br/>
      </w:r>
      <w:r w:rsidRPr="00456FEC">
        <w:rPr>
          <w:b/>
          <w:color w:val="C00000"/>
          <w:sz w:val="20"/>
          <w:szCs w:val="20"/>
        </w:rPr>
        <w:t>– Ai sensi degli artt. 13 e 14 del Regolamento (UE) 2016/679 (GDPR) –</w:t>
      </w:r>
    </w:p>
    <w:p w14:paraId="15A1DB9A" w14:textId="77777777" w:rsidR="00F958C5" w:rsidRPr="00456FEC" w:rsidRDefault="00F958C5" w:rsidP="00F958C5">
      <w:pPr>
        <w:jc w:val="both"/>
        <w:rPr>
          <w:b/>
          <w:smallCaps/>
          <w:color w:val="000000"/>
          <w:sz w:val="20"/>
          <w:szCs w:val="20"/>
        </w:rPr>
      </w:pPr>
    </w:p>
    <w:p w14:paraId="7D727045" w14:textId="77777777" w:rsidR="00F958C5" w:rsidRPr="00456FEC" w:rsidRDefault="00F958C5" w:rsidP="00F958C5">
      <w:pPr>
        <w:jc w:val="both"/>
        <w:rPr>
          <w:sz w:val="20"/>
          <w:szCs w:val="20"/>
        </w:rPr>
      </w:pPr>
      <w:r w:rsidRPr="00456FEC">
        <w:rPr>
          <w:rFonts w:ascii="Times New Roman" w:hAnsi="Times New Roman"/>
          <w:szCs w:val="22"/>
        </w:rPr>
        <w:t>Unioncamere del Veneto (di seguito, “UCV” o “Titolare”) intende qui fornirLe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r w:rsidRPr="00456FEC">
        <w:rPr>
          <w:sz w:val="20"/>
          <w:szCs w:val="20"/>
        </w:rPr>
        <w:t>.</w:t>
      </w:r>
    </w:p>
    <w:p w14:paraId="2A49F24A" w14:textId="77777777" w:rsidR="00F958C5" w:rsidRPr="00456FEC" w:rsidRDefault="00F958C5" w:rsidP="00F958C5">
      <w:pPr>
        <w:jc w:val="both"/>
        <w:rPr>
          <w:b/>
          <w:smallCaps/>
          <w:color w:val="C00000"/>
          <w:sz w:val="20"/>
          <w:szCs w:val="20"/>
          <w:u w:val="single"/>
        </w:rPr>
      </w:pPr>
    </w:p>
    <w:p w14:paraId="71E0D806" w14:textId="77777777" w:rsidR="00F958C5" w:rsidRPr="00456FEC" w:rsidRDefault="00F958C5" w:rsidP="00F958C5">
      <w:pPr>
        <w:jc w:val="both"/>
        <w:rPr>
          <w:b/>
          <w:smallCaps/>
          <w:color w:val="C00000"/>
          <w:sz w:val="20"/>
          <w:szCs w:val="20"/>
          <w:u w:val="single"/>
        </w:rPr>
      </w:pPr>
      <w:r w:rsidRPr="00456FEC">
        <w:rPr>
          <w:b/>
          <w:smallCaps/>
          <w:color w:val="C00000"/>
          <w:sz w:val="20"/>
          <w:szCs w:val="20"/>
          <w:u w:val="single"/>
        </w:rPr>
        <w:t xml:space="preserve">1. Titolare del trattamento e Responsabile della Protezione dei Dati </w:t>
      </w:r>
    </w:p>
    <w:p w14:paraId="59CC4189"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 xml:space="preserve">Titolare del trattamento è Unioncamere del Veneto con sede in Venezia Marghera, Via delle Industrie n.19/D, tel. 041.0999311, e-mail: unione@ven.camcom.it, PEC unioncamereveneto@pec.it </w:t>
      </w:r>
    </w:p>
    <w:p w14:paraId="0BFAF938"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Il Titolare ha designato il proprio Responsabile della Protezione dei Dati (RPD o DPO) contattabile al seguente indirizzo e-mail rpd@pec.unioncamereveneto.it</w:t>
      </w:r>
    </w:p>
    <w:p w14:paraId="363781A8" w14:textId="77777777" w:rsidR="00F958C5" w:rsidRPr="00456FEC" w:rsidRDefault="00F958C5" w:rsidP="00F958C5">
      <w:pPr>
        <w:jc w:val="both"/>
        <w:rPr>
          <w:sz w:val="20"/>
          <w:szCs w:val="20"/>
        </w:rPr>
      </w:pPr>
    </w:p>
    <w:p w14:paraId="0A75D93C" w14:textId="77777777" w:rsidR="00F958C5" w:rsidRPr="00456FEC" w:rsidRDefault="00F958C5" w:rsidP="00F958C5">
      <w:pPr>
        <w:jc w:val="both"/>
        <w:rPr>
          <w:color w:val="C00000"/>
          <w:sz w:val="20"/>
          <w:szCs w:val="20"/>
          <w:u w:val="single"/>
        </w:rPr>
      </w:pPr>
      <w:r w:rsidRPr="00456FEC">
        <w:rPr>
          <w:b/>
          <w:smallCaps/>
          <w:color w:val="C00000"/>
          <w:sz w:val="20"/>
          <w:szCs w:val="20"/>
          <w:u w:val="single"/>
        </w:rPr>
        <w:t>2. Finalità e Basi giuridiche del trattamento</w:t>
      </w:r>
    </w:p>
    <w:p w14:paraId="661B860C" w14:textId="77777777" w:rsidR="00F958C5" w:rsidRPr="00456FEC" w:rsidRDefault="00F958C5" w:rsidP="00F958C5">
      <w:pPr>
        <w:pBdr>
          <w:top w:val="nil"/>
          <w:left w:val="nil"/>
          <w:bottom w:val="nil"/>
          <w:right w:val="nil"/>
          <w:between w:val="nil"/>
        </w:pBdr>
        <w:jc w:val="both"/>
        <w:rPr>
          <w:rFonts w:ascii="Times New Roman" w:hAnsi="Times New Roman"/>
          <w:szCs w:val="22"/>
        </w:rPr>
      </w:pPr>
      <w:r w:rsidRPr="00456FEC">
        <w:rPr>
          <w:rFonts w:ascii="Times New Roman" w:hAnsi="Times New Roman"/>
          <w:szCs w:val="22"/>
        </w:rPr>
        <w:t xml:space="preserve">Il trattamento dei dati personali risulta necessario per le seguenti finalità: </w:t>
      </w:r>
    </w:p>
    <w:p w14:paraId="48F25D7D" w14:textId="77777777" w:rsidR="00F958C5" w:rsidRPr="00456FEC" w:rsidRDefault="00F958C5" w:rsidP="00F958C5">
      <w:pPr>
        <w:numPr>
          <w:ilvl w:val="0"/>
          <w:numId w:val="8"/>
        </w:numPr>
        <w:pBdr>
          <w:top w:val="nil"/>
          <w:left w:val="nil"/>
          <w:bottom w:val="nil"/>
          <w:right w:val="nil"/>
          <w:between w:val="nil"/>
        </w:pBdr>
        <w:spacing w:line="276" w:lineRule="auto"/>
        <w:jc w:val="both"/>
        <w:rPr>
          <w:rFonts w:ascii="Times New Roman" w:hAnsi="Times New Roman"/>
          <w:szCs w:val="22"/>
        </w:rPr>
      </w:pPr>
      <w:r w:rsidRPr="00456FEC">
        <w:rPr>
          <w:rFonts w:ascii="Times New Roman" w:hAnsi="Times New Roman"/>
          <w:szCs w:val="22"/>
        </w:rPr>
        <w:t>gestione della procedura e/o della gara per l’acquisto di beni, servizi e forniture, ivi compreso l’accertamento dei requisiti di idoneità morale / onorabilità e/o degli ulteriori requisiti soggettivi e presupposti interdittivi previsti dalla vigente normativa in materia di appalti pubblici;</w:t>
      </w:r>
    </w:p>
    <w:p w14:paraId="14F96A2A" w14:textId="77777777" w:rsidR="00F958C5" w:rsidRPr="00456FEC" w:rsidRDefault="00F958C5" w:rsidP="00F958C5">
      <w:pPr>
        <w:numPr>
          <w:ilvl w:val="0"/>
          <w:numId w:val="8"/>
        </w:numPr>
        <w:pBdr>
          <w:top w:val="nil"/>
          <w:left w:val="nil"/>
          <w:bottom w:val="nil"/>
          <w:right w:val="nil"/>
          <w:between w:val="nil"/>
        </w:pBdr>
        <w:spacing w:line="276" w:lineRule="auto"/>
        <w:jc w:val="both"/>
        <w:rPr>
          <w:rFonts w:ascii="Times New Roman" w:hAnsi="Times New Roman"/>
          <w:szCs w:val="22"/>
        </w:rPr>
      </w:pPr>
      <w:r w:rsidRPr="00456FEC">
        <w:rPr>
          <w:rFonts w:ascii="Times New Roman" w:hAnsi="Times New Roman"/>
          <w:szCs w:val="22"/>
        </w:rPr>
        <w:t>gestione del rapporto contrattuale che si dovesse instaurare all’esito della procedura;</w:t>
      </w:r>
    </w:p>
    <w:p w14:paraId="3F6A9A5C" w14:textId="77777777" w:rsidR="00F958C5" w:rsidRPr="00456FEC" w:rsidRDefault="00F958C5" w:rsidP="00F958C5">
      <w:pPr>
        <w:numPr>
          <w:ilvl w:val="0"/>
          <w:numId w:val="8"/>
        </w:numPr>
        <w:pBdr>
          <w:top w:val="nil"/>
          <w:left w:val="nil"/>
          <w:bottom w:val="nil"/>
          <w:right w:val="nil"/>
          <w:between w:val="nil"/>
        </w:pBdr>
        <w:spacing w:line="276" w:lineRule="auto"/>
        <w:jc w:val="both"/>
        <w:rPr>
          <w:rFonts w:ascii="Times New Roman" w:hAnsi="Times New Roman"/>
          <w:szCs w:val="22"/>
        </w:rPr>
      </w:pPr>
      <w:r w:rsidRPr="00456FEC">
        <w:rPr>
          <w:rFonts w:ascii="Times New Roman" w:hAnsi="Times New Roman"/>
          <w:szCs w:val="22"/>
        </w:rPr>
        <w:t>fatturazione e adempimento degli obblighi di legge di natura amministrativa, contabile, civilistica, fiscale, tributaria, derivanti da normative nazionali, comunitarie e internazionali;</w:t>
      </w:r>
    </w:p>
    <w:p w14:paraId="77B091BC" w14:textId="77777777" w:rsidR="00F958C5" w:rsidRPr="00456FEC" w:rsidRDefault="00F958C5" w:rsidP="00F958C5">
      <w:pPr>
        <w:numPr>
          <w:ilvl w:val="0"/>
          <w:numId w:val="8"/>
        </w:numPr>
        <w:pBdr>
          <w:top w:val="nil"/>
          <w:left w:val="nil"/>
          <w:bottom w:val="nil"/>
          <w:right w:val="nil"/>
          <w:between w:val="nil"/>
        </w:pBdr>
        <w:spacing w:line="276" w:lineRule="auto"/>
        <w:ind w:left="714" w:hanging="357"/>
        <w:jc w:val="both"/>
        <w:rPr>
          <w:rFonts w:ascii="Times New Roman" w:hAnsi="Times New Roman"/>
          <w:szCs w:val="22"/>
        </w:rPr>
      </w:pPr>
      <w:r w:rsidRPr="00456FEC">
        <w:rPr>
          <w:rFonts w:ascii="Times New Roman" w:hAnsi="Times New Roman"/>
          <w:szCs w:val="22"/>
        </w:rPr>
        <w:t>assolvimento degli obblighi in materia di trasparenza dei dati e delle informazioni, in conformità a quanto disposto dalle normative vigenti e dalle Linee Guida emanate dalle autorità competenti;</w:t>
      </w:r>
    </w:p>
    <w:p w14:paraId="4BD3E317" w14:textId="77777777" w:rsidR="00F958C5" w:rsidRPr="00456FEC" w:rsidRDefault="00F958C5" w:rsidP="00F958C5">
      <w:pPr>
        <w:numPr>
          <w:ilvl w:val="0"/>
          <w:numId w:val="8"/>
        </w:numPr>
        <w:pBdr>
          <w:top w:val="nil"/>
          <w:left w:val="nil"/>
          <w:bottom w:val="nil"/>
          <w:right w:val="nil"/>
          <w:between w:val="nil"/>
        </w:pBdr>
        <w:spacing w:line="276" w:lineRule="auto"/>
        <w:ind w:left="714" w:hanging="357"/>
        <w:jc w:val="both"/>
        <w:rPr>
          <w:rFonts w:ascii="Times New Roman" w:hAnsi="Times New Roman"/>
          <w:szCs w:val="22"/>
        </w:rPr>
      </w:pPr>
      <w:r w:rsidRPr="00456FEC">
        <w:rPr>
          <w:rFonts w:ascii="Times New Roman" w:hAnsi="Times New Roman"/>
          <w:szCs w:val="22"/>
        </w:rPr>
        <w:t xml:space="preserve">tutela dell’Ente in caso di contenzioso. </w:t>
      </w:r>
    </w:p>
    <w:p w14:paraId="1ABBC4B2" w14:textId="77777777" w:rsidR="00F958C5" w:rsidRPr="00456FEC" w:rsidRDefault="00F958C5" w:rsidP="00F958C5">
      <w:pPr>
        <w:jc w:val="both"/>
        <w:rPr>
          <w:rFonts w:ascii="Times New Roman" w:hAnsi="Times New Roman"/>
          <w:szCs w:val="22"/>
        </w:rPr>
      </w:pPr>
    </w:p>
    <w:p w14:paraId="3075A440"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2C2AFEF2" w14:textId="35927181" w:rsidR="00F958C5" w:rsidRPr="00456FEC" w:rsidRDefault="00F958C5" w:rsidP="00F958C5">
      <w:pPr>
        <w:jc w:val="both"/>
        <w:rPr>
          <w:sz w:val="20"/>
          <w:szCs w:val="20"/>
        </w:rPr>
      </w:pPr>
      <w:r w:rsidRPr="00456FEC">
        <w:rPr>
          <w:rFonts w:ascii="Times New Roman" w:hAnsi="Times New Roman"/>
          <w:szCs w:val="22"/>
        </w:rPr>
        <w:t xml:space="preserve">Per le finalità di cui sopra le basi giuridiche sono rappresentate dall’art. 6, par.1, lett. b) e c) RGPD, ossia il trattamento è necessario all'esecuzione di misure precontrattuali e all’adempimento di obblighi nascenti dal contratto di cui l'interessato è parte </w:t>
      </w:r>
      <w:r w:rsidR="00456FEC" w:rsidRPr="00456FEC">
        <w:rPr>
          <w:rFonts w:ascii="Times New Roman" w:hAnsi="Times New Roman"/>
          <w:szCs w:val="22"/>
        </w:rPr>
        <w:t>nonché</w:t>
      </w:r>
      <w:r w:rsidRPr="00456FEC">
        <w:rPr>
          <w:rFonts w:ascii="Times New Roman" w:hAnsi="Times New Roman"/>
          <w:szCs w:val="22"/>
        </w:rPr>
        <w:t xml:space="preserve"> per adempiere a obblighi legali in capo al Titolare del trattamento. Con riguardo al trattamento dei dati relativi a condanne penali e reati la specifica base giuridica deve individuarsi nell’art. 6, par. 1, lett. c) e nell’art. 2 octies, co. 3, lett. i) D.Lgs. 196/03 ss.mm.ii.</w:t>
      </w:r>
    </w:p>
    <w:p w14:paraId="08835FA3" w14:textId="77777777" w:rsidR="00F958C5" w:rsidRPr="00456FEC" w:rsidRDefault="00F958C5" w:rsidP="00F958C5">
      <w:pPr>
        <w:jc w:val="both"/>
        <w:rPr>
          <w:b/>
          <w:smallCaps/>
          <w:color w:val="C00000"/>
          <w:sz w:val="20"/>
          <w:szCs w:val="20"/>
          <w:u w:val="single"/>
        </w:rPr>
      </w:pPr>
      <w:bookmarkStart w:id="0" w:name="_heading=h.gjdgxs" w:colFirst="0" w:colLast="0"/>
      <w:bookmarkEnd w:id="0"/>
    </w:p>
    <w:p w14:paraId="32F89BE6" w14:textId="77777777" w:rsidR="00F958C5" w:rsidRPr="00456FEC" w:rsidRDefault="00F958C5" w:rsidP="00F958C5">
      <w:pPr>
        <w:jc w:val="both"/>
        <w:rPr>
          <w:color w:val="C00000"/>
          <w:sz w:val="20"/>
          <w:szCs w:val="20"/>
          <w:u w:val="single"/>
        </w:rPr>
      </w:pPr>
      <w:r w:rsidRPr="00456FEC">
        <w:rPr>
          <w:b/>
          <w:smallCaps/>
          <w:color w:val="C00000"/>
          <w:sz w:val="20"/>
          <w:szCs w:val="20"/>
          <w:u w:val="single"/>
        </w:rPr>
        <w:t>4. Origine dei dati trattati</w:t>
      </w:r>
    </w:p>
    <w:p w14:paraId="06819C6D"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I dati oggetto di trattamento sono prevalentemente quelli che il Titolare ottiene dagli Interessati.</w:t>
      </w:r>
    </w:p>
    <w:p w14:paraId="355ABB38"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74CD20F7" w14:textId="77777777" w:rsidR="00F958C5" w:rsidRPr="00456FEC" w:rsidRDefault="00F958C5" w:rsidP="00F958C5">
      <w:pPr>
        <w:jc w:val="both"/>
        <w:rPr>
          <w:color w:val="000000"/>
          <w:sz w:val="20"/>
          <w:szCs w:val="20"/>
        </w:rPr>
      </w:pPr>
    </w:p>
    <w:p w14:paraId="7C76AAD3" w14:textId="77777777" w:rsidR="00F958C5" w:rsidRPr="00456FEC" w:rsidRDefault="00F958C5" w:rsidP="00F958C5">
      <w:pPr>
        <w:jc w:val="both"/>
        <w:rPr>
          <w:color w:val="C00000"/>
          <w:sz w:val="20"/>
          <w:szCs w:val="20"/>
          <w:u w:val="single"/>
        </w:rPr>
      </w:pPr>
      <w:r w:rsidRPr="00456FEC">
        <w:rPr>
          <w:b/>
          <w:smallCaps/>
          <w:color w:val="C00000"/>
          <w:sz w:val="20"/>
          <w:szCs w:val="20"/>
          <w:u w:val="single"/>
        </w:rPr>
        <w:t>5. Natura del conferimento dei dati</w:t>
      </w:r>
    </w:p>
    <w:p w14:paraId="6F844DAC"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Il conferimento da parte dell’interessato di tutti i dati personali ad egli richiesti è necessario oltre che obbligatorio ai sensi di legge, in mancanza UCV dovrà escluderlo dalla procedura.</w:t>
      </w:r>
    </w:p>
    <w:p w14:paraId="41A4A46A" w14:textId="77777777" w:rsidR="00F958C5" w:rsidRPr="00456FEC" w:rsidRDefault="00F958C5" w:rsidP="00F958C5">
      <w:pPr>
        <w:jc w:val="both"/>
        <w:rPr>
          <w:rFonts w:ascii="Times New Roman" w:hAnsi="Times New Roman"/>
          <w:szCs w:val="22"/>
        </w:rPr>
      </w:pPr>
      <w:bookmarkStart w:id="1" w:name="_heading=h.30j0zll" w:colFirst="0" w:colLast="0"/>
      <w:bookmarkEnd w:id="1"/>
    </w:p>
    <w:p w14:paraId="644443C2" w14:textId="77777777" w:rsidR="00F958C5" w:rsidRPr="00456FEC" w:rsidRDefault="00F958C5" w:rsidP="00F958C5">
      <w:pPr>
        <w:jc w:val="both"/>
        <w:rPr>
          <w:color w:val="C00000"/>
          <w:sz w:val="20"/>
          <w:szCs w:val="20"/>
          <w:u w:val="single"/>
        </w:rPr>
      </w:pPr>
      <w:r w:rsidRPr="00456FEC">
        <w:rPr>
          <w:b/>
          <w:smallCaps/>
          <w:color w:val="C00000"/>
          <w:sz w:val="20"/>
          <w:szCs w:val="20"/>
          <w:u w:val="single"/>
        </w:rPr>
        <w:t>6. Autorizzati, Responsabili del trattamento e Destinatari dei dati personali</w:t>
      </w:r>
    </w:p>
    <w:p w14:paraId="29E84DBB" w14:textId="77777777" w:rsidR="00F958C5" w:rsidRPr="00456FEC" w:rsidRDefault="00F958C5" w:rsidP="00F958C5">
      <w:pPr>
        <w:jc w:val="both"/>
        <w:rPr>
          <w:rFonts w:ascii="Times New Roman" w:hAnsi="Times New Roman"/>
          <w:szCs w:val="22"/>
        </w:rPr>
      </w:pPr>
      <w:r w:rsidRPr="00456FEC">
        <w:rPr>
          <w:color w:val="000000"/>
          <w:sz w:val="20"/>
          <w:szCs w:val="20"/>
        </w:rPr>
        <w:t xml:space="preserve">I </w:t>
      </w:r>
      <w:r w:rsidRPr="00456FEC">
        <w:rPr>
          <w:rFonts w:ascii="Times New Roman" w:hAnsi="Times New Roman"/>
          <w:szCs w:val="22"/>
        </w:rPr>
        <w:t>dati personali sono trattati da personale dipendente di UCV previamente autorizzato al trattamento ed appositamente istruito e formato.</w:t>
      </w:r>
    </w:p>
    <w:p w14:paraId="4FFADA1F"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I dati potranno essere trattati anche da soggetti esterni, formalmente nominati dal Titolare quali Responsabili del trattamento ed appartenenti alle seguenti categorie:</w:t>
      </w:r>
    </w:p>
    <w:p w14:paraId="658EB346" w14:textId="77777777" w:rsidR="00F958C5" w:rsidRPr="00456FEC" w:rsidRDefault="00F958C5" w:rsidP="00F958C5">
      <w:pPr>
        <w:widowControl w:val="0"/>
        <w:numPr>
          <w:ilvl w:val="0"/>
          <w:numId w:val="9"/>
        </w:numPr>
        <w:pBdr>
          <w:top w:val="nil"/>
          <w:left w:val="nil"/>
          <w:bottom w:val="nil"/>
          <w:right w:val="nil"/>
          <w:between w:val="nil"/>
        </w:pBdr>
        <w:spacing w:line="276" w:lineRule="auto"/>
        <w:jc w:val="both"/>
        <w:rPr>
          <w:rFonts w:ascii="Times New Roman" w:hAnsi="Times New Roman"/>
          <w:szCs w:val="22"/>
        </w:rPr>
      </w:pPr>
      <w:r w:rsidRPr="00456FEC">
        <w:rPr>
          <w:rFonts w:ascii="Times New Roman" w:hAnsi="Times New Roman"/>
          <w:szCs w:val="22"/>
        </w:rPr>
        <w:t>società che erogano servizi di gestione e manutenzione dei sistemi informativi dell’Ente (con particolare riguardo agli applicativi per la gestione della contabilità e della fatturazione elettronica e ai sistemi di gestione documentale);</w:t>
      </w:r>
    </w:p>
    <w:p w14:paraId="2E80605E" w14:textId="77777777" w:rsidR="00F958C5" w:rsidRPr="00456FEC" w:rsidRDefault="00F958C5" w:rsidP="00F958C5">
      <w:pPr>
        <w:widowControl w:val="0"/>
        <w:numPr>
          <w:ilvl w:val="0"/>
          <w:numId w:val="9"/>
        </w:numPr>
        <w:pBdr>
          <w:top w:val="nil"/>
          <w:left w:val="nil"/>
          <w:bottom w:val="nil"/>
          <w:right w:val="nil"/>
          <w:between w:val="nil"/>
        </w:pBdr>
        <w:spacing w:line="276" w:lineRule="auto"/>
        <w:jc w:val="both"/>
        <w:rPr>
          <w:rFonts w:ascii="Times New Roman" w:hAnsi="Times New Roman"/>
          <w:szCs w:val="22"/>
        </w:rPr>
      </w:pPr>
      <w:r w:rsidRPr="00456FEC">
        <w:rPr>
          <w:rFonts w:ascii="Times New Roman" w:hAnsi="Times New Roman"/>
          <w:szCs w:val="22"/>
        </w:rPr>
        <w:t>società che erogano servizi di comunicazioni telematiche e, in particolar modo, di posta elettronica.</w:t>
      </w:r>
    </w:p>
    <w:p w14:paraId="0DFDCB1F" w14:textId="77777777" w:rsidR="00F958C5" w:rsidRPr="00456FEC" w:rsidRDefault="00F958C5" w:rsidP="00F958C5">
      <w:pPr>
        <w:widowControl w:val="0"/>
        <w:pBdr>
          <w:top w:val="nil"/>
          <w:left w:val="nil"/>
          <w:bottom w:val="nil"/>
          <w:right w:val="nil"/>
          <w:between w:val="nil"/>
        </w:pBdr>
        <w:ind w:left="720"/>
        <w:jc w:val="both"/>
        <w:rPr>
          <w:rFonts w:ascii="Times New Roman" w:hAnsi="Times New Roman"/>
          <w:szCs w:val="22"/>
        </w:rPr>
      </w:pPr>
    </w:p>
    <w:p w14:paraId="5C6616FD"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Per ragioni connesse al perseguimento delle finalità indicate al punto 2 della presente informativa, i dati potranno essere comunicati anche alle seguenti categorie di destinatari, che operano in qualità di Titolari autonomi:</w:t>
      </w:r>
    </w:p>
    <w:p w14:paraId="538CC0A0" w14:textId="77777777" w:rsidR="00F958C5" w:rsidRPr="00456FEC" w:rsidRDefault="00F958C5" w:rsidP="00F958C5">
      <w:pPr>
        <w:numPr>
          <w:ilvl w:val="0"/>
          <w:numId w:val="10"/>
        </w:numPr>
        <w:pBdr>
          <w:top w:val="nil"/>
          <w:left w:val="nil"/>
          <w:bottom w:val="nil"/>
          <w:right w:val="nil"/>
          <w:between w:val="nil"/>
        </w:pBdr>
        <w:spacing w:line="276" w:lineRule="auto"/>
        <w:jc w:val="both"/>
        <w:rPr>
          <w:rFonts w:ascii="Times New Roman" w:hAnsi="Times New Roman"/>
          <w:szCs w:val="22"/>
        </w:rPr>
      </w:pPr>
      <w:r w:rsidRPr="00456FEC">
        <w:rPr>
          <w:rFonts w:ascii="Times New Roman" w:hAnsi="Times New Roman"/>
          <w:szCs w:val="22"/>
        </w:rPr>
        <w:t>enti pubblici e/o privati, quali istituti previdenziali, assistenziali ed assicurativi e società assicuratrici;</w:t>
      </w:r>
    </w:p>
    <w:p w14:paraId="59C6965C" w14:textId="77777777" w:rsidR="00F958C5" w:rsidRPr="00456FEC" w:rsidRDefault="00F958C5" w:rsidP="00F958C5">
      <w:pPr>
        <w:numPr>
          <w:ilvl w:val="0"/>
          <w:numId w:val="10"/>
        </w:numPr>
        <w:pBdr>
          <w:top w:val="nil"/>
          <w:left w:val="nil"/>
          <w:bottom w:val="nil"/>
          <w:right w:val="nil"/>
          <w:between w:val="nil"/>
        </w:pBdr>
        <w:spacing w:line="276" w:lineRule="auto"/>
        <w:jc w:val="both"/>
        <w:rPr>
          <w:rFonts w:ascii="Times New Roman" w:hAnsi="Times New Roman"/>
          <w:szCs w:val="22"/>
        </w:rPr>
      </w:pPr>
      <w:r w:rsidRPr="00456FEC">
        <w:rPr>
          <w:rFonts w:ascii="Times New Roman" w:hAnsi="Times New Roman"/>
          <w:szCs w:val="22"/>
        </w:rPr>
        <w:lastRenderedPageBreak/>
        <w:t>istituti cassieri;</w:t>
      </w:r>
    </w:p>
    <w:p w14:paraId="32833844" w14:textId="77777777" w:rsidR="00F958C5" w:rsidRPr="00456FEC" w:rsidRDefault="00F958C5" w:rsidP="00F958C5">
      <w:pPr>
        <w:numPr>
          <w:ilvl w:val="0"/>
          <w:numId w:val="10"/>
        </w:numPr>
        <w:pBdr>
          <w:top w:val="nil"/>
          <w:left w:val="nil"/>
          <w:bottom w:val="nil"/>
          <w:right w:val="nil"/>
          <w:between w:val="nil"/>
        </w:pBdr>
        <w:spacing w:line="276" w:lineRule="auto"/>
        <w:jc w:val="both"/>
        <w:rPr>
          <w:rFonts w:ascii="Times New Roman" w:hAnsi="Times New Roman"/>
          <w:szCs w:val="22"/>
        </w:rPr>
      </w:pPr>
      <w:r w:rsidRPr="00456FEC">
        <w:rPr>
          <w:rFonts w:ascii="Times New Roman" w:hAnsi="Times New Roman"/>
          <w:szCs w:val="22"/>
        </w:rPr>
        <w:t>professionisti operanti nel settore giuridico, fiscale, contabile, per conto dell’Unione;</w:t>
      </w:r>
    </w:p>
    <w:p w14:paraId="6F12514E" w14:textId="77777777" w:rsidR="00F958C5" w:rsidRPr="00456FEC" w:rsidRDefault="00F958C5" w:rsidP="00F958C5">
      <w:pPr>
        <w:numPr>
          <w:ilvl w:val="0"/>
          <w:numId w:val="10"/>
        </w:numPr>
        <w:pBdr>
          <w:top w:val="nil"/>
          <w:left w:val="nil"/>
          <w:bottom w:val="nil"/>
          <w:right w:val="nil"/>
          <w:between w:val="nil"/>
        </w:pBdr>
        <w:spacing w:line="276" w:lineRule="auto"/>
        <w:jc w:val="both"/>
        <w:rPr>
          <w:rFonts w:ascii="Times New Roman" w:hAnsi="Times New Roman"/>
          <w:szCs w:val="22"/>
        </w:rPr>
      </w:pPr>
      <w:r w:rsidRPr="00456FEC">
        <w:rPr>
          <w:rFonts w:ascii="Times New Roman" w:hAnsi="Times New Roman"/>
          <w:szCs w:val="22"/>
        </w:rPr>
        <w:t>A.N.A.C. ai sensi dell’art. 1, comma 32 della L. n. 190/2012;</w:t>
      </w:r>
    </w:p>
    <w:p w14:paraId="2CC61DEA" w14:textId="77777777" w:rsidR="00F958C5" w:rsidRPr="00456FEC" w:rsidRDefault="00F958C5" w:rsidP="00F958C5">
      <w:pPr>
        <w:numPr>
          <w:ilvl w:val="0"/>
          <w:numId w:val="10"/>
        </w:numPr>
        <w:pBdr>
          <w:top w:val="nil"/>
          <w:left w:val="nil"/>
          <w:bottom w:val="nil"/>
          <w:right w:val="nil"/>
          <w:between w:val="nil"/>
        </w:pBdr>
        <w:spacing w:line="276" w:lineRule="auto"/>
        <w:jc w:val="both"/>
        <w:rPr>
          <w:rFonts w:ascii="Times New Roman" w:hAnsi="Times New Roman"/>
          <w:szCs w:val="22"/>
        </w:rPr>
      </w:pPr>
      <w:r w:rsidRPr="00456FEC">
        <w:rPr>
          <w:rFonts w:ascii="Times New Roman" w:hAnsi="Times New Roman"/>
          <w:szCs w:val="22"/>
        </w:rPr>
        <w:t>Ministero delle Infrastrutture e della Mobilità sostenibili, Ministero dell’Economia e delle Finanze, Osservatorio regionale Contratti pubblici, CUP (Sistema Presidenza del Consiglio dei Ministri DIPE), ed ogni altra pubblica amministrazione in ossequio agli obblighi di comunicazione previsti dalla normativa in materia di appalti e contratti pubblici;</w:t>
      </w:r>
    </w:p>
    <w:p w14:paraId="47766828" w14:textId="77777777" w:rsidR="00F958C5" w:rsidRPr="00456FEC" w:rsidRDefault="00F958C5" w:rsidP="00F958C5">
      <w:pPr>
        <w:numPr>
          <w:ilvl w:val="0"/>
          <w:numId w:val="10"/>
        </w:numPr>
        <w:pBdr>
          <w:top w:val="nil"/>
          <w:left w:val="nil"/>
          <w:bottom w:val="nil"/>
          <w:right w:val="nil"/>
          <w:between w:val="nil"/>
        </w:pBdr>
        <w:spacing w:line="276" w:lineRule="auto"/>
        <w:jc w:val="both"/>
        <w:rPr>
          <w:rFonts w:ascii="Times New Roman" w:hAnsi="Times New Roman"/>
          <w:szCs w:val="22"/>
        </w:rPr>
      </w:pPr>
      <w:r w:rsidRPr="00456FEC">
        <w:rPr>
          <w:rFonts w:ascii="Times New Roman" w:hAnsi="Times New Roman"/>
          <w:szCs w:val="22"/>
        </w:rPr>
        <w:t>SDI Sistema Interscambio Agenzia delle Entrate;</w:t>
      </w:r>
    </w:p>
    <w:p w14:paraId="2486B1AE" w14:textId="77777777" w:rsidR="00F958C5" w:rsidRPr="00456FEC" w:rsidRDefault="00F958C5" w:rsidP="00F958C5">
      <w:pPr>
        <w:numPr>
          <w:ilvl w:val="0"/>
          <w:numId w:val="10"/>
        </w:numPr>
        <w:pBdr>
          <w:top w:val="nil"/>
          <w:left w:val="nil"/>
          <w:bottom w:val="nil"/>
          <w:right w:val="nil"/>
          <w:between w:val="nil"/>
        </w:pBdr>
        <w:spacing w:line="276" w:lineRule="auto"/>
        <w:jc w:val="both"/>
        <w:rPr>
          <w:rFonts w:ascii="Times New Roman" w:hAnsi="Times New Roman"/>
          <w:szCs w:val="22"/>
        </w:rPr>
      </w:pPr>
      <w:r w:rsidRPr="00456FEC">
        <w:rPr>
          <w:rFonts w:ascii="Times New Roman" w:hAnsi="Times New Roman"/>
          <w:szCs w:val="22"/>
        </w:rPr>
        <w:t>autorità giudiziaria e polizia giudiziaria;</w:t>
      </w:r>
    </w:p>
    <w:p w14:paraId="5E5B304F" w14:textId="77777777" w:rsidR="00F958C5" w:rsidRPr="00456FEC" w:rsidRDefault="00F958C5" w:rsidP="00F958C5">
      <w:pPr>
        <w:numPr>
          <w:ilvl w:val="0"/>
          <w:numId w:val="10"/>
        </w:numPr>
        <w:pBdr>
          <w:top w:val="nil"/>
          <w:left w:val="nil"/>
          <w:bottom w:val="nil"/>
          <w:right w:val="nil"/>
          <w:between w:val="nil"/>
        </w:pBdr>
        <w:spacing w:line="276" w:lineRule="auto"/>
        <w:jc w:val="both"/>
        <w:rPr>
          <w:rFonts w:ascii="Times New Roman" w:hAnsi="Times New Roman"/>
          <w:szCs w:val="22"/>
        </w:rPr>
      </w:pPr>
      <w:r w:rsidRPr="00456FEC">
        <w:rPr>
          <w:rFonts w:ascii="Times New Roman" w:hAnsi="Times New Roman"/>
          <w:szCs w:val="22"/>
        </w:rPr>
        <w:t>controinteressati, partecipanti al procedimento, secondo le modalità indicate dalla vigente normativa in materia di trasparenza amministrativa.</w:t>
      </w:r>
    </w:p>
    <w:p w14:paraId="6B592734" w14:textId="77777777" w:rsidR="00F958C5" w:rsidRPr="00456FEC" w:rsidRDefault="00F958C5" w:rsidP="00F958C5">
      <w:pPr>
        <w:jc w:val="both"/>
        <w:rPr>
          <w:color w:val="000000"/>
          <w:sz w:val="20"/>
          <w:szCs w:val="20"/>
        </w:rPr>
      </w:pPr>
    </w:p>
    <w:p w14:paraId="5641F44B" w14:textId="77777777" w:rsidR="00F958C5" w:rsidRPr="00456FEC" w:rsidRDefault="00F958C5" w:rsidP="00F958C5">
      <w:pPr>
        <w:jc w:val="both"/>
        <w:rPr>
          <w:color w:val="C00000"/>
          <w:sz w:val="20"/>
          <w:szCs w:val="20"/>
          <w:u w:val="single"/>
        </w:rPr>
      </w:pPr>
      <w:r w:rsidRPr="00456FEC">
        <w:rPr>
          <w:b/>
          <w:smallCaps/>
          <w:color w:val="C00000"/>
          <w:sz w:val="20"/>
          <w:szCs w:val="20"/>
          <w:u w:val="single"/>
        </w:rPr>
        <w:t>7. Ambito di diffusione</w:t>
      </w:r>
    </w:p>
    <w:p w14:paraId="3B45CB92"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7F9F7035" w14:textId="77777777" w:rsidR="00F958C5" w:rsidRPr="00456FEC" w:rsidRDefault="00F958C5" w:rsidP="00F958C5">
      <w:pPr>
        <w:jc w:val="both"/>
        <w:rPr>
          <w:b/>
          <w:smallCaps/>
          <w:color w:val="C00000"/>
          <w:sz w:val="20"/>
          <w:szCs w:val="20"/>
          <w:u w:val="single"/>
        </w:rPr>
      </w:pPr>
    </w:p>
    <w:p w14:paraId="22A0AF18" w14:textId="77777777" w:rsidR="00F958C5" w:rsidRPr="00456FEC" w:rsidRDefault="00F958C5" w:rsidP="00F958C5">
      <w:pPr>
        <w:jc w:val="both"/>
        <w:rPr>
          <w:color w:val="C00000"/>
          <w:sz w:val="20"/>
          <w:szCs w:val="20"/>
          <w:u w:val="single"/>
        </w:rPr>
      </w:pPr>
      <w:r w:rsidRPr="00456FEC">
        <w:rPr>
          <w:b/>
          <w:smallCaps/>
          <w:color w:val="C00000"/>
          <w:sz w:val="20"/>
          <w:szCs w:val="20"/>
          <w:u w:val="single"/>
        </w:rPr>
        <w:t>8. Periodo di conservazione dei dati</w:t>
      </w:r>
    </w:p>
    <w:p w14:paraId="0969FFB8"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4283DAB5"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576A39AE" w14:textId="77777777" w:rsidR="00F958C5" w:rsidRPr="00456FEC" w:rsidRDefault="00F958C5" w:rsidP="00F958C5">
      <w:pPr>
        <w:jc w:val="both"/>
        <w:rPr>
          <w:rFonts w:ascii="Times New Roman" w:hAnsi="Times New Roman"/>
          <w:szCs w:val="22"/>
        </w:rPr>
      </w:pPr>
    </w:p>
    <w:p w14:paraId="21339F94" w14:textId="77777777" w:rsidR="00F958C5" w:rsidRPr="00456FEC" w:rsidRDefault="00F958C5" w:rsidP="00F958C5">
      <w:pPr>
        <w:jc w:val="both"/>
        <w:rPr>
          <w:color w:val="C00000"/>
          <w:sz w:val="20"/>
          <w:szCs w:val="20"/>
          <w:u w:val="single"/>
        </w:rPr>
      </w:pPr>
      <w:r w:rsidRPr="00456FEC">
        <w:rPr>
          <w:b/>
          <w:smallCaps/>
          <w:color w:val="C00000"/>
          <w:sz w:val="20"/>
          <w:szCs w:val="20"/>
          <w:u w:val="single"/>
        </w:rPr>
        <w:t>9. Diritti degli Interessati</w:t>
      </w:r>
    </w:p>
    <w:p w14:paraId="547DC2A9"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Il Regolamento (UE) 2016/679 riconosce a tutti gli Interessati diversi diritti, che possono essere esercitati contattando il Titolare o il DPO ai recapiti di cui al punto 1 della presente informativa.</w:t>
      </w:r>
    </w:p>
    <w:p w14:paraId="77A1BBB0"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Tra i diritti esercitabili, purché ne ricorrano i presupposti di volta in volta previsti dalla normativa (in particolare, artt. 15 e seguenti del Regolamento) vi sono:</w:t>
      </w:r>
    </w:p>
    <w:p w14:paraId="12AA372A" w14:textId="77777777" w:rsidR="00F958C5" w:rsidRPr="00456FEC" w:rsidRDefault="00F958C5" w:rsidP="00F958C5">
      <w:pPr>
        <w:ind w:left="284" w:hanging="142"/>
        <w:jc w:val="both"/>
        <w:rPr>
          <w:rFonts w:ascii="Times New Roman" w:hAnsi="Times New Roman"/>
          <w:szCs w:val="22"/>
        </w:rPr>
      </w:pPr>
      <w:r w:rsidRPr="00456FEC">
        <w:rPr>
          <w:rFonts w:ascii="Times New Roman" w:hAnsi="Times New Roman"/>
          <w:szCs w:val="22"/>
        </w:rPr>
        <w:t>-</w:t>
      </w:r>
      <w:r w:rsidRPr="00456FEC">
        <w:rPr>
          <w:rFonts w:ascii="Times New Roman" w:hAnsi="Times New Roman"/>
          <w:szCs w:val="22"/>
        </w:rPr>
        <w:tab/>
        <w:t xml:space="preserve">il diritto di conoscere se il Titolare ha in corso trattamenti di dati personali che la riguardano e, in tal caso, di avere accesso ai dati oggetto del trattamento e a tutte le informazioni a questo relative; </w:t>
      </w:r>
    </w:p>
    <w:p w14:paraId="27131336" w14:textId="77777777" w:rsidR="00F958C5" w:rsidRPr="00456FEC" w:rsidRDefault="00F958C5" w:rsidP="00F958C5">
      <w:pPr>
        <w:ind w:left="284" w:hanging="142"/>
        <w:jc w:val="both"/>
        <w:rPr>
          <w:rFonts w:ascii="Times New Roman" w:hAnsi="Times New Roman"/>
          <w:szCs w:val="22"/>
        </w:rPr>
      </w:pPr>
      <w:r w:rsidRPr="00456FEC">
        <w:rPr>
          <w:rFonts w:ascii="Times New Roman" w:hAnsi="Times New Roman"/>
          <w:szCs w:val="22"/>
        </w:rPr>
        <w:t>-</w:t>
      </w:r>
      <w:r w:rsidRPr="00456FEC">
        <w:rPr>
          <w:rFonts w:ascii="Times New Roman" w:hAnsi="Times New Roman"/>
          <w:szCs w:val="22"/>
        </w:rPr>
        <w:tab/>
        <w:t>il diritto alla rettifica dei dati personali inesatti che la riguardano e/o all’integrazione di quelli incompleti;</w:t>
      </w:r>
    </w:p>
    <w:p w14:paraId="21D4C700" w14:textId="77777777" w:rsidR="00F958C5" w:rsidRPr="00456FEC" w:rsidRDefault="00F958C5" w:rsidP="00F958C5">
      <w:pPr>
        <w:ind w:left="284" w:hanging="142"/>
        <w:jc w:val="both"/>
        <w:rPr>
          <w:rFonts w:ascii="Times New Roman" w:hAnsi="Times New Roman"/>
          <w:szCs w:val="22"/>
        </w:rPr>
      </w:pPr>
      <w:r w:rsidRPr="00456FEC">
        <w:rPr>
          <w:rFonts w:ascii="Times New Roman" w:hAnsi="Times New Roman"/>
          <w:szCs w:val="22"/>
        </w:rPr>
        <w:t>-</w:t>
      </w:r>
      <w:r w:rsidRPr="00456FEC">
        <w:rPr>
          <w:rFonts w:ascii="Times New Roman" w:hAnsi="Times New Roman"/>
          <w:szCs w:val="22"/>
        </w:rPr>
        <w:tab/>
        <w:t>il diritto alla cancellazione dei dati personali che la riguardano;</w:t>
      </w:r>
    </w:p>
    <w:p w14:paraId="7AE3104E" w14:textId="77777777" w:rsidR="00F958C5" w:rsidRPr="00456FEC" w:rsidRDefault="00F958C5" w:rsidP="00F958C5">
      <w:pPr>
        <w:ind w:left="284" w:hanging="142"/>
        <w:jc w:val="both"/>
        <w:rPr>
          <w:rFonts w:ascii="Times New Roman" w:hAnsi="Times New Roman"/>
          <w:szCs w:val="22"/>
        </w:rPr>
      </w:pPr>
      <w:r w:rsidRPr="00456FEC">
        <w:rPr>
          <w:rFonts w:ascii="Times New Roman" w:hAnsi="Times New Roman"/>
          <w:szCs w:val="22"/>
        </w:rPr>
        <w:t>-</w:t>
      </w:r>
      <w:r w:rsidRPr="00456FEC">
        <w:rPr>
          <w:rFonts w:ascii="Times New Roman" w:hAnsi="Times New Roman"/>
          <w:szCs w:val="22"/>
        </w:rPr>
        <w:tab/>
        <w:t>il diritto alla limitazione del trattamento;</w:t>
      </w:r>
    </w:p>
    <w:p w14:paraId="73F58136" w14:textId="77777777" w:rsidR="00F958C5" w:rsidRPr="00456FEC" w:rsidRDefault="00F958C5" w:rsidP="00F958C5">
      <w:pPr>
        <w:ind w:left="284" w:hanging="142"/>
        <w:jc w:val="both"/>
        <w:rPr>
          <w:rFonts w:ascii="Times New Roman" w:hAnsi="Times New Roman"/>
          <w:szCs w:val="22"/>
        </w:rPr>
      </w:pPr>
      <w:r w:rsidRPr="00456FEC">
        <w:rPr>
          <w:rFonts w:ascii="Times New Roman" w:hAnsi="Times New Roman"/>
          <w:szCs w:val="22"/>
        </w:rPr>
        <w:t>-</w:t>
      </w:r>
      <w:r w:rsidRPr="00456FEC">
        <w:rPr>
          <w:rFonts w:ascii="Times New Roman" w:hAnsi="Times New Roman"/>
          <w:szCs w:val="22"/>
        </w:rPr>
        <w:tab/>
        <w:t>il diritto di opporsi al trattamento;</w:t>
      </w:r>
    </w:p>
    <w:p w14:paraId="2C6ADEA4" w14:textId="77777777" w:rsidR="00F958C5" w:rsidRPr="00456FEC" w:rsidRDefault="00F958C5" w:rsidP="00F958C5">
      <w:pPr>
        <w:ind w:left="284" w:hanging="142"/>
        <w:jc w:val="both"/>
        <w:rPr>
          <w:rFonts w:ascii="Times New Roman" w:hAnsi="Times New Roman"/>
          <w:szCs w:val="22"/>
        </w:rPr>
      </w:pPr>
      <w:r w:rsidRPr="00456FEC">
        <w:rPr>
          <w:rFonts w:ascii="Times New Roman" w:hAnsi="Times New Roman"/>
          <w:szCs w:val="22"/>
        </w:rPr>
        <w:t>-</w:t>
      </w:r>
      <w:r w:rsidRPr="00456FEC">
        <w:rPr>
          <w:rFonts w:ascii="Times New Roman" w:hAnsi="Times New Roman"/>
          <w:szCs w:val="22"/>
        </w:rPr>
        <w:tab/>
        <w:t>il diritto alla portabilità dei dati personali che la riguardano.</w:t>
      </w:r>
    </w:p>
    <w:p w14:paraId="1AEC1452" w14:textId="77777777" w:rsidR="00F958C5" w:rsidRPr="00456FEC" w:rsidRDefault="00F958C5" w:rsidP="00F958C5">
      <w:pPr>
        <w:jc w:val="both"/>
        <w:rPr>
          <w:color w:val="000000"/>
          <w:sz w:val="20"/>
          <w:szCs w:val="20"/>
        </w:rPr>
      </w:pPr>
      <w:r w:rsidRPr="00456FEC">
        <w:rPr>
          <w:rFonts w:ascii="Times New Roman" w:hAnsi="Times New Roman"/>
          <w:szCs w:val="22"/>
        </w:rPr>
        <w:t>In ogni caso, lei ha anche il diritto di presentare un formale Reclamo all’Autorità garante per la protezione dei</w:t>
      </w:r>
      <w:r w:rsidRPr="00456FEC">
        <w:rPr>
          <w:color w:val="000000"/>
          <w:sz w:val="20"/>
          <w:szCs w:val="20"/>
        </w:rPr>
        <w:t xml:space="preserve"> </w:t>
      </w:r>
      <w:r w:rsidRPr="00456FEC">
        <w:rPr>
          <w:rFonts w:ascii="Times New Roman" w:hAnsi="Times New Roman"/>
          <w:szCs w:val="22"/>
        </w:rPr>
        <w:t>dati personali, secondo le modalità che può reperire al seguente sul sito internet</w:t>
      </w:r>
      <w:r w:rsidRPr="00456FEC">
        <w:rPr>
          <w:color w:val="000000"/>
          <w:sz w:val="20"/>
          <w:szCs w:val="20"/>
        </w:rPr>
        <w:t xml:space="preserve"> </w:t>
      </w:r>
      <w:hyperlink r:id="rId7">
        <w:r w:rsidRPr="00456FEC">
          <w:rPr>
            <w:color w:val="0000FF"/>
            <w:sz w:val="20"/>
            <w:szCs w:val="20"/>
            <w:u w:val="single"/>
          </w:rPr>
          <w:t>www.garanteprivacy.it</w:t>
        </w:r>
      </w:hyperlink>
      <w:r w:rsidRPr="00456FEC">
        <w:rPr>
          <w:color w:val="000000"/>
          <w:sz w:val="20"/>
          <w:szCs w:val="20"/>
        </w:rPr>
        <w:t xml:space="preserve"> </w:t>
      </w:r>
    </w:p>
    <w:p w14:paraId="6DD43FFD" w14:textId="77777777" w:rsidR="00F958C5" w:rsidRPr="00456FEC" w:rsidRDefault="00F958C5" w:rsidP="00F958C5">
      <w:pPr>
        <w:jc w:val="both"/>
        <w:rPr>
          <w:rFonts w:ascii="Times New Roman" w:hAnsi="Times New Roman"/>
          <w:szCs w:val="22"/>
        </w:rPr>
      </w:pPr>
      <w:r w:rsidRPr="00456FEC">
        <w:rPr>
          <w:rFonts w:ascii="Times New Roman" w:hAnsi="Times New Roman"/>
          <w:szCs w:val="22"/>
        </w:rPr>
        <w:t xml:space="preserve">Per ricevere maggiori informazioni sui suoi diritti, può rivolgersi direttamente al Titolare o al DPO. </w:t>
      </w:r>
    </w:p>
    <w:p w14:paraId="02A7C194" w14:textId="77777777" w:rsidR="00F958C5" w:rsidRPr="00456FEC" w:rsidRDefault="00F958C5" w:rsidP="00F958C5">
      <w:pPr>
        <w:jc w:val="both"/>
        <w:rPr>
          <w:color w:val="333333"/>
          <w:sz w:val="20"/>
          <w:szCs w:val="20"/>
        </w:rPr>
      </w:pPr>
    </w:p>
    <w:p w14:paraId="78B9F732" w14:textId="77777777" w:rsidR="00F958C5" w:rsidRPr="00456FEC" w:rsidRDefault="00F958C5" w:rsidP="00F958C5">
      <w:pPr>
        <w:jc w:val="both"/>
        <w:rPr>
          <w:i/>
          <w:color w:val="000000"/>
          <w:sz w:val="20"/>
          <w:szCs w:val="20"/>
        </w:rPr>
      </w:pPr>
      <w:bookmarkStart w:id="2" w:name="_heading=h.1fob9te" w:colFirst="0" w:colLast="0"/>
      <w:bookmarkEnd w:id="2"/>
      <w:r w:rsidRPr="00456FEC">
        <w:rPr>
          <w:i/>
          <w:color w:val="333333"/>
          <w:sz w:val="20"/>
          <w:szCs w:val="20"/>
        </w:rPr>
        <w:t>Questa informativa è stata aggiornata a giugno 2021</w:t>
      </w:r>
    </w:p>
    <w:p w14:paraId="5CD70C5F" w14:textId="77777777" w:rsidR="00F958C5" w:rsidRPr="00EE2C93" w:rsidRDefault="00F958C5" w:rsidP="00FF6BA3">
      <w:pPr>
        <w:autoSpaceDE w:val="0"/>
        <w:autoSpaceDN w:val="0"/>
        <w:adjustRightInd w:val="0"/>
        <w:jc w:val="both"/>
        <w:rPr>
          <w:rFonts w:ascii="Trebuchet MS" w:hAnsi="Trebuchet MS"/>
          <w:szCs w:val="22"/>
        </w:rPr>
      </w:pPr>
    </w:p>
    <w:p w14:paraId="5AFC83C1" w14:textId="77777777"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4FA2" w14:textId="77777777" w:rsidR="00C11069" w:rsidRDefault="00C11069">
      <w:r>
        <w:separator/>
      </w:r>
    </w:p>
  </w:endnote>
  <w:endnote w:type="continuationSeparator" w:id="0">
    <w:p w14:paraId="113F445A" w14:textId="77777777" w:rsidR="00C11069" w:rsidRDefault="00C1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2041" w14:textId="77777777" w:rsidR="00C11069" w:rsidRDefault="00C11069">
      <w:r>
        <w:separator/>
      </w:r>
    </w:p>
  </w:footnote>
  <w:footnote w:type="continuationSeparator" w:id="0">
    <w:p w14:paraId="190AD9CF" w14:textId="77777777" w:rsidR="00C11069" w:rsidRDefault="00C11069">
      <w:r>
        <w:continuationSeparator/>
      </w:r>
    </w:p>
  </w:footnote>
  <w:footnote w:id="1">
    <w:p w14:paraId="0FF32C4B"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7EF70359"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2212007">
    <w:abstractNumId w:val="7"/>
  </w:num>
  <w:num w:numId="2" w16cid:durableId="2142263481">
    <w:abstractNumId w:val="2"/>
  </w:num>
  <w:num w:numId="3" w16cid:durableId="1935892661">
    <w:abstractNumId w:val="0"/>
  </w:num>
  <w:num w:numId="4" w16cid:durableId="1498689424">
    <w:abstractNumId w:val="5"/>
  </w:num>
  <w:num w:numId="5" w16cid:durableId="2072076132">
    <w:abstractNumId w:val="3"/>
  </w:num>
  <w:num w:numId="6" w16cid:durableId="1402366255">
    <w:abstractNumId w:val="9"/>
  </w:num>
  <w:num w:numId="7" w16cid:durableId="1961523027">
    <w:abstractNumId w:val="8"/>
  </w:num>
  <w:num w:numId="8" w16cid:durableId="175191605">
    <w:abstractNumId w:val="6"/>
  </w:num>
  <w:num w:numId="9" w16cid:durableId="1429425407">
    <w:abstractNumId w:val="4"/>
  </w:num>
  <w:num w:numId="10" w16cid:durableId="471365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1201C"/>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87E33"/>
    <w:rsid w:val="00290CA7"/>
    <w:rsid w:val="00296FF0"/>
    <w:rsid w:val="002A4B8F"/>
    <w:rsid w:val="002B6E78"/>
    <w:rsid w:val="002C30B9"/>
    <w:rsid w:val="002D7A01"/>
    <w:rsid w:val="002E3A28"/>
    <w:rsid w:val="002E540B"/>
    <w:rsid w:val="002E5E15"/>
    <w:rsid w:val="002F0CEA"/>
    <w:rsid w:val="00300836"/>
    <w:rsid w:val="00311F03"/>
    <w:rsid w:val="0033382F"/>
    <w:rsid w:val="003404C3"/>
    <w:rsid w:val="00347A2F"/>
    <w:rsid w:val="00352743"/>
    <w:rsid w:val="003577B6"/>
    <w:rsid w:val="0036327F"/>
    <w:rsid w:val="00363CFC"/>
    <w:rsid w:val="00376289"/>
    <w:rsid w:val="00385DD8"/>
    <w:rsid w:val="003A36A0"/>
    <w:rsid w:val="003B1ED8"/>
    <w:rsid w:val="003B5818"/>
    <w:rsid w:val="003B7D78"/>
    <w:rsid w:val="003D14CA"/>
    <w:rsid w:val="003D68BB"/>
    <w:rsid w:val="003F3EFA"/>
    <w:rsid w:val="003F4649"/>
    <w:rsid w:val="003F4D6D"/>
    <w:rsid w:val="003F549A"/>
    <w:rsid w:val="004224E3"/>
    <w:rsid w:val="004228B5"/>
    <w:rsid w:val="0043797E"/>
    <w:rsid w:val="00444A86"/>
    <w:rsid w:val="00446258"/>
    <w:rsid w:val="00456FEC"/>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95478"/>
    <w:rsid w:val="005A0494"/>
    <w:rsid w:val="005A07D1"/>
    <w:rsid w:val="005A7D44"/>
    <w:rsid w:val="005C1AAA"/>
    <w:rsid w:val="005C4359"/>
    <w:rsid w:val="005D74EF"/>
    <w:rsid w:val="005E5108"/>
    <w:rsid w:val="005F7F8A"/>
    <w:rsid w:val="006108DC"/>
    <w:rsid w:val="00613550"/>
    <w:rsid w:val="00613BA2"/>
    <w:rsid w:val="00616C16"/>
    <w:rsid w:val="0062783E"/>
    <w:rsid w:val="006347BA"/>
    <w:rsid w:val="00634B03"/>
    <w:rsid w:val="0064561D"/>
    <w:rsid w:val="0066198E"/>
    <w:rsid w:val="006679FE"/>
    <w:rsid w:val="00673D6E"/>
    <w:rsid w:val="0068029C"/>
    <w:rsid w:val="00685856"/>
    <w:rsid w:val="00694F49"/>
    <w:rsid w:val="00694FEB"/>
    <w:rsid w:val="00695C83"/>
    <w:rsid w:val="006A6E10"/>
    <w:rsid w:val="006B5AB4"/>
    <w:rsid w:val="006B70D5"/>
    <w:rsid w:val="006C54C6"/>
    <w:rsid w:val="006E54D5"/>
    <w:rsid w:val="006E7CF8"/>
    <w:rsid w:val="0070474A"/>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50123"/>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20D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1069"/>
    <w:rsid w:val="00C12B9A"/>
    <w:rsid w:val="00C4754E"/>
    <w:rsid w:val="00C54FDC"/>
    <w:rsid w:val="00C55910"/>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58C5"/>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6720072"/>
  <w15:docId w15:val="{29FF9A52-2B86-4E5F-A5BF-1709B883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2770</Words>
  <Characters>17241</Characters>
  <Application>Microsoft Office Word</Application>
  <DocSecurity>0</DocSecurity>
  <Lines>143</Lines>
  <Paragraphs>39</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Roberta Lazzari</cp:lastModifiedBy>
  <cp:revision>4</cp:revision>
  <cp:lastPrinted>2015-02-16T11:31:00Z</cp:lastPrinted>
  <dcterms:created xsi:type="dcterms:W3CDTF">2022-04-19T08:26:00Z</dcterms:created>
  <dcterms:modified xsi:type="dcterms:W3CDTF">2022-05-17T09:10:00Z</dcterms:modified>
</cp:coreProperties>
</file>