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C250" w14:textId="77777777" w:rsidR="004E2BD2" w:rsidRPr="00916712" w:rsidRDefault="004E2BD2" w:rsidP="00916712">
      <w:pPr>
        <w:pStyle w:val="Annexetitle"/>
      </w:pPr>
      <w:r>
        <w:t>PRESENTAZIONE AZIENDA</w:t>
      </w:r>
    </w:p>
    <w:p w14:paraId="273830D6" w14:textId="77777777" w:rsidR="004E2BD2" w:rsidRPr="004E2BD2" w:rsidRDefault="004E2BD2" w:rsidP="004E2BD2">
      <w:pPr>
        <w:rPr>
          <w:rFonts w:ascii="Arial" w:hAnsi="Arial" w:cs="Arial"/>
          <w:b/>
          <w:bCs/>
          <w:sz w:val="23"/>
          <w:szCs w:val="23"/>
        </w:rPr>
      </w:pPr>
      <w:r w:rsidRPr="004E2BD2">
        <w:rPr>
          <w:rFonts w:ascii="Arial" w:hAnsi="Arial" w:cs="Arial"/>
          <w:b/>
          <w:bCs/>
          <w:sz w:val="23"/>
          <w:szCs w:val="23"/>
        </w:rPr>
        <w:t>Sezione relativa all’azienda</w:t>
      </w:r>
    </w:p>
    <w:p w14:paraId="31B636F2" w14:textId="77777777" w:rsidR="006A2FC2" w:rsidRPr="00916712" w:rsidRDefault="004E2BD2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azienda</w:t>
      </w:r>
      <w:r w:rsidR="006A2FC2" w:rsidRPr="00C23B94">
        <w:rPr>
          <w:rFonts w:ascii="Arial" w:hAnsi="Arial"/>
          <w:b/>
          <w:sz w:val="22"/>
          <w:szCs w:val="22"/>
        </w:rPr>
        <w:t>:</w:t>
      </w:r>
    </w:p>
    <w:p w14:paraId="36669F8B" w14:textId="77777777" w:rsidR="00916712" w:rsidRPr="00C23B94" w:rsidRDefault="00916712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C.F.:</w:t>
      </w:r>
    </w:p>
    <w:p w14:paraId="1A036D7B" w14:textId="77777777" w:rsidR="006A2FC2" w:rsidRPr="00C23B94" w:rsidRDefault="004E2BD2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Sede legale</w:t>
      </w:r>
      <w:r w:rsidR="006A2FC2" w:rsidRPr="00C23B94">
        <w:rPr>
          <w:rFonts w:ascii="Arial" w:hAnsi="Arial"/>
          <w:b/>
          <w:sz w:val="22"/>
          <w:szCs w:val="22"/>
        </w:rPr>
        <w:t>:</w:t>
      </w:r>
    </w:p>
    <w:p w14:paraId="108BB88A" w14:textId="77777777" w:rsidR="006A2FC2" w:rsidRPr="00C23B94" w:rsidRDefault="004E2BD2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Principale attività dell’azienda </w:t>
      </w:r>
      <w:r>
        <w:rPr>
          <w:rFonts w:ascii="Arial" w:hAnsi="Arial"/>
          <w:bCs/>
          <w:sz w:val="22"/>
          <w:szCs w:val="22"/>
        </w:rPr>
        <w:t>(descrizione dei servizi offer</w:t>
      </w:r>
      <w:r w:rsidRPr="004E2BD2">
        <w:rPr>
          <w:rFonts w:ascii="Arial" w:hAnsi="Arial"/>
          <w:bCs/>
          <w:sz w:val="22"/>
          <w:szCs w:val="22"/>
        </w:rPr>
        <w:t>ti)</w:t>
      </w:r>
      <w:r w:rsidR="006A2FC2" w:rsidRPr="004E2BD2">
        <w:rPr>
          <w:rFonts w:ascii="Arial" w:hAnsi="Arial"/>
          <w:bCs/>
          <w:sz w:val="22"/>
          <w:szCs w:val="22"/>
        </w:rPr>
        <w:t>:</w:t>
      </w:r>
    </w:p>
    <w:p w14:paraId="5B334A17" w14:textId="77777777" w:rsidR="006A2FC2" w:rsidRPr="00C23B94" w:rsidRDefault="004E2BD2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Data di costituzione</w:t>
      </w:r>
      <w:r w:rsidR="006A2FC2" w:rsidRPr="00C23B94">
        <w:rPr>
          <w:rFonts w:ascii="Arial" w:hAnsi="Arial"/>
          <w:b/>
          <w:sz w:val="22"/>
          <w:szCs w:val="22"/>
        </w:rPr>
        <w:t>:</w:t>
      </w:r>
    </w:p>
    <w:p w14:paraId="59AE4AE4" w14:textId="77777777" w:rsidR="006A2FC2" w:rsidRPr="00C23B94" w:rsidRDefault="004E2BD2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Persona di contatto</w:t>
      </w:r>
      <w:r w:rsidR="006A2FC2" w:rsidRPr="00C23B94">
        <w:rPr>
          <w:rFonts w:ascii="Arial" w:hAnsi="Arial"/>
          <w:b/>
          <w:sz w:val="22"/>
          <w:szCs w:val="22"/>
        </w:rPr>
        <w:t>:</w:t>
      </w:r>
    </w:p>
    <w:p w14:paraId="0E7BF44F" w14:textId="77777777" w:rsidR="00836E1B" w:rsidRPr="004E2BD2" w:rsidRDefault="00836E1B" w:rsidP="004E2BD2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</w:rPr>
      </w:pPr>
      <w:r w:rsidRPr="004E2BD2">
        <w:rPr>
          <w:rFonts w:ascii="Arial" w:hAnsi="Arial"/>
          <w:b/>
          <w:sz w:val="22"/>
          <w:szCs w:val="22"/>
          <w:lang w:val="it-IT"/>
        </w:rPr>
        <w:t>Tel.:</w:t>
      </w:r>
      <w:r w:rsidRPr="004E2BD2">
        <w:rPr>
          <w:rFonts w:ascii="Arial" w:hAnsi="Arial"/>
          <w:b/>
          <w:sz w:val="22"/>
          <w:szCs w:val="22"/>
          <w:lang w:val="it-IT"/>
        </w:rPr>
        <w:tab/>
      </w:r>
      <w:r w:rsidRPr="004E2BD2">
        <w:rPr>
          <w:rFonts w:ascii="Arial" w:hAnsi="Arial"/>
          <w:b/>
          <w:sz w:val="22"/>
          <w:szCs w:val="22"/>
          <w:lang w:val="it-IT"/>
        </w:rPr>
        <w:tab/>
      </w:r>
      <w:r w:rsidRPr="004E2BD2">
        <w:rPr>
          <w:rFonts w:ascii="Arial" w:hAnsi="Arial"/>
          <w:b/>
          <w:sz w:val="22"/>
          <w:szCs w:val="22"/>
          <w:lang w:val="it-IT"/>
        </w:rPr>
        <w:tab/>
      </w:r>
      <w:r w:rsidRPr="004E2BD2">
        <w:rPr>
          <w:rFonts w:ascii="Arial" w:hAnsi="Arial"/>
          <w:b/>
          <w:sz w:val="22"/>
          <w:szCs w:val="22"/>
          <w:lang w:val="it-IT"/>
        </w:rPr>
        <w:tab/>
      </w:r>
      <w:r w:rsidR="00E55EB6" w:rsidRPr="004E2BD2">
        <w:rPr>
          <w:rFonts w:ascii="Arial" w:hAnsi="Arial"/>
          <w:b/>
          <w:sz w:val="22"/>
          <w:szCs w:val="22"/>
          <w:lang w:val="it-IT"/>
        </w:rPr>
        <w:tab/>
      </w:r>
    </w:p>
    <w:p w14:paraId="44582841" w14:textId="77777777" w:rsidR="00A93F95" w:rsidRPr="00916712" w:rsidRDefault="00836E1B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C23B94">
        <w:rPr>
          <w:rFonts w:ascii="Arial" w:hAnsi="Arial"/>
          <w:b/>
          <w:sz w:val="22"/>
          <w:szCs w:val="22"/>
          <w:lang w:val="it-IT"/>
        </w:rPr>
        <w:t>E-mail:</w:t>
      </w:r>
    </w:p>
    <w:p w14:paraId="050D303D" w14:textId="77777777" w:rsidR="00916712" w:rsidRPr="00C23B94" w:rsidRDefault="00916712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PEC:</w:t>
      </w:r>
    </w:p>
    <w:p w14:paraId="660059D7" w14:textId="77777777" w:rsidR="00DF49EB" w:rsidRPr="004E2BD2" w:rsidRDefault="004E2BD2" w:rsidP="00DF49EB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Sito web</w:t>
      </w:r>
      <w:r w:rsidR="00DF49EB" w:rsidRPr="00C23B94">
        <w:rPr>
          <w:rFonts w:ascii="Arial" w:hAnsi="Arial"/>
          <w:b/>
          <w:sz w:val="22"/>
          <w:szCs w:val="22"/>
          <w:lang w:val="it-IT"/>
        </w:rPr>
        <w:t>:</w:t>
      </w:r>
    </w:p>
    <w:p w14:paraId="36838A76" w14:textId="77777777" w:rsidR="004E2BD2" w:rsidRDefault="004E2BD2" w:rsidP="004E2BD2">
      <w:pPr>
        <w:spacing w:before="120" w:after="120"/>
        <w:rPr>
          <w:rFonts w:ascii="Arial" w:hAnsi="Arial"/>
          <w:b/>
          <w:sz w:val="22"/>
          <w:szCs w:val="22"/>
          <w:lang w:val="it-IT"/>
        </w:rPr>
      </w:pPr>
    </w:p>
    <w:p w14:paraId="6F63A648" w14:textId="77777777" w:rsidR="004E2BD2" w:rsidRPr="004E2BD2" w:rsidRDefault="004E2BD2" w:rsidP="004E2BD2">
      <w:pPr>
        <w:rPr>
          <w:rFonts w:ascii="Arial" w:hAnsi="Arial" w:cs="Arial"/>
          <w:b/>
          <w:bCs/>
          <w:sz w:val="23"/>
          <w:szCs w:val="23"/>
        </w:rPr>
      </w:pPr>
      <w:r w:rsidRPr="004E2BD2">
        <w:rPr>
          <w:rFonts w:ascii="Arial" w:hAnsi="Arial" w:cs="Arial"/>
          <w:b/>
          <w:bCs/>
          <w:sz w:val="23"/>
          <w:szCs w:val="23"/>
        </w:rPr>
        <w:t>Sezione relativa a</w:t>
      </w:r>
      <w:r>
        <w:rPr>
          <w:rFonts w:ascii="Arial" w:hAnsi="Arial" w:cs="Arial"/>
          <w:b/>
          <w:bCs/>
          <w:sz w:val="23"/>
          <w:szCs w:val="23"/>
        </w:rPr>
        <w:t xml:space="preserve">i principali collaboratori/soci coinvolti nelle attività </w:t>
      </w:r>
      <w:r w:rsidRPr="004E2BD2">
        <w:rPr>
          <w:rFonts w:ascii="Arial" w:hAnsi="Arial" w:cs="Arial"/>
          <w:sz w:val="23"/>
          <w:szCs w:val="23"/>
        </w:rPr>
        <w:t>(allegare il CV di ogni collaboratore) </w:t>
      </w:r>
    </w:p>
    <w:p w14:paraId="5CEF1B0E" w14:textId="77777777" w:rsidR="005E337A" w:rsidRPr="00C23B94" w:rsidRDefault="001038FC" w:rsidP="004E2BD2">
      <w:pPr>
        <w:numPr>
          <w:ilvl w:val="0"/>
          <w:numId w:val="1"/>
        </w:numPr>
        <w:spacing w:before="120" w:after="120"/>
        <w:ind w:left="709" w:hanging="567"/>
        <w:jc w:val="both"/>
        <w:rPr>
          <w:rFonts w:ascii="Arial" w:hAnsi="Arial"/>
          <w:sz w:val="22"/>
          <w:szCs w:val="22"/>
          <w:lang w:val="it-IT"/>
        </w:rPr>
      </w:pPr>
      <w:r w:rsidRPr="00C23B94">
        <w:rPr>
          <w:rFonts w:ascii="Arial" w:hAnsi="Arial"/>
          <w:b/>
          <w:sz w:val="22"/>
          <w:szCs w:val="22"/>
          <w:lang w:val="it-IT"/>
        </w:rPr>
        <w:t>Conoscenze linguistiche</w:t>
      </w:r>
      <w:r w:rsidR="006A2FC2" w:rsidRPr="00C23B94">
        <w:rPr>
          <w:rFonts w:ascii="Arial" w:hAnsi="Arial"/>
          <w:b/>
          <w:sz w:val="22"/>
          <w:szCs w:val="22"/>
          <w:lang w:val="it-IT"/>
        </w:rPr>
        <w:t>:</w:t>
      </w:r>
      <w:r w:rsidR="006A2FC2" w:rsidRPr="00C23B94">
        <w:rPr>
          <w:rFonts w:ascii="Arial" w:hAnsi="Arial"/>
          <w:sz w:val="22"/>
          <w:szCs w:val="22"/>
          <w:lang w:val="it-IT"/>
        </w:rPr>
        <w:t xml:space="preserve"> </w:t>
      </w:r>
      <w:r w:rsidR="00482411" w:rsidRPr="00C23B94">
        <w:rPr>
          <w:rFonts w:ascii="Arial" w:hAnsi="Arial"/>
          <w:sz w:val="22"/>
          <w:szCs w:val="22"/>
          <w:lang w:val="it-IT"/>
        </w:rPr>
        <w:t>Indic</w:t>
      </w:r>
      <w:r w:rsidR="004E2BD2">
        <w:rPr>
          <w:rFonts w:ascii="Arial" w:hAnsi="Arial"/>
          <w:sz w:val="22"/>
          <w:szCs w:val="22"/>
          <w:lang w:val="it-IT"/>
        </w:rPr>
        <w:t xml:space="preserve">are le conoscenze linguistiche dei principali collaboratori impiegati sulla base del </w:t>
      </w:r>
      <w:r w:rsidR="005E337A" w:rsidRPr="00C23B94">
        <w:rPr>
          <w:rFonts w:ascii="Arial" w:hAnsi="Arial"/>
          <w:sz w:val="22"/>
          <w:szCs w:val="22"/>
          <w:lang w:val="it-IT"/>
        </w:rPr>
        <w:t>Quadro Europeo di riferimento per la conoscenza delle lingue</w:t>
      </w:r>
    </w:p>
    <w:p w14:paraId="5BEDCE83" w14:textId="77777777" w:rsidR="00A8713E" w:rsidRPr="00C23B94" w:rsidRDefault="008A57E4" w:rsidP="00A8713E">
      <w:pPr>
        <w:spacing w:before="120" w:after="120"/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Pr="00B37E42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https://europa.eu/europass/it/common-european-framework-reference</w:t>
        </w:r>
      </w:hyperlink>
    </w:p>
    <w:tbl>
      <w:tblPr>
        <w:tblW w:w="9072" w:type="dxa"/>
        <w:jc w:val="center"/>
        <w:tblBorders>
          <w:top w:val="double" w:sz="6" w:space="0" w:color="767171"/>
          <w:left w:val="double" w:sz="6" w:space="0" w:color="767171"/>
          <w:bottom w:val="double" w:sz="6" w:space="0" w:color="767171"/>
          <w:right w:val="double" w:sz="6" w:space="0" w:color="767171"/>
          <w:insideH w:val="single" w:sz="6" w:space="0" w:color="767171"/>
          <w:insideV w:val="single" w:sz="6" w:space="0" w:color="767171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84"/>
        <w:gridCol w:w="1298"/>
        <w:gridCol w:w="1298"/>
        <w:gridCol w:w="1298"/>
        <w:gridCol w:w="1298"/>
        <w:gridCol w:w="1298"/>
        <w:gridCol w:w="1298"/>
      </w:tblGrid>
      <w:tr w:rsidR="00FC0ED7" w14:paraId="51A5C05E" w14:textId="77777777" w:rsidTr="008F019D">
        <w:trPr>
          <w:trHeight w:val="338"/>
          <w:jc w:val="center"/>
        </w:trPr>
        <w:tc>
          <w:tcPr>
            <w:tcW w:w="1284" w:type="dxa"/>
            <w:shd w:val="clear" w:color="auto" w:fill="9CC2E5"/>
            <w:hideMark/>
          </w:tcPr>
          <w:p w14:paraId="4D185D0B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C3300A">
              <w:rPr>
                <w:rFonts w:ascii="Arial" w:hAnsi="Arial"/>
                <w:bCs/>
                <w:szCs w:val="22"/>
                <w:lang w:val="fr-FR"/>
              </w:rPr>
              <w:t>Lingua</w:t>
            </w:r>
          </w:p>
        </w:tc>
        <w:tc>
          <w:tcPr>
            <w:tcW w:w="1298" w:type="dxa"/>
            <w:shd w:val="clear" w:color="auto" w:fill="9CC2E5"/>
            <w:hideMark/>
          </w:tcPr>
          <w:p w14:paraId="3AB64697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C3300A">
              <w:rPr>
                <w:rFonts w:ascii="Arial" w:hAnsi="Arial"/>
                <w:bCs/>
                <w:szCs w:val="22"/>
                <w:lang w:val="fr-FR"/>
              </w:rPr>
              <w:t>A1</w:t>
            </w:r>
          </w:p>
          <w:p w14:paraId="7DBECF4A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00A">
              <w:rPr>
                <w:rFonts w:ascii="Arial" w:hAnsi="Arial" w:cs="Arial"/>
                <w:bCs/>
                <w:sz w:val="18"/>
                <w:szCs w:val="18"/>
              </w:rPr>
              <w:t>Principiante</w:t>
            </w:r>
          </w:p>
        </w:tc>
        <w:tc>
          <w:tcPr>
            <w:tcW w:w="1298" w:type="dxa"/>
            <w:shd w:val="clear" w:color="auto" w:fill="9CC2E5"/>
            <w:hideMark/>
          </w:tcPr>
          <w:p w14:paraId="1C23522E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C3300A">
              <w:rPr>
                <w:rFonts w:ascii="Arial" w:hAnsi="Arial"/>
                <w:bCs/>
                <w:szCs w:val="22"/>
                <w:lang w:val="fr-FR"/>
              </w:rPr>
              <w:t>A2</w:t>
            </w:r>
          </w:p>
          <w:p w14:paraId="121471C6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00A">
              <w:rPr>
                <w:rFonts w:ascii="Arial" w:hAnsi="Arial" w:cs="Arial"/>
                <w:bCs/>
                <w:sz w:val="18"/>
                <w:szCs w:val="18"/>
              </w:rPr>
              <w:t>Elementare</w:t>
            </w:r>
          </w:p>
        </w:tc>
        <w:tc>
          <w:tcPr>
            <w:tcW w:w="1298" w:type="dxa"/>
            <w:shd w:val="clear" w:color="auto" w:fill="9CC2E5"/>
            <w:hideMark/>
          </w:tcPr>
          <w:p w14:paraId="355D8236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C3300A">
              <w:rPr>
                <w:rFonts w:ascii="Arial" w:hAnsi="Arial"/>
                <w:bCs/>
                <w:szCs w:val="22"/>
                <w:lang w:val="fr-FR"/>
              </w:rPr>
              <w:t>B1</w:t>
            </w:r>
          </w:p>
          <w:p w14:paraId="5F591DD1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00A">
              <w:rPr>
                <w:rFonts w:ascii="Arial" w:hAnsi="Arial" w:cs="Arial"/>
                <w:bCs/>
                <w:sz w:val="18"/>
                <w:szCs w:val="18"/>
              </w:rPr>
              <w:t>Intermedio</w:t>
            </w:r>
          </w:p>
        </w:tc>
        <w:tc>
          <w:tcPr>
            <w:tcW w:w="1298" w:type="dxa"/>
            <w:shd w:val="clear" w:color="auto" w:fill="9CC2E5"/>
            <w:hideMark/>
          </w:tcPr>
          <w:p w14:paraId="78D9D0B6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C3300A">
              <w:rPr>
                <w:rFonts w:ascii="Arial" w:hAnsi="Arial"/>
                <w:bCs/>
                <w:szCs w:val="22"/>
                <w:lang w:val="fr-FR"/>
              </w:rPr>
              <w:t>B2</w:t>
            </w:r>
          </w:p>
          <w:p w14:paraId="5728C4A3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00A">
              <w:rPr>
                <w:rFonts w:ascii="Arial" w:hAnsi="Arial" w:cs="Arial"/>
                <w:bCs/>
                <w:sz w:val="18"/>
                <w:szCs w:val="18"/>
              </w:rPr>
              <w:t>Alto intermedio</w:t>
            </w:r>
          </w:p>
        </w:tc>
        <w:tc>
          <w:tcPr>
            <w:tcW w:w="1298" w:type="dxa"/>
            <w:shd w:val="clear" w:color="auto" w:fill="9CC2E5"/>
            <w:hideMark/>
          </w:tcPr>
          <w:p w14:paraId="520C780E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  <w:lang w:val="fr-FR"/>
              </w:rPr>
            </w:pPr>
            <w:r w:rsidRPr="00C3300A">
              <w:rPr>
                <w:rFonts w:ascii="Arial" w:hAnsi="Arial"/>
                <w:bCs/>
                <w:szCs w:val="22"/>
                <w:lang w:val="fr-FR"/>
              </w:rPr>
              <w:t>C1</w:t>
            </w:r>
          </w:p>
          <w:p w14:paraId="43669EEE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00A">
              <w:rPr>
                <w:rFonts w:ascii="Arial" w:hAnsi="Arial" w:cs="Arial"/>
                <w:bCs/>
                <w:sz w:val="18"/>
                <w:szCs w:val="18"/>
              </w:rPr>
              <w:t>Avanzat</w:t>
            </w:r>
            <w:r w:rsidR="00FC318A" w:rsidRPr="00C3300A"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1298" w:type="dxa"/>
            <w:shd w:val="clear" w:color="auto" w:fill="9CC2E5"/>
            <w:hideMark/>
          </w:tcPr>
          <w:p w14:paraId="52EBF53D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bCs/>
                <w:szCs w:val="22"/>
              </w:rPr>
            </w:pPr>
            <w:r w:rsidRPr="00C3300A">
              <w:rPr>
                <w:rFonts w:ascii="Arial" w:hAnsi="Arial"/>
                <w:bCs/>
                <w:szCs w:val="22"/>
              </w:rPr>
              <w:t>C2</w:t>
            </w:r>
          </w:p>
          <w:p w14:paraId="412C0AC3" w14:textId="77777777" w:rsidR="00B52E7F" w:rsidRPr="00C3300A" w:rsidRDefault="00B52E7F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00A">
              <w:rPr>
                <w:rFonts w:ascii="Arial" w:hAnsi="Arial" w:cs="Arial"/>
                <w:bCs/>
                <w:sz w:val="18"/>
                <w:szCs w:val="18"/>
              </w:rPr>
              <w:t>Fluente</w:t>
            </w:r>
          </w:p>
        </w:tc>
      </w:tr>
      <w:tr w:rsidR="00FC0ED7" w14:paraId="561A8E84" w14:textId="77777777" w:rsidTr="008F019D">
        <w:trPr>
          <w:trHeight w:val="184"/>
          <w:jc w:val="center"/>
        </w:trPr>
        <w:tc>
          <w:tcPr>
            <w:tcW w:w="1284" w:type="dxa"/>
          </w:tcPr>
          <w:p w14:paraId="5ED1B4B5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2E0E6670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797C92A1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3B121051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3F08C792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4EDD0534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101D7B94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</w:tr>
      <w:tr w:rsidR="00FC0ED7" w14:paraId="7C49FD6F" w14:textId="77777777" w:rsidTr="008F019D">
        <w:trPr>
          <w:trHeight w:val="173"/>
          <w:jc w:val="center"/>
        </w:trPr>
        <w:tc>
          <w:tcPr>
            <w:tcW w:w="1284" w:type="dxa"/>
          </w:tcPr>
          <w:p w14:paraId="53DA4F2B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791C1011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44A14826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7A59A9E6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5CD7E36D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613CA4A3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6E84EB76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</w:tr>
      <w:tr w:rsidR="00FC0ED7" w14:paraId="4C53F3B4" w14:textId="77777777" w:rsidTr="008F019D">
        <w:trPr>
          <w:trHeight w:val="184"/>
          <w:jc w:val="center"/>
        </w:trPr>
        <w:tc>
          <w:tcPr>
            <w:tcW w:w="1284" w:type="dxa"/>
          </w:tcPr>
          <w:p w14:paraId="3D8C76FF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50BDEF39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218F4EB3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11CAFF93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33BB5603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34DF7FFE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7D3DF103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</w:tr>
      <w:tr w:rsidR="00FC0ED7" w14:paraId="4C4FDA39" w14:textId="77777777" w:rsidTr="008F019D">
        <w:trPr>
          <w:trHeight w:val="184"/>
          <w:jc w:val="center"/>
        </w:trPr>
        <w:tc>
          <w:tcPr>
            <w:tcW w:w="1284" w:type="dxa"/>
          </w:tcPr>
          <w:p w14:paraId="4BB924B8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18C28901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7A0E9CE3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1DA5B324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78D63D86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4E032887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98" w:type="dxa"/>
          </w:tcPr>
          <w:p w14:paraId="6A369DC7" w14:textId="77777777" w:rsidR="00B52E7F" w:rsidRDefault="00B52E7F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it-IT"/>
              </w:rPr>
            </w:pPr>
          </w:p>
        </w:tc>
      </w:tr>
    </w:tbl>
    <w:p w14:paraId="2E738B02" w14:textId="77777777" w:rsidR="008A57E4" w:rsidRPr="00A93F95" w:rsidRDefault="008A57E4" w:rsidP="00C3300A">
      <w:pPr>
        <w:spacing w:after="120"/>
        <w:rPr>
          <w:rFonts w:ascii="Arial" w:hAnsi="Arial"/>
          <w:sz w:val="22"/>
          <w:szCs w:val="22"/>
          <w:lang w:val="it-IT"/>
        </w:rPr>
      </w:pPr>
    </w:p>
    <w:p w14:paraId="21A89E73" w14:textId="77777777" w:rsidR="006A2FC2" w:rsidRPr="00FC318A" w:rsidRDefault="001038FC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FC318A">
        <w:rPr>
          <w:rFonts w:ascii="Arial" w:hAnsi="Arial"/>
          <w:b/>
          <w:sz w:val="22"/>
          <w:szCs w:val="22"/>
          <w:lang w:val="it-IT"/>
        </w:rPr>
        <w:t>A</w:t>
      </w:r>
      <w:r w:rsidR="00A003C7">
        <w:rPr>
          <w:rFonts w:ascii="Arial" w:hAnsi="Arial"/>
          <w:b/>
          <w:sz w:val="22"/>
          <w:szCs w:val="22"/>
          <w:lang w:val="it-IT"/>
        </w:rPr>
        <w:t xml:space="preserve">ltre competenze </w:t>
      </w:r>
      <w:r w:rsidR="00A003C7" w:rsidRPr="009D0055">
        <w:rPr>
          <w:rFonts w:ascii="Arial" w:hAnsi="Arial"/>
          <w:bCs/>
          <w:sz w:val="22"/>
          <w:szCs w:val="22"/>
          <w:lang w:val="it-IT"/>
        </w:rPr>
        <w:t>(per es. conoscenze informatiche, etc.)</w:t>
      </w:r>
      <w:r w:rsidR="00A003C7">
        <w:rPr>
          <w:rFonts w:ascii="Arial" w:hAnsi="Arial"/>
          <w:sz w:val="22"/>
          <w:szCs w:val="22"/>
          <w:lang w:val="it-IT"/>
        </w:rPr>
        <w:t>:</w:t>
      </w:r>
    </w:p>
    <w:p w14:paraId="5CD369A2" w14:textId="77777777" w:rsidR="006A2FC2" w:rsidRPr="00FC318A" w:rsidRDefault="003E739E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FC318A">
        <w:rPr>
          <w:rFonts w:ascii="Arial" w:hAnsi="Arial"/>
          <w:b/>
          <w:sz w:val="22"/>
          <w:szCs w:val="22"/>
          <w:lang w:val="it-IT"/>
        </w:rPr>
        <w:t>Lotti di specializzazione</w:t>
      </w:r>
      <w:r w:rsidRPr="00FC318A">
        <w:rPr>
          <w:rFonts w:ascii="Arial" w:hAnsi="Arial"/>
          <w:sz w:val="22"/>
          <w:szCs w:val="22"/>
          <w:lang w:val="it-IT"/>
        </w:rPr>
        <w:t>:</w:t>
      </w:r>
    </w:p>
    <w:tbl>
      <w:tblPr>
        <w:tblW w:w="9072" w:type="dxa"/>
        <w:jc w:val="center"/>
        <w:tblBorders>
          <w:top w:val="double" w:sz="4" w:space="0" w:color="767171"/>
          <w:left w:val="double" w:sz="4" w:space="0" w:color="767171"/>
          <w:bottom w:val="double" w:sz="4" w:space="0" w:color="767171"/>
          <w:right w:val="doub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749"/>
        <w:gridCol w:w="7323"/>
      </w:tblGrid>
      <w:tr w:rsidR="003B6DC4" w14:paraId="1290E506" w14:textId="77777777" w:rsidTr="003B6DC4">
        <w:trPr>
          <w:trHeight w:val="271"/>
          <w:jc w:val="center"/>
        </w:trPr>
        <w:tc>
          <w:tcPr>
            <w:tcW w:w="1749" w:type="dxa"/>
            <w:tcBorders>
              <w:top w:val="doub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9CC2E5"/>
            <w:hideMark/>
          </w:tcPr>
          <w:p w14:paraId="35884D1C" w14:textId="77777777" w:rsidR="003B6DC4" w:rsidRDefault="003B6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t-IT" w:eastAsia="it-IT"/>
              </w:rPr>
              <w:t>Indicare il lotto</w:t>
            </w:r>
          </w:p>
        </w:tc>
        <w:tc>
          <w:tcPr>
            <w:tcW w:w="7323" w:type="dxa"/>
            <w:tcBorders>
              <w:top w:val="doub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shd w:val="clear" w:color="auto" w:fill="9CC2E5"/>
            <w:hideMark/>
          </w:tcPr>
          <w:p w14:paraId="4902FC2B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/>
                <w:bCs/>
                <w:sz w:val="22"/>
                <w:szCs w:val="22"/>
                <w:lang w:val="it-IT"/>
              </w:rPr>
              <w:t>Lotti di specializzazione</w:t>
            </w:r>
          </w:p>
        </w:tc>
      </w:tr>
      <w:tr w:rsidR="003B6DC4" w14:paraId="4E8C559B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5BAEE421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5F72B4BB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A: Affari economici, stabilità finanziaria, servizi finanziari, unione dei mercati dei capitali, bilancio e sostegno alle riforme strutturali</w:t>
            </w:r>
          </w:p>
        </w:tc>
      </w:tr>
      <w:tr w:rsidR="003B6DC4" w14:paraId="2901CECD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78BCF5D2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042F6351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B: Agricoltura, sviluppo rurale e pesca</w:t>
            </w:r>
          </w:p>
        </w:tc>
      </w:tr>
      <w:tr w:rsidR="003B6DC4" w14:paraId="3D0B7B8C" w14:textId="77777777" w:rsidTr="003B6DC4">
        <w:trPr>
          <w:trHeight w:val="240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4567670A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2AE8B8EF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C: Ambiente, clima, transizione sostenibile e tutela del territorio </w:t>
            </w:r>
          </w:p>
        </w:tc>
      </w:tr>
      <w:tr w:rsidR="003B6DC4" w14:paraId="7647D5CE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7C8F71B6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260A5ABD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D: Attività di comunicazione, reti, tecnologie, informatica e transizione digitale</w:t>
            </w:r>
          </w:p>
        </w:tc>
      </w:tr>
      <w:tr w:rsidR="003B6DC4" w14:paraId="3059FC52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3CE2352D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4D1EC435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E: Energia</w:t>
            </w:r>
          </w:p>
        </w:tc>
      </w:tr>
      <w:tr w:rsidR="003B6DC4" w14:paraId="7DFA5F90" w14:textId="77777777" w:rsidTr="003B6DC4">
        <w:trPr>
          <w:trHeight w:val="240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0731B22E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188D40C4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F: Fiscalità e unione doganale</w:t>
            </w:r>
          </w:p>
        </w:tc>
      </w:tr>
      <w:tr w:rsidR="003B6DC4" w14:paraId="615E6B9D" w14:textId="77777777" w:rsidTr="003B6DC4">
        <w:trPr>
          <w:trHeight w:val="240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093118A4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3B8B12D6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G: Giustizia e consumatori</w:t>
            </w:r>
          </w:p>
        </w:tc>
      </w:tr>
      <w:tr w:rsidR="003B6DC4" w14:paraId="380B448B" w14:textId="77777777" w:rsidTr="003B6DC4">
        <w:trPr>
          <w:trHeight w:val="240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7E5357FF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5E63DC67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H: Istruzione, gioventù, sport e cultura</w:t>
            </w:r>
          </w:p>
        </w:tc>
      </w:tr>
      <w:tr w:rsidR="003B6DC4" w14:paraId="4E36BF41" w14:textId="77777777" w:rsidTr="003B6DC4">
        <w:trPr>
          <w:trHeight w:val="240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23515C45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034D7965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I: Mercato interno e appalti, politica industriale, imprenditoria e PMI, commercio, concorrenza</w:t>
            </w:r>
          </w:p>
        </w:tc>
      </w:tr>
      <w:tr w:rsidR="003B6DC4" w14:paraId="1B767380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2553F6DC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21322306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L: Migrazione, affari interni, allargamento, cooperazione allo sviluppo, protezione civile e operazioni di aiuto umanitario europee</w:t>
            </w:r>
          </w:p>
        </w:tc>
      </w:tr>
      <w:tr w:rsidR="003B6DC4" w14:paraId="2695BD2B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2A39B291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02843FF1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M: Mobilità e trasporti</w:t>
            </w:r>
          </w:p>
        </w:tc>
      </w:tr>
      <w:tr w:rsidR="003B6DC4" w14:paraId="5754E8C5" w14:textId="77777777" w:rsidTr="003B6DC4">
        <w:trPr>
          <w:trHeight w:val="240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5986F270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290F9F09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N: Occupazione e affari sociali</w:t>
            </w:r>
          </w:p>
        </w:tc>
      </w:tr>
      <w:tr w:rsidR="003B6DC4" w14:paraId="49202621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6F72B8DC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1F2AD453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O: Politica regionale e urbana  </w:t>
            </w:r>
          </w:p>
        </w:tc>
      </w:tr>
      <w:tr w:rsidR="003B6DC4" w14:paraId="568085C3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71639FBE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15F44179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 xml:space="preserve">Lotto P: Pubblica Amministrazione  </w:t>
            </w:r>
          </w:p>
        </w:tc>
      </w:tr>
      <w:tr w:rsidR="003B6DC4" w14:paraId="387C0415" w14:textId="77777777" w:rsidTr="003B6DC4">
        <w:trPr>
          <w:trHeight w:val="240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1B987CA2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43F210D1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Q: Ricerca, innovazione, industria della difesa e spazio</w:t>
            </w:r>
          </w:p>
        </w:tc>
      </w:tr>
      <w:tr w:rsidR="003B6DC4" w14:paraId="6DED0CEF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08B57186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33D0D7A1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R: Risorse umane e sicurezza</w:t>
            </w:r>
          </w:p>
        </w:tc>
      </w:tr>
      <w:tr w:rsidR="003B6DC4" w14:paraId="4756EF46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3A1617AC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7C96FC38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S: Salute e sicurezza alimentare</w:t>
            </w:r>
          </w:p>
        </w:tc>
      </w:tr>
      <w:tr w:rsidR="003B6DC4" w14:paraId="1EACCED2" w14:textId="77777777" w:rsidTr="003B6DC4">
        <w:trPr>
          <w:trHeight w:val="240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6D261EE1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6A7B7E65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T: Statistiche</w:t>
            </w:r>
          </w:p>
        </w:tc>
      </w:tr>
      <w:tr w:rsidR="003B6DC4" w14:paraId="3A82A983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668717DE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  <w:hideMark/>
          </w:tcPr>
          <w:p w14:paraId="67AB87B9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U: Traduzione e interpretariato</w:t>
            </w:r>
          </w:p>
        </w:tc>
      </w:tr>
      <w:tr w:rsidR="003B6DC4" w14:paraId="52B3A0DB" w14:textId="77777777" w:rsidTr="003B6DC4">
        <w:trPr>
          <w:trHeight w:val="256"/>
          <w:jc w:val="center"/>
        </w:trPr>
        <w:tc>
          <w:tcPr>
            <w:tcW w:w="1749" w:type="dxa"/>
            <w:tcBorders>
              <w:top w:val="single" w:sz="4" w:space="0" w:color="767171"/>
              <w:left w:val="double" w:sz="4" w:space="0" w:color="767171"/>
              <w:bottom w:val="double" w:sz="4" w:space="0" w:color="767171"/>
              <w:right w:val="single" w:sz="4" w:space="0" w:color="767171"/>
            </w:tcBorders>
          </w:tcPr>
          <w:p w14:paraId="41ADD03F" w14:textId="77777777" w:rsidR="003B6DC4" w:rsidRDefault="003B6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323" w:type="dxa"/>
            <w:tcBorders>
              <w:top w:val="single" w:sz="4" w:space="0" w:color="767171"/>
              <w:left w:val="single" w:sz="4" w:space="0" w:color="767171"/>
              <w:bottom w:val="double" w:sz="4" w:space="0" w:color="767171"/>
              <w:right w:val="double" w:sz="4" w:space="0" w:color="767171"/>
            </w:tcBorders>
            <w:hideMark/>
          </w:tcPr>
          <w:p w14:paraId="441AC991" w14:textId="77777777" w:rsidR="003B6DC4" w:rsidRDefault="003B6DC4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 w:eastAsia="it-IT"/>
              </w:rPr>
              <w:t>Lotto V: Turismo</w:t>
            </w:r>
          </w:p>
        </w:tc>
      </w:tr>
    </w:tbl>
    <w:p w14:paraId="502EE1F3" w14:textId="77777777" w:rsidR="003E739E" w:rsidRDefault="003E739E" w:rsidP="00DA71A4">
      <w:pPr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0"/>
          <w:szCs w:val="20"/>
          <w:lang w:val="it-IT" w:eastAsia="it-IT"/>
        </w:rPr>
      </w:pPr>
    </w:p>
    <w:p w14:paraId="319F12CD" w14:textId="77777777" w:rsidR="00E55EB6" w:rsidRPr="008705F9" w:rsidRDefault="00E55EB6" w:rsidP="00E55E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3EA10F0D" w14:textId="77777777" w:rsidR="00836E1B" w:rsidRPr="00A93F95" w:rsidRDefault="00E55EB6" w:rsidP="005E337A">
      <w:pPr>
        <w:numPr>
          <w:ilvl w:val="0"/>
          <w:numId w:val="1"/>
        </w:numPr>
        <w:spacing w:before="120" w:after="120"/>
        <w:ind w:left="709" w:hanging="567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A93F95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Esperienz</w:t>
      </w:r>
      <w:r w:rsidR="00417057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e all’estero</w:t>
      </w:r>
      <w:r w:rsidR="005850C2" w:rsidRPr="00A93F95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:</w:t>
      </w:r>
    </w:p>
    <w:tbl>
      <w:tblPr>
        <w:tblW w:w="9072" w:type="dxa"/>
        <w:jc w:val="center"/>
        <w:tblBorders>
          <w:top w:val="double" w:sz="6" w:space="0" w:color="767171"/>
          <w:left w:val="double" w:sz="6" w:space="0" w:color="767171"/>
          <w:bottom w:val="double" w:sz="6" w:space="0" w:color="767171"/>
          <w:right w:val="double" w:sz="6" w:space="0" w:color="767171"/>
          <w:insideH w:val="single" w:sz="6" w:space="0" w:color="767171"/>
          <w:insideV w:val="single" w:sz="6" w:space="0" w:color="767171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4"/>
        <w:gridCol w:w="7288"/>
      </w:tblGrid>
      <w:tr w:rsidR="006A2FC2" w:rsidRPr="00A93F95" w14:paraId="3B9DD546" w14:textId="77777777" w:rsidTr="008F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shd w:val="clear" w:color="auto" w:fill="9CC2E5"/>
          </w:tcPr>
          <w:p w14:paraId="43CB31A0" w14:textId="77777777" w:rsidR="006A2FC2" w:rsidRPr="00A93F95" w:rsidRDefault="00C04BFB" w:rsidP="00DA71A4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  <w:r w:rsidRPr="00A93F95">
              <w:rPr>
                <w:rFonts w:ascii="Arial" w:hAnsi="Arial"/>
                <w:szCs w:val="22"/>
                <w:lang w:val="fr-FR"/>
              </w:rPr>
              <w:t>Paesi</w:t>
            </w:r>
          </w:p>
        </w:tc>
        <w:tc>
          <w:tcPr>
            <w:tcW w:w="6945" w:type="dxa"/>
            <w:shd w:val="clear" w:color="auto" w:fill="9CC2E5"/>
          </w:tcPr>
          <w:p w14:paraId="653BA109" w14:textId="77777777" w:rsidR="006A2FC2" w:rsidRPr="00A93F95" w:rsidRDefault="00C04BFB" w:rsidP="00F60F80">
            <w:pPr>
              <w:pStyle w:val="normaltableau"/>
              <w:spacing w:before="0" w:after="0"/>
              <w:jc w:val="left"/>
              <w:rPr>
                <w:rFonts w:ascii="Arial" w:hAnsi="Arial"/>
                <w:szCs w:val="22"/>
                <w:lang w:val="fr-FR"/>
              </w:rPr>
            </w:pPr>
            <w:r w:rsidRPr="00A93F95">
              <w:rPr>
                <w:rFonts w:ascii="Arial" w:hAnsi="Arial"/>
                <w:szCs w:val="22"/>
                <w:lang w:val="fr-FR"/>
              </w:rPr>
              <w:t>Data inizio</w:t>
            </w:r>
            <w:r w:rsidR="006A2FC2" w:rsidRPr="00A93F95">
              <w:rPr>
                <w:rFonts w:ascii="Arial" w:hAnsi="Arial"/>
                <w:szCs w:val="22"/>
                <w:lang w:val="fr-FR"/>
              </w:rPr>
              <w:t xml:space="preserve"> - </w:t>
            </w:r>
            <w:r w:rsidRPr="00A93F95">
              <w:rPr>
                <w:rFonts w:ascii="Arial" w:hAnsi="Arial"/>
                <w:szCs w:val="22"/>
                <w:lang w:val="fr-FR"/>
              </w:rPr>
              <w:t>Data fine</w:t>
            </w:r>
          </w:p>
        </w:tc>
      </w:tr>
      <w:tr w:rsidR="006A2FC2" w:rsidRPr="00A93F95" w14:paraId="0CC6F0B9" w14:textId="77777777" w:rsidTr="008F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14:paraId="310BB3B3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945" w:type="dxa"/>
          </w:tcPr>
          <w:p w14:paraId="28F9A8A1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</w:tr>
      <w:tr w:rsidR="00FC0ED7" w:rsidRPr="00A93F95" w14:paraId="64104797" w14:textId="77777777" w:rsidTr="008F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14:paraId="470DA094" w14:textId="77777777" w:rsidR="00FC0ED7" w:rsidRPr="00A93F95" w:rsidRDefault="00FC0ED7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945" w:type="dxa"/>
          </w:tcPr>
          <w:p w14:paraId="70D63085" w14:textId="77777777" w:rsidR="00FC0ED7" w:rsidRPr="00A93F95" w:rsidRDefault="00FC0ED7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</w:tr>
      <w:tr w:rsidR="006A2FC2" w:rsidRPr="00A93F95" w14:paraId="3504880B" w14:textId="77777777" w:rsidTr="008F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14:paraId="5F974DA3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945" w:type="dxa"/>
          </w:tcPr>
          <w:p w14:paraId="4A8A41A1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</w:tr>
      <w:tr w:rsidR="006A2FC2" w:rsidRPr="00A93F95" w14:paraId="7EE9E6DF" w14:textId="77777777" w:rsidTr="008F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</w:tcPr>
          <w:p w14:paraId="09E3DD93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  <w:tc>
          <w:tcPr>
            <w:tcW w:w="6945" w:type="dxa"/>
          </w:tcPr>
          <w:p w14:paraId="05B80023" w14:textId="77777777" w:rsidR="006A2FC2" w:rsidRPr="00A93F95" w:rsidRDefault="006A2FC2">
            <w:pPr>
              <w:pStyle w:val="normaltableau"/>
              <w:spacing w:before="0" w:after="0"/>
              <w:jc w:val="center"/>
              <w:rPr>
                <w:rFonts w:ascii="Arial" w:hAnsi="Arial"/>
                <w:szCs w:val="22"/>
                <w:lang w:val="fr-FR"/>
              </w:rPr>
            </w:pPr>
          </w:p>
        </w:tc>
      </w:tr>
    </w:tbl>
    <w:p w14:paraId="6E4B0700" w14:textId="77777777" w:rsidR="00A93F95" w:rsidRDefault="00A93F95">
      <w:pPr>
        <w:keepNext/>
        <w:keepLines/>
        <w:rPr>
          <w:sz w:val="22"/>
          <w:szCs w:val="22"/>
        </w:rPr>
      </w:pPr>
    </w:p>
    <w:p w14:paraId="4F586CEE" w14:textId="77777777" w:rsidR="008A57E4" w:rsidRDefault="008A57E4">
      <w:pPr>
        <w:keepNext/>
        <w:keepLines/>
        <w:rPr>
          <w:sz w:val="22"/>
          <w:szCs w:val="22"/>
        </w:rPr>
      </w:pPr>
    </w:p>
    <w:p w14:paraId="0E57CFE3" w14:textId="77777777" w:rsidR="00CF7586" w:rsidRDefault="00534F84" w:rsidP="00CF7586">
      <w:pPr>
        <w:numPr>
          <w:ilvl w:val="0"/>
          <w:numId w:val="1"/>
        </w:numPr>
        <w:spacing w:before="120" w:after="120"/>
        <w:ind w:left="709" w:hanging="567"/>
        <w:rPr>
          <w:rFonts w:ascii="Arial" w:hAnsi="Arial"/>
          <w:sz w:val="22"/>
          <w:szCs w:val="22"/>
          <w:lang w:val="it-IT"/>
        </w:rPr>
      </w:pPr>
      <w:r w:rsidRPr="00534F84">
        <w:rPr>
          <w:rFonts w:ascii="Arial" w:hAnsi="Arial"/>
          <w:b/>
          <w:sz w:val="22"/>
          <w:szCs w:val="22"/>
          <w:lang w:val="it-IT"/>
        </w:rPr>
        <w:t xml:space="preserve">Altre informazioni utili </w:t>
      </w:r>
      <w:r w:rsidRPr="00534F84">
        <w:rPr>
          <w:rFonts w:ascii="Arial" w:hAnsi="Arial"/>
          <w:sz w:val="22"/>
          <w:szCs w:val="22"/>
          <w:lang w:val="it-IT"/>
        </w:rPr>
        <w:t>(per esempio pubblicazioni</w:t>
      </w:r>
      <w:r w:rsidR="00417057">
        <w:rPr>
          <w:rFonts w:ascii="Arial" w:hAnsi="Arial"/>
          <w:sz w:val="22"/>
          <w:szCs w:val="22"/>
          <w:lang w:val="it-IT"/>
        </w:rPr>
        <w:t>, articoli</w:t>
      </w:r>
      <w:r w:rsidRPr="00534F84">
        <w:rPr>
          <w:rFonts w:ascii="Arial" w:hAnsi="Arial"/>
          <w:sz w:val="22"/>
          <w:szCs w:val="22"/>
          <w:lang w:val="it-IT"/>
        </w:rPr>
        <w:t>)</w:t>
      </w:r>
      <w:r w:rsidR="009D0055">
        <w:rPr>
          <w:rFonts w:ascii="Arial" w:hAnsi="Arial"/>
          <w:sz w:val="22"/>
          <w:szCs w:val="22"/>
          <w:lang w:val="it-IT"/>
        </w:rPr>
        <w:t>:</w:t>
      </w:r>
    </w:p>
    <w:p w14:paraId="59CF00BE" w14:textId="77777777" w:rsidR="00F60F80" w:rsidRDefault="00F60F80" w:rsidP="00F60F80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755C6B96" w14:textId="77777777" w:rsidR="00F60F80" w:rsidRDefault="00F60F80" w:rsidP="00F60F80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75984F47" w14:textId="77777777" w:rsidR="00F60F80" w:rsidRDefault="00F60F80" w:rsidP="00F60F80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6F26454F" w14:textId="77777777" w:rsidR="00F60F80" w:rsidRDefault="00F60F80" w:rsidP="00F60F80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p w14:paraId="2A3DE4E8" w14:textId="77777777" w:rsidR="008A57E4" w:rsidRDefault="008A57E4" w:rsidP="008A57E4">
      <w:pPr>
        <w:spacing w:before="120" w:after="120"/>
        <w:rPr>
          <w:rFonts w:ascii="Arial" w:hAnsi="Arial"/>
          <w:sz w:val="22"/>
          <w:szCs w:val="22"/>
          <w:lang w:val="it-IT"/>
        </w:rPr>
      </w:pPr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9070"/>
      </w:tblGrid>
      <w:tr w:rsidR="00FC318A" w:rsidRPr="002702EF" w14:paraId="1F141E4B" w14:textId="77777777" w:rsidTr="008F019D">
        <w:tc>
          <w:tcPr>
            <w:tcW w:w="9210" w:type="dxa"/>
            <w:shd w:val="clear" w:color="auto" w:fill="9CC2E5"/>
          </w:tcPr>
          <w:p w14:paraId="23835FD7" w14:textId="77777777" w:rsidR="00FC318A" w:rsidRDefault="00FC318A" w:rsidP="008A57E4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DA COMPLETARE </w:t>
            </w:r>
            <w:r w:rsidR="00273072"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SOLO 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SE </w:t>
            </w:r>
            <w:r w:rsidR="008E0C9A" w:rsidRPr="002702EF">
              <w:rPr>
                <w:rFonts w:ascii="Arial" w:hAnsi="Arial"/>
                <w:sz w:val="22"/>
                <w:szCs w:val="22"/>
                <w:lang w:val="it-IT"/>
              </w:rPr>
              <w:t>DI PERTINENZA</w:t>
            </w:r>
          </w:p>
          <w:p w14:paraId="0200807E" w14:textId="77777777" w:rsidR="008A57E4" w:rsidRPr="002702EF" w:rsidRDefault="008A57E4" w:rsidP="008A57E4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  <w:p w14:paraId="684E1CE4" w14:textId="77777777" w:rsidR="00FC318A" w:rsidRPr="002702EF" w:rsidRDefault="00FC318A" w:rsidP="008A57E4">
            <w:pPr>
              <w:numPr>
                <w:ilvl w:val="0"/>
                <w:numId w:val="1"/>
              </w:numPr>
              <w:spacing w:before="120" w:after="120"/>
              <w:ind w:left="709" w:right="346" w:hanging="567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b/>
                <w:sz w:val="22"/>
                <w:szCs w:val="22"/>
                <w:lang w:val="it-IT"/>
              </w:rPr>
              <w:t>Informazioni relative a competenze specifiche in ambito di finanza agevolata e europrogettazione</w:t>
            </w:r>
            <w:r w:rsidR="00387C76" w:rsidRPr="002702EF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 del</w:t>
            </w:r>
            <w:r w:rsidR="008A57E4">
              <w:rPr>
                <w:rFonts w:ascii="Arial" w:hAnsi="Arial"/>
                <w:b/>
                <w:sz w:val="22"/>
                <w:szCs w:val="22"/>
                <w:lang w:val="it-IT"/>
              </w:rPr>
              <w:t>l’</w:t>
            </w:r>
            <w:r w:rsidR="00A003C7">
              <w:rPr>
                <w:rFonts w:ascii="Arial" w:hAnsi="Arial"/>
                <w:b/>
                <w:sz w:val="22"/>
                <w:szCs w:val="22"/>
                <w:lang w:val="it-IT"/>
              </w:rPr>
              <w:t>azienda</w:t>
            </w:r>
          </w:p>
          <w:p w14:paraId="17B73CBC" w14:textId="77777777" w:rsidR="00FC318A" w:rsidRPr="002702EF" w:rsidRDefault="00FC318A" w:rsidP="008A57E4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>Indi</w:t>
            </w:r>
            <w:r w:rsidR="00A003C7">
              <w:rPr>
                <w:rFonts w:ascii="Arial" w:hAnsi="Arial"/>
                <w:sz w:val="22"/>
                <w:szCs w:val="22"/>
                <w:lang w:val="it-IT"/>
              </w:rPr>
              <w:t>care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 se in passato</w:t>
            </w:r>
            <w:r w:rsidR="00A003C7">
              <w:rPr>
                <w:rFonts w:ascii="Arial" w:hAnsi="Arial"/>
                <w:sz w:val="22"/>
                <w:szCs w:val="22"/>
                <w:lang w:val="it-IT"/>
              </w:rPr>
              <w:t xml:space="preserve"> l’azienda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 ha </w:t>
            </w:r>
            <w:r w:rsidR="00F1330A"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redatto e 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>presentato dei progetti di finanza agevolata (europei, ministeriali, regionali)</w:t>
            </w:r>
          </w:p>
          <w:p w14:paraId="6BA1C3F9" w14:textId="77777777" w:rsidR="00FC318A" w:rsidRPr="00A003C7" w:rsidRDefault="00FC318A" w:rsidP="00A003C7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>Se s</w:t>
            </w:r>
            <w:r w:rsidR="008A57E4">
              <w:rPr>
                <w:rFonts w:ascii="Arial" w:hAnsi="Arial"/>
                <w:sz w:val="22"/>
                <w:szCs w:val="22"/>
                <w:lang w:val="it-IT"/>
              </w:rPr>
              <w:t>ì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>, per ogni progetto, indi</w:t>
            </w:r>
            <w:r w:rsidR="00A003C7">
              <w:rPr>
                <w:rFonts w:ascii="Arial" w:hAnsi="Arial"/>
                <w:sz w:val="22"/>
                <w:szCs w:val="22"/>
                <w:lang w:val="it-IT"/>
              </w:rPr>
              <w:t xml:space="preserve">care </w:t>
            </w:r>
            <w:r w:rsidRPr="00A003C7">
              <w:rPr>
                <w:rFonts w:ascii="Arial" w:hAnsi="Arial"/>
                <w:sz w:val="22"/>
                <w:szCs w:val="22"/>
                <w:lang w:val="it-IT"/>
              </w:rPr>
              <w:t>l’ambito di finanziamento, il titolo del progetto, l’anno di presentazione, il risultato ottenuto</w:t>
            </w:r>
          </w:p>
          <w:p w14:paraId="37E812D5" w14:textId="77777777" w:rsidR="00FC318A" w:rsidRPr="002702EF" w:rsidRDefault="00FC318A" w:rsidP="008A57E4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>Se il progetto è stato approvato indi</w:t>
            </w:r>
            <w:r w:rsidR="00A003C7">
              <w:rPr>
                <w:rFonts w:ascii="Arial" w:hAnsi="Arial"/>
                <w:sz w:val="22"/>
                <w:szCs w:val="22"/>
                <w:lang w:val="it-IT"/>
              </w:rPr>
              <w:t>care</w:t>
            </w:r>
            <w:r w:rsidR="00801C6F"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, per ogni progetto, 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se ne </w:t>
            </w:r>
            <w:r w:rsidR="00A003C7">
              <w:rPr>
                <w:rFonts w:ascii="Arial" w:hAnsi="Arial"/>
                <w:sz w:val="22"/>
                <w:szCs w:val="22"/>
                <w:lang w:val="it-IT"/>
              </w:rPr>
              <w:t>avete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 gestito lo sviluppo (Project management)</w:t>
            </w:r>
          </w:p>
          <w:p w14:paraId="5D273418" w14:textId="77777777" w:rsidR="00FC318A" w:rsidRPr="002702EF" w:rsidRDefault="00FC318A" w:rsidP="008A57E4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>Se il progetto è stato approvato indic</w:t>
            </w:r>
            <w:r w:rsidR="00A003C7">
              <w:rPr>
                <w:rFonts w:ascii="Arial" w:hAnsi="Arial"/>
                <w:sz w:val="22"/>
                <w:szCs w:val="22"/>
                <w:lang w:val="it-IT"/>
              </w:rPr>
              <w:t>are</w:t>
            </w:r>
            <w:r w:rsidR="00801C6F"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, per ogni progetto, 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 xml:space="preserve">se ne </w:t>
            </w:r>
            <w:r w:rsidR="00A003C7">
              <w:rPr>
                <w:rFonts w:ascii="Arial" w:hAnsi="Arial"/>
                <w:sz w:val="22"/>
                <w:szCs w:val="22"/>
                <w:lang w:val="it-IT"/>
              </w:rPr>
              <w:t xml:space="preserve">avete </w:t>
            </w:r>
            <w:r w:rsidRPr="002702EF">
              <w:rPr>
                <w:rFonts w:ascii="Arial" w:hAnsi="Arial"/>
                <w:sz w:val="22"/>
                <w:szCs w:val="22"/>
                <w:lang w:val="it-IT"/>
              </w:rPr>
              <w:t>gestito la rendicontazione</w:t>
            </w:r>
          </w:p>
          <w:p w14:paraId="440657D5" w14:textId="77777777" w:rsidR="00FC318A" w:rsidRPr="002702EF" w:rsidRDefault="00FC318A" w:rsidP="008A57E4">
            <w:pPr>
              <w:numPr>
                <w:ilvl w:val="0"/>
                <w:numId w:val="4"/>
              </w:numPr>
              <w:spacing w:before="120" w:after="120"/>
              <w:ind w:right="346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2702EF">
              <w:rPr>
                <w:rFonts w:ascii="Arial" w:hAnsi="Arial"/>
                <w:sz w:val="22"/>
                <w:szCs w:val="22"/>
                <w:lang w:val="it-IT"/>
              </w:rPr>
              <w:t>Eventuali informazioni aggiuntive</w:t>
            </w:r>
          </w:p>
          <w:p w14:paraId="42645B6C" w14:textId="77777777" w:rsidR="00FC318A" w:rsidRPr="002702EF" w:rsidRDefault="00FC318A" w:rsidP="004E0BE1">
            <w:pPr>
              <w:spacing w:before="120" w:after="120"/>
              <w:ind w:left="1069"/>
              <w:rPr>
                <w:b/>
                <w:sz w:val="22"/>
                <w:szCs w:val="22"/>
                <w:lang w:val="it-IT"/>
              </w:rPr>
            </w:pPr>
          </w:p>
        </w:tc>
      </w:tr>
    </w:tbl>
    <w:p w14:paraId="61DAF7D7" w14:textId="77777777" w:rsidR="00FC318A" w:rsidRPr="00534F84" w:rsidRDefault="00FC318A">
      <w:pPr>
        <w:tabs>
          <w:tab w:val="left" w:pos="284"/>
          <w:tab w:val="left" w:pos="1701"/>
        </w:tabs>
        <w:rPr>
          <w:b/>
          <w:sz w:val="22"/>
          <w:szCs w:val="22"/>
          <w:lang w:val="it-IT"/>
        </w:rPr>
      </w:pPr>
    </w:p>
    <w:sectPr w:rsidR="00FC318A" w:rsidRPr="00534F84" w:rsidSect="005850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DEAA" w14:textId="77777777" w:rsidR="00C44317" w:rsidRDefault="00C44317">
      <w:r>
        <w:separator/>
      </w:r>
    </w:p>
  </w:endnote>
  <w:endnote w:type="continuationSeparator" w:id="0">
    <w:p w14:paraId="06501201" w14:textId="77777777" w:rsidR="00C44317" w:rsidRDefault="00C4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CFB8" w14:textId="77777777" w:rsidR="00C44317" w:rsidRDefault="00C44317">
      <w:r>
        <w:separator/>
      </w:r>
    </w:p>
  </w:footnote>
  <w:footnote w:type="continuationSeparator" w:id="0">
    <w:p w14:paraId="0F716ED7" w14:textId="77777777" w:rsidR="00C44317" w:rsidRDefault="00C4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ECC611A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lang w:val="it-IT"/>
      </w:rPr>
    </w:lvl>
  </w:abstractNum>
  <w:abstractNum w:abstractNumId="1" w15:restartNumberingAfterBreak="0">
    <w:nsid w:val="162961C4"/>
    <w:multiLevelType w:val="hybridMultilevel"/>
    <w:tmpl w:val="D180A896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7906B9"/>
    <w:multiLevelType w:val="hybridMultilevel"/>
    <w:tmpl w:val="48EA874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061088"/>
    <w:multiLevelType w:val="hybridMultilevel"/>
    <w:tmpl w:val="E9700F2E"/>
    <w:lvl w:ilvl="0" w:tplc="DF82281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725789">
    <w:abstractNumId w:val="0"/>
  </w:num>
  <w:num w:numId="2" w16cid:durableId="588737444">
    <w:abstractNumId w:val="3"/>
  </w:num>
  <w:num w:numId="3" w16cid:durableId="904490533">
    <w:abstractNumId w:val="1"/>
  </w:num>
  <w:num w:numId="4" w16cid:durableId="1523468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E6"/>
    <w:rsid w:val="00035F37"/>
    <w:rsid w:val="00053956"/>
    <w:rsid w:val="000C1E89"/>
    <w:rsid w:val="001038FC"/>
    <w:rsid w:val="002353F5"/>
    <w:rsid w:val="002702EF"/>
    <w:rsid w:val="00273072"/>
    <w:rsid w:val="002C47C9"/>
    <w:rsid w:val="00370168"/>
    <w:rsid w:val="00374773"/>
    <w:rsid w:val="00387C76"/>
    <w:rsid w:val="003B6DC4"/>
    <w:rsid w:val="003D1F84"/>
    <w:rsid w:val="003E739E"/>
    <w:rsid w:val="00417057"/>
    <w:rsid w:val="004304FD"/>
    <w:rsid w:val="00455144"/>
    <w:rsid w:val="00482411"/>
    <w:rsid w:val="004E0BE1"/>
    <w:rsid w:val="004E2BD2"/>
    <w:rsid w:val="00534F84"/>
    <w:rsid w:val="005850C2"/>
    <w:rsid w:val="005E337A"/>
    <w:rsid w:val="006A2FC2"/>
    <w:rsid w:val="007176D6"/>
    <w:rsid w:val="007B5D0B"/>
    <w:rsid w:val="00801C6F"/>
    <w:rsid w:val="00836E1B"/>
    <w:rsid w:val="0084680E"/>
    <w:rsid w:val="008705F9"/>
    <w:rsid w:val="00881B44"/>
    <w:rsid w:val="008A57E4"/>
    <w:rsid w:val="008E0C9A"/>
    <w:rsid w:val="008F019D"/>
    <w:rsid w:val="00911C3F"/>
    <w:rsid w:val="00916712"/>
    <w:rsid w:val="00927BC8"/>
    <w:rsid w:val="009D0055"/>
    <w:rsid w:val="00A003C7"/>
    <w:rsid w:val="00A261E2"/>
    <w:rsid w:val="00A3753B"/>
    <w:rsid w:val="00A8713E"/>
    <w:rsid w:val="00A924DD"/>
    <w:rsid w:val="00A93F95"/>
    <w:rsid w:val="00B52E7F"/>
    <w:rsid w:val="00B71483"/>
    <w:rsid w:val="00BE11A9"/>
    <w:rsid w:val="00BF2FFB"/>
    <w:rsid w:val="00C04BFB"/>
    <w:rsid w:val="00C23B94"/>
    <w:rsid w:val="00C3300A"/>
    <w:rsid w:val="00C44317"/>
    <w:rsid w:val="00C46AD3"/>
    <w:rsid w:val="00C65965"/>
    <w:rsid w:val="00C92DAF"/>
    <w:rsid w:val="00C94CD5"/>
    <w:rsid w:val="00C97B42"/>
    <w:rsid w:val="00CF7586"/>
    <w:rsid w:val="00DA71A4"/>
    <w:rsid w:val="00DF2009"/>
    <w:rsid w:val="00DF49EB"/>
    <w:rsid w:val="00E55EB6"/>
    <w:rsid w:val="00E70EBE"/>
    <w:rsid w:val="00EC245D"/>
    <w:rsid w:val="00F1330A"/>
    <w:rsid w:val="00F60F80"/>
    <w:rsid w:val="00FC0ED7"/>
    <w:rsid w:val="00FC318A"/>
    <w:rsid w:val="00FD62E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EE472B"/>
  <w15:chartTrackingRefBased/>
  <w15:docId w15:val="{9307A6C9-B4E0-4475-9E03-4B3C60BD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napToGrid w:val="0"/>
      <w:sz w:val="28"/>
      <w:szCs w:val="20"/>
      <w:lang w:val="fr-BE" w:eastAsia="en-US"/>
    </w:rPr>
  </w:style>
  <w:style w:type="paragraph" w:customStyle="1" w:styleId="Annexetitle">
    <w:name w:val="Annexe_title"/>
    <w:basedOn w:val="Titolo1"/>
    <w:next w:val="Normale"/>
    <w:autoRedefine/>
    <w:rsid w:val="009D0055"/>
    <w:pPr>
      <w:keepNext w:val="0"/>
      <w:pageBreakBefore/>
      <w:tabs>
        <w:tab w:val="left" w:pos="1560"/>
        <w:tab w:val="left" w:pos="2552"/>
      </w:tabs>
      <w:spacing w:after="240"/>
      <w:jc w:val="center"/>
      <w:outlineLvl w:val="9"/>
    </w:pPr>
    <w:rPr>
      <w:caps/>
      <w:kern w:val="0"/>
      <w:sz w:val="28"/>
    </w:rPr>
  </w:style>
  <w:style w:type="paragraph" w:customStyle="1" w:styleId="normaltableau">
    <w:name w:val="normal_tableau"/>
    <w:basedOn w:val="Normale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Default">
    <w:name w:val="Default"/>
    <w:rsid w:val="00836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Default"/>
    <w:next w:val="Default"/>
    <w:rsid w:val="00836E1B"/>
    <w:rPr>
      <w:rFonts w:cs="Times New Roman"/>
      <w:color w:val="auto"/>
    </w:rPr>
  </w:style>
  <w:style w:type="paragraph" w:styleId="Intestazione">
    <w:name w:val="header"/>
    <w:basedOn w:val="Normale"/>
    <w:rsid w:val="003747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77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E337A"/>
    <w:rPr>
      <w:color w:val="0000FF"/>
      <w:u w:val="single"/>
    </w:rPr>
  </w:style>
  <w:style w:type="character" w:styleId="Enfasigrassetto">
    <w:name w:val="Strong"/>
    <w:uiPriority w:val="22"/>
    <w:qFormat/>
    <w:rsid w:val="005E337A"/>
    <w:rPr>
      <w:b/>
      <w:bCs/>
    </w:rPr>
  </w:style>
  <w:style w:type="table" w:styleId="Grigliatabella">
    <w:name w:val="Table Grid"/>
    <w:basedOn w:val="Tabellanormale"/>
    <w:rsid w:val="003E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C1E89"/>
    <w:pPr>
      <w:ind w:left="708"/>
    </w:pPr>
  </w:style>
  <w:style w:type="character" w:styleId="Collegamentovisitato">
    <w:name w:val="FollowedHyperlink"/>
    <w:rsid w:val="00DF49EB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8A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10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180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9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0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03987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81613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940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5311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it/common-european-framework-re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03E1-84A3-4B80-8BC1-6B610CF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.</Company>
  <LinksUpToDate>false</LinksUpToDate>
  <CharactersWithSpaces>2847</CharactersWithSpaces>
  <SharedDoc>false</SharedDoc>
  <HLinks>
    <vt:vector size="6" baseType="variant"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https://europa.eu/europass/it/common-european-framework-reference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Laurence Guigou</dc:creator>
  <cp:keywords/>
  <cp:lastModifiedBy>Rossana Colombo</cp:lastModifiedBy>
  <cp:revision>2</cp:revision>
  <cp:lastPrinted>2020-07-22T13:29:00Z</cp:lastPrinted>
  <dcterms:created xsi:type="dcterms:W3CDTF">2022-10-10T15:20:00Z</dcterms:created>
  <dcterms:modified xsi:type="dcterms:W3CDTF">2022-10-10T15:20:00Z</dcterms:modified>
</cp:coreProperties>
</file>