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D3591" w14:textId="1FC8EB0A" w:rsidR="008D75F4" w:rsidRPr="00A9561A" w:rsidRDefault="008D75F4" w:rsidP="008D75F4">
      <w:pPr>
        <w:pStyle w:val="Intestazione"/>
        <w:jc w:val="center"/>
        <w:rPr>
          <w:rFonts w:ascii="Tahoma" w:hAnsi="Tahoma" w:cs="Tahoma"/>
          <w:b/>
          <w:bCs/>
          <w:u w:val="single"/>
        </w:rPr>
      </w:pPr>
      <w:r w:rsidRPr="00A9561A">
        <w:rPr>
          <w:rFonts w:ascii="Tahoma" w:hAnsi="Tahoma" w:cs="Tahoma"/>
          <w:b/>
          <w:bCs/>
          <w:u w:val="single"/>
        </w:rPr>
        <w:t xml:space="preserve">ALLEGATO </w:t>
      </w:r>
      <w:r w:rsidR="007D3681">
        <w:rPr>
          <w:rFonts w:ascii="Tahoma" w:hAnsi="Tahoma" w:cs="Tahoma"/>
          <w:b/>
          <w:bCs/>
          <w:u w:val="single"/>
        </w:rPr>
        <w:t>B</w:t>
      </w:r>
    </w:p>
    <w:p w14:paraId="1B55AD34" w14:textId="77777777" w:rsidR="008D75F4" w:rsidRPr="00A9561A" w:rsidRDefault="008D75F4" w:rsidP="008D75F4">
      <w:pPr>
        <w:pStyle w:val="Intestazione"/>
        <w:jc w:val="both"/>
        <w:rPr>
          <w:rFonts w:ascii="Tahoma" w:hAnsi="Tahoma" w:cs="Tahoma"/>
          <w:b/>
          <w:bCs/>
        </w:rPr>
      </w:pPr>
    </w:p>
    <w:p w14:paraId="79EDB16D" w14:textId="77777777" w:rsidR="007D3681" w:rsidRPr="00613D70" w:rsidRDefault="007D3681" w:rsidP="007D3681">
      <w:pPr>
        <w:widowControl w:val="0"/>
        <w:jc w:val="both"/>
        <w:rPr>
          <w:rFonts w:ascii="Tahoma" w:hAnsi="Tahoma" w:cs="Tahoma"/>
          <w:b/>
          <w:bCs/>
        </w:rPr>
      </w:pPr>
      <w:bookmarkStart w:id="0" w:name="_Hlk216871468"/>
      <w:bookmarkStart w:id="1" w:name="_Hlk216870860"/>
      <w:r w:rsidRPr="00B57DEE">
        <w:rPr>
          <w:rFonts w:ascii="Tahoma" w:hAnsi="Tahoma" w:cs="Tahoma"/>
          <w:b/>
          <w:bCs/>
        </w:rPr>
        <w:t xml:space="preserve">AVVISO PUBBLICO PER L’INDIVIDUAZIONE DI </w:t>
      </w:r>
      <w:r>
        <w:rPr>
          <w:rFonts w:ascii="Tahoma" w:hAnsi="Tahoma" w:cs="Tahoma"/>
          <w:b/>
          <w:bCs/>
        </w:rPr>
        <w:t xml:space="preserve">SOGGETTI </w:t>
      </w:r>
      <w:r w:rsidRPr="00B57DEE">
        <w:rPr>
          <w:rFonts w:ascii="Tahoma" w:hAnsi="Tahoma" w:cs="Tahoma"/>
          <w:b/>
          <w:bCs/>
        </w:rPr>
        <w:t>ESPERTI</w:t>
      </w:r>
      <w:r w:rsidRPr="008402D7">
        <w:rPr>
          <w:rFonts w:ascii="Tahoma" w:hAnsi="Tahoma" w:cs="Tahoma"/>
          <w:b/>
          <w:bCs/>
        </w:rPr>
        <w:t xml:space="preserve"> DI PROCESSI DI EXPORT/IMPORT ED INTERNAZIONALIZZAZIONE DELLE PMI </w:t>
      </w:r>
      <w:r w:rsidRPr="00B57DEE">
        <w:rPr>
          <w:rFonts w:ascii="Tahoma" w:hAnsi="Tahoma" w:cs="Tahoma"/>
          <w:b/>
          <w:bCs/>
        </w:rPr>
        <w:t>IDONEI AL CONFERIMENTO DI INCARICHI DI NATURA INTELLETTUALE</w:t>
      </w:r>
      <w:r w:rsidRPr="008402D7">
        <w:rPr>
          <w:rFonts w:ascii="Tahoma" w:hAnsi="Tahoma" w:cs="Tahoma"/>
          <w:b/>
          <w:bCs/>
        </w:rPr>
        <w:t xml:space="preserve"> NELL’AMBITO DELLE A.T. 1.4, A.T. 1.6, A.T.  </w:t>
      </w:r>
      <w:r w:rsidRPr="008402D7">
        <w:rPr>
          <w:rFonts w:ascii="Tahoma" w:hAnsi="Tahoma" w:cs="Tahoma"/>
          <w:b/>
          <w:bCs/>
          <w:lang w:val="en-GB"/>
        </w:rPr>
        <w:t>2.1. E A.T. 2.2. DEL PROGETTO STRATEGICO “</w:t>
      </w:r>
      <w:r w:rsidRPr="008402D7">
        <w:rPr>
          <w:rFonts w:ascii="Tahoma" w:hAnsi="Tahoma" w:cs="Tahoma"/>
          <w:b/>
          <w:bCs/>
          <w:i/>
          <w:iCs/>
          <w:lang w:val="en-GB"/>
        </w:rPr>
        <w:t>UNLEASH THE POTENTIAL FOR JOINT TRANSITION IN THE BLUE ECONOMY – LEAP TO BLUE</w:t>
      </w:r>
      <w:r w:rsidRPr="008402D7">
        <w:rPr>
          <w:rFonts w:ascii="Tahoma" w:hAnsi="Tahoma" w:cs="Tahoma"/>
          <w:b/>
          <w:bCs/>
          <w:lang w:val="en-GB"/>
        </w:rPr>
        <w:t xml:space="preserve">” (RIF. </w:t>
      </w:r>
      <w:r w:rsidRPr="008402D7">
        <w:rPr>
          <w:rFonts w:ascii="Tahoma" w:hAnsi="Tahoma" w:cs="Tahoma"/>
          <w:b/>
          <w:bCs/>
        </w:rPr>
        <w:t>ITHR0500560) APPROVATO NELL’AMBITO DEL BANDO STRATEGICO DEL PROGRAMMA INTERREG ITALIA – CROAZIA 2021–2027</w:t>
      </w:r>
      <w:bookmarkEnd w:id="0"/>
    </w:p>
    <w:bookmarkEnd w:id="1"/>
    <w:p w14:paraId="36A036F8" w14:textId="77777777" w:rsidR="0000207F" w:rsidRPr="00A9561A" w:rsidRDefault="0000207F">
      <w:pPr>
        <w:rPr>
          <w:rFonts w:ascii="Tahoma" w:hAnsi="Tahoma" w:cs="Tahoma"/>
        </w:rPr>
      </w:pPr>
    </w:p>
    <w:p w14:paraId="7EBA977F" w14:textId="583F61A3" w:rsidR="008D75F4" w:rsidRPr="00A9561A" w:rsidRDefault="008D75F4" w:rsidP="008D75F4">
      <w:pPr>
        <w:jc w:val="center"/>
        <w:rPr>
          <w:rFonts w:ascii="Tahoma" w:hAnsi="Tahoma" w:cs="Tahoma"/>
          <w:b/>
          <w:bCs/>
        </w:rPr>
      </w:pPr>
      <w:r w:rsidRPr="00A9561A">
        <w:rPr>
          <w:rFonts w:ascii="Tahoma" w:hAnsi="Tahoma" w:cs="Tahoma"/>
          <w:b/>
          <w:bCs/>
        </w:rPr>
        <w:t>CURRICULUM VITAE</w:t>
      </w:r>
    </w:p>
    <w:p w14:paraId="3474D85D" w14:textId="77777777" w:rsidR="008D75F4" w:rsidRPr="00A9561A" w:rsidRDefault="008D75F4">
      <w:pPr>
        <w:rPr>
          <w:rFonts w:ascii="Tahoma" w:hAnsi="Tahoma" w:cs="Tahoma"/>
        </w:rPr>
      </w:pPr>
    </w:p>
    <w:p w14:paraId="3B69A947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Cognome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p w14:paraId="5F8FD2D2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>Nome:</w:t>
      </w:r>
    </w:p>
    <w:p w14:paraId="2B97ADD0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 xml:space="preserve">Data di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nascita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p w14:paraId="74F3D123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>C.F.:</w:t>
      </w:r>
    </w:p>
    <w:p w14:paraId="48AB1DFB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Cittadinanza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p w14:paraId="67AA002C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Indirizzo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p w14:paraId="7FD57797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>Tel.:</w:t>
      </w:r>
      <w:r w:rsidRPr="00A9561A">
        <w:rPr>
          <w:rFonts w:ascii="Tahoma" w:eastAsia="Arial" w:hAnsi="Tahoma" w:cs="Tahoma"/>
          <w:b/>
          <w:sz w:val="22"/>
          <w:szCs w:val="22"/>
        </w:rPr>
        <w:tab/>
      </w:r>
      <w:r w:rsidRPr="00A9561A">
        <w:rPr>
          <w:rFonts w:ascii="Tahoma" w:eastAsia="Arial" w:hAnsi="Tahoma" w:cs="Tahoma"/>
          <w:b/>
          <w:sz w:val="22"/>
          <w:szCs w:val="22"/>
        </w:rPr>
        <w:tab/>
      </w:r>
      <w:r w:rsidRPr="00A9561A">
        <w:rPr>
          <w:rFonts w:ascii="Tahoma" w:eastAsia="Arial" w:hAnsi="Tahoma" w:cs="Tahoma"/>
          <w:b/>
          <w:sz w:val="22"/>
          <w:szCs w:val="22"/>
        </w:rPr>
        <w:tab/>
      </w:r>
      <w:r w:rsidRPr="00A9561A">
        <w:rPr>
          <w:rFonts w:ascii="Tahoma" w:eastAsia="Arial" w:hAnsi="Tahoma" w:cs="Tahoma"/>
          <w:b/>
          <w:sz w:val="22"/>
          <w:szCs w:val="22"/>
        </w:rPr>
        <w:tab/>
      </w:r>
      <w:r w:rsidRPr="00A9561A">
        <w:rPr>
          <w:rFonts w:ascii="Tahoma" w:eastAsia="Arial" w:hAnsi="Tahoma" w:cs="Tahoma"/>
          <w:b/>
          <w:sz w:val="22"/>
          <w:szCs w:val="22"/>
        </w:rPr>
        <w:tab/>
      </w:r>
    </w:p>
    <w:p w14:paraId="3B59D35E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>E-mail:</w:t>
      </w:r>
    </w:p>
    <w:p w14:paraId="000E8C34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b/>
          <w:sz w:val="22"/>
          <w:szCs w:val="22"/>
        </w:rPr>
        <w:t>PEC:</w:t>
      </w:r>
    </w:p>
    <w:p w14:paraId="49254C34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Linked-In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p w14:paraId="36E95244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Titolo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di studio:</w:t>
      </w:r>
    </w:p>
    <w:p w14:paraId="3005C6FB" w14:textId="77777777" w:rsidR="0000207F" w:rsidRPr="00A9561A" w:rsidRDefault="0000207F">
      <w:pPr>
        <w:spacing w:before="120" w:after="120"/>
        <w:ind w:left="2061"/>
        <w:rPr>
          <w:rFonts w:ascii="Tahoma" w:eastAsia="Arial" w:hAnsi="Tahoma" w:cs="Tahoma"/>
          <w:b/>
          <w:sz w:val="22"/>
          <w:szCs w:val="22"/>
        </w:rPr>
      </w:pPr>
    </w:p>
    <w:tbl>
      <w:tblPr>
        <w:tblStyle w:val="a"/>
        <w:tblW w:w="9072" w:type="dxa"/>
        <w:jc w:val="center"/>
        <w:tblInd w:w="0" w:type="dxa"/>
        <w:tblBorders>
          <w:top w:val="single" w:sz="6" w:space="0" w:color="767171"/>
          <w:left w:val="single" w:sz="6" w:space="0" w:color="767171"/>
          <w:bottom w:val="single" w:sz="6" w:space="0" w:color="767171"/>
          <w:right w:val="single" w:sz="6" w:space="0" w:color="767171"/>
          <w:insideH w:val="single" w:sz="4" w:space="0" w:color="767171"/>
          <w:insideV w:val="single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6482"/>
      </w:tblGrid>
      <w:tr w:rsidR="00A9561A" w:rsidRPr="00A9561A" w14:paraId="5CC27B63" w14:textId="77777777">
        <w:trPr>
          <w:jc w:val="center"/>
        </w:trPr>
        <w:tc>
          <w:tcPr>
            <w:tcW w:w="2590" w:type="dxa"/>
            <w:shd w:val="clear" w:color="auto" w:fill="9CC2E5"/>
          </w:tcPr>
          <w:p w14:paraId="68AF6193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Istituto</w:t>
            </w:r>
            <w:proofErr w:type="spellEnd"/>
          </w:p>
          <w:p w14:paraId="2B3F2ECD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[Data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inizio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- Data fine]</w:t>
            </w:r>
          </w:p>
        </w:tc>
        <w:tc>
          <w:tcPr>
            <w:tcW w:w="6482" w:type="dxa"/>
            <w:shd w:val="clear" w:color="auto" w:fill="9CC2E5"/>
          </w:tcPr>
          <w:p w14:paraId="31F3459E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Titolo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(i)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conseguito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>(i):</w:t>
            </w:r>
          </w:p>
        </w:tc>
      </w:tr>
      <w:tr w:rsidR="00A9561A" w:rsidRPr="00A9561A" w14:paraId="0D6C3EBB" w14:textId="77777777">
        <w:trPr>
          <w:jc w:val="center"/>
        </w:trPr>
        <w:tc>
          <w:tcPr>
            <w:tcW w:w="2590" w:type="dxa"/>
          </w:tcPr>
          <w:p w14:paraId="2C047FA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1"/>
              </w:tabs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6482" w:type="dxa"/>
          </w:tcPr>
          <w:p w14:paraId="43A0DDDD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70017ABC" w14:textId="77777777">
        <w:trPr>
          <w:jc w:val="center"/>
        </w:trPr>
        <w:tc>
          <w:tcPr>
            <w:tcW w:w="2590" w:type="dxa"/>
          </w:tcPr>
          <w:p w14:paraId="0CAF3E7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1"/>
              </w:tabs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6482" w:type="dxa"/>
          </w:tcPr>
          <w:p w14:paraId="39FB128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635A3F4C" w14:textId="77777777">
        <w:trPr>
          <w:jc w:val="center"/>
        </w:trPr>
        <w:tc>
          <w:tcPr>
            <w:tcW w:w="2590" w:type="dxa"/>
          </w:tcPr>
          <w:p w14:paraId="03CE6E05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1"/>
              </w:tabs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6482" w:type="dxa"/>
          </w:tcPr>
          <w:p w14:paraId="215F62B3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00207F" w:rsidRPr="00A9561A" w14:paraId="522C6975" w14:textId="77777777">
        <w:trPr>
          <w:jc w:val="center"/>
        </w:trPr>
        <w:tc>
          <w:tcPr>
            <w:tcW w:w="2590" w:type="dxa"/>
          </w:tcPr>
          <w:p w14:paraId="183B3163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6482" w:type="dxa"/>
          </w:tcPr>
          <w:p w14:paraId="31E2503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0CD683AD" w14:textId="77777777" w:rsidR="0000207F" w:rsidRPr="00A9561A" w:rsidRDefault="0000207F">
      <w:pPr>
        <w:spacing w:before="120" w:after="120"/>
        <w:rPr>
          <w:rFonts w:ascii="Tahoma" w:eastAsia="Arial" w:hAnsi="Tahoma" w:cs="Tahoma"/>
          <w:sz w:val="22"/>
          <w:szCs w:val="22"/>
        </w:rPr>
      </w:pPr>
    </w:p>
    <w:p w14:paraId="1C8632FB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jc w:val="both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Conoscenze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linguistiche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Indichi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le Sue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conoscenze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linguistiche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sulla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base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del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Quadro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Europeo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di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riferimento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per la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conoscenza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delle lingue</w:t>
      </w:r>
    </w:p>
    <w:p w14:paraId="635E8453" w14:textId="77777777" w:rsidR="0000207F" w:rsidRPr="00A9561A" w:rsidRDefault="0000207F">
      <w:pPr>
        <w:spacing w:before="120" w:after="120"/>
        <w:jc w:val="center"/>
        <w:rPr>
          <w:rFonts w:ascii="Tahoma" w:eastAsia="Arial" w:hAnsi="Tahoma" w:cs="Tahoma"/>
          <w:sz w:val="22"/>
          <w:szCs w:val="22"/>
        </w:rPr>
      </w:pPr>
      <w:hyperlink r:id="rId8">
        <w:r w:rsidRPr="00A9561A">
          <w:rPr>
            <w:rFonts w:ascii="Tahoma" w:eastAsia="Arial" w:hAnsi="Tahoma" w:cs="Tahoma"/>
            <w:sz w:val="22"/>
            <w:szCs w:val="22"/>
            <w:u w:val="single"/>
          </w:rPr>
          <w:t>https://europa.eu/europass/it/common-european-framework-reference</w:t>
        </w:r>
      </w:hyperlink>
    </w:p>
    <w:p w14:paraId="3C074662" w14:textId="77777777" w:rsidR="0000207F" w:rsidRPr="00A9561A" w:rsidRDefault="0000207F">
      <w:pPr>
        <w:spacing w:before="120" w:after="120"/>
        <w:jc w:val="center"/>
        <w:rPr>
          <w:rFonts w:ascii="Tahoma" w:eastAsia="Arial" w:hAnsi="Tahoma" w:cs="Tahoma"/>
          <w:sz w:val="22"/>
          <w:szCs w:val="22"/>
        </w:rPr>
      </w:pPr>
    </w:p>
    <w:tbl>
      <w:tblPr>
        <w:tblStyle w:val="a0"/>
        <w:tblW w:w="9072" w:type="dxa"/>
        <w:jc w:val="center"/>
        <w:tblInd w:w="0" w:type="dxa"/>
        <w:tblBorders>
          <w:top w:val="single" w:sz="6" w:space="0" w:color="767171"/>
          <w:left w:val="single" w:sz="6" w:space="0" w:color="767171"/>
          <w:bottom w:val="single" w:sz="6" w:space="0" w:color="767171"/>
          <w:right w:val="single" w:sz="6" w:space="0" w:color="767171"/>
          <w:insideH w:val="single" w:sz="6" w:space="0" w:color="767171"/>
          <w:insideV w:val="single" w:sz="6" w:space="0" w:color="767171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298"/>
        <w:gridCol w:w="1298"/>
        <w:gridCol w:w="1298"/>
        <w:gridCol w:w="1298"/>
        <w:gridCol w:w="1298"/>
        <w:gridCol w:w="1298"/>
      </w:tblGrid>
      <w:tr w:rsidR="00A9561A" w:rsidRPr="00A9561A" w14:paraId="36219302" w14:textId="77777777">
        <w:trPr>
          <w:trHeight w:val="338"/>
          <w:jc w:val="center"/>
        </w:trPr>
        <w:tc>
          <w:tcPr>
            <w:tcW w:w="1284" w:type="dxa"/>
            <w:shd w:val="clear" w:color="auto" w:fill="9CC2E5"/>
          </w:tcPr>
          <w:p w14:paraId="7E23FC75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Lingua</w:t>
            </w:r>
          </w:p>
        </w:tc>
        <w:tc>
          <w:tcPr>
            <w:tcW w:w="1298" w:type="dxa"/>
            <w:shd w:val="clear" w:color="auto" w:fill="9CC2E5"/>
          </w:tcPr>
          <w:p w14:paraId="4599130F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A1</w:t>
            </w:r>
          </w:p>
          <w:p w14:paraId="1C7CF859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proofErr w:type="spellStart"/>
            <w:r w:rsidRPr="00A9561A">
              <w:rPr>
                <w:rFonts w:ascii="Tahoma" w:eastAsia="Arial" w:hAnsi="Tahoma" w:cs="Tahoma"/>
                <w:sz w:val="18"/>
                <w:szCs w:val="18"/>
              </w:rPr>
              <w:t>Principiante</w:t>
            </w:r>
            <w:proofErr w:type="spellEnd"/>
          </w:p>
        </w:tc>
        <w:tc>
          <w:tcPr>
            <w:tcW w:w="1298" w:type="dxa"/>
            <w:shd w:val="clear" w:color="auto" w:fill="9CC2E5"/>
          </w:tcPr>
          <w:p w14:paraId="01503644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A2</w:t>
            </w:r>
          </w:p>
          <w:p w14:paraId="7D3E9090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proofErr w:type="spellStart"/>
            <w:r w:rsidRPr="00A9561A">
              <w:rPr>
                <w:rFonts w:ascii="Tahoma" w:eastAsia="Arial" w:hAnsi="Tahoma" w:cs="Tahoma"/>
                <w:sz w:val="18"/>
                <w:szCs w:val="18"/>
              </w:rPr>
              <w:t>Elementare</w:t>
            </w:r>
            <w:proofErr w:type="spellEnd"/>
          </w:p>
        </w:tc>
        <w:tc>
          <w:tcPr>
            <w:tcW w:w="1298" w:type="dxa"/>
            <w:shd w:val="clear" w:color="auto" w:fill="9CC2E5"/>
          </w:tcPr>
          <w:p w14:paraId="643CD78D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B1</w:t>
            </w:r>
          </w:p>
          <w:p w14:paraId="0D262F8A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proofErr w:type="spellStart"/>
            <w:r w:rsidRPr="00A9561A">
              <w:rPr>
                <w:rFonts w:ascii="Tahoma" w:eastAsia="Arial" w:hAnsi="Tahoma" w:cs="Tahoma"/>
                <w:sz w:val="18"/>
                <w:szCs w:val="18"/>
              </w:rPr>
              <w:t>Intermedio</w:t>
            </w:r>
            <w:proofErr w:type="spellEnd"/>
          </w:p>
        </w:tc>
        <w:tc>
          <w:tcPr>
            <w:tcW w:w="1298" w:type="dxa"/>
            <w:shd w:val="clear" w:color="auto" w:fill="9CC2E5"/>
          </w:tcPr>
          <w:p w14:paraId="0CFA8984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B2</w:t>
            </w:r>
          </w:p>
          <w:p w14:paraId="027A5244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r w:rsidRPr="00A9561A">
              <w:rPr>
                <w:rFonts w:ascii="Tahoma" w:eastAsia="Arial" w:hAnsi="Tahoma" w:cs="Tahoma"/>
                <w:sz w:val="18"/>
                <w:szCs w:val="18"/>
              </w:rPr>
              <w:t xml:space="preserve">Alto </w:t>
            </w:r>
            <w:proofErr w:type="spellStart"/>
            <w:r w:rsidRPr="00A9561A">
              <w:rPr>
                <w:rFonts w:ascii="Tahoma" w:eastAsia="Arial" w:hAnsi="Tahoma" w:cs="Tahoma"/>
                <w:sz w:val="18"/>
                <w:szCs w:val="18"/>
              </w:rPr>
              <w:t>intermedio</w:t>
            </w:r>
            <w:proofErr w:type="spellEnd"/>
          </w:p>
        </w:tc>
        <w:tc>
          <w:tcPr>
            <w:tcW w:w="1298" w:type="dxa"/>
            <w:shd w:val="clear" w:color="auto" w:fill="9CC2E5"/>
          </w:tcPr>
          <w:p w14:paraId="29B2AEDB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C1</w:t>
            </w:r>
          </w:p>
          <w:p w14:paraId="46EACB39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proofErr w:type="spellStart"/>
            <w:r w:rsidRPr="00A9561A">
              <w:rPr>
                <w:rFonts w:ascii="Tahoma" w:eastAsia="Arial" w:hAnsi="Tahoma" w:cs="Tahoma"/>
                <w:sz w:val="18"/>
                <w:szCs w:val="18"/>
              </w:rPr>
              <w:t>Avanzato</w:t>
            </w:r>
            <w:proofErr w:type="spellEnd"/>
          </w:p>
        </w:tc>
        <w:tc>
          <w:tcPr>
            <w:tcW w:w="1298" w:type="dxa"/>
            <w:shd w:val="clear" w:color="auto" w:fill="9CC2E5"/>
          </w:tcPr>
          <w:p w14:paraId="38831503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C2</w:t>
            </w:r>
          </w:p>
          <w:p w14:paraId="17C9DCA0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18"/>
                <w:szCs w:val="18"/>
              </w:rPr>
            </w:pPr>
            <w:r w:rsidRPr="00A9561A">
              <w:rPr>
                <w:rFonts w:ascii="Tahoma" w:eastAsia="Arial" w:hAnsi="Tahoma" w:cs="Tahoma"/>
                <w:sz w:val="18"/>
                <w:szCs w:val="18"/>
              </w:rPr>
              <w:t>Fluente</w:t>
            </w:r>
          </w:p>
        </w:tc>
      </w:tr>
      <w:tr w:rsidR="00A9561A" w:rsidRPr="00A9561A" w14:paraId="5BEE23FF" w14:textId="77777777">
        <w:trPr>
          <w:trHeight w:val="184"/>
          <w:jc w:val="center"/>
        </w:trPr>
        <w:tc>
          <w:tcPr>
            <w:tcW w:w="1284" w:type="dxa"/>
          </w:tcPr>
          <w:p w14:paraId="4111860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84E726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487F9C3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F85A2F3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44C940CF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77C81AD7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2BA9B8C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249CD731" w14:textId="77777777">
        <w:trPr>
          <w:trHeight w:val="173"/>
          <w:jc w:val="center"/>
        </w:trPr>
        <w:tc>
          <w:tcPr>
            <w:tcW w:w="1284" w:type="dxa"/>
          </w:tcPr>
          <w:p w14:paraId="59E7DB2E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ED062FB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B7206E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07FD65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34D815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F67F558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23C0BC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13B5B9B7" w14:textId="77777777">
        <w:trPr>
          <w:trHeight w:val="184"/>
          <w:jc w:val="center"/>
        </w:trPr>
        <w:tc>
          <w:tcPr>
            <w:tcW w:w="1284" w:type="dxa"/>
          </w:tcPr>
          <w:p w14:paraId="2FF83CFB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1483C47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2B3D5A7E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6BC5606C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E11087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3E7EB98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EA0A3B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00207F" w:rsidRPr="00A9561A" w14:paraId="28E9460C" w14:textId="77777777">
        <w:trPr>
          <w:trHeight w:val="184"/>
          <w:jc w:val="center"/>
        </w:trPr>
        <w:tc>
          <w:tcPr>
            <w:tcW w:w="1284" w:type="dxa"/>
          </w:tcPr>
          <w:p w14:paraId="3DA25C3A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8B8E022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77B41A3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E91B00E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561BD882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054DE1C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298" w:type="dxa"/>
          </w:tcPr>
          <w:p w14:paraId="17DA3328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1830FCE6" w14:textId="77777777" w:rsidR="0000207F" w:rsidRPr="00A9561A" w:rsidRDefault="0000207F">
      <w:pPr>
        <w:spacing w:after="120"/>
        <w:ind w:left="2061"/>
        <w:rPr>
          <w:rFonts w:ascii="Tahoma" w:eastAsia="Arial" w:hAnsi="Tahoma" w:cs="Tahoma"/>
          <w:sz w:val="22"/>
          <w:szCs w:val="22"/>
        </w:rPr>
      </w:pPr>
    </w:p>
    <w:p w14:paraId="2A62C26C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lastRenderedPageBreak/>
        <w:t>Appartenenza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a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albi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professionali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:</w:t>
      </w:r>
    </w:p>
    <w:p w14:paraId="29C96BEC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Qualifiche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principali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: </w:t>
      </w:r>
    </w:p>
    <w:p w14:paraId="2F3E098A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Altre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competenze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r w:rsidRPr="00A9561A">
        <w:rPr>
          <w:rFonts w:ascii="Tahoma" w:eastAsia="Arial" w:hAnsi="Tahoma" w:cs="Tahoma"/>
          <w:sz w:val="22"/>
          <w:szCs w:val="22"/>
        </w:rPr>
        <w:t xml:space="preserve">(per es.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conoscenze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informatiche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, etc.):</w:t>
      </w:r>
    </w:p>
    <w:p w14:paraId="7A00AD93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Occupazione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attuale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:</w:t>
      </w:r>
    </w:p>
    <w:p w14:paraId="72C5C7DA" w14:textId="5DA5D390" w:rsidR="004309E4" w:rsidRPr="00A9561A" w:rsidRDefault="007D3681" w:rsidP="004309E4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Anni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di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anzianità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lavorativa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:</w:t>
      </w:r>
    </w:p>
    <w:p w14:paraId="4DAD9961" w14:textId="5C79BBDB" w:rsidR="004309E4" w:rsidRPr="00A9561A" w:rsidRDefault="004309E4" w:rsidP="004309E4">
      <w:pPr>
        <w:numPr>
          <w:ilvl w:val="0"/>
          <w:numId w:val="1"/>
        </w:numPr>
        <w:spacing w:before="120" w:after="120"/>
        <w:ind w:left="709" w:hanging="567"/>
        <w:jc w:val="both"/>
        <w:rPr>
          <w:rFonts w:ascii="Tahoma" w:eastAsia="Arial" w:hAnsi="Tahoma" w:cs="Tahoma"/>
          <w:b/>
          <w:bCs/>
          <w:sz w:val="22"/>
          <w:szCs w:val="22"/>
        </w:rPr>
      </w:pP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Possesso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certificazione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UNI 11823:2021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emessa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da un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organismo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certificazione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accreditato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da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Accredia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o da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altro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Ente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Unico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accreditamento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uno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Stato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membro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UE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oppure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una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certificazione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equivalente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e congrue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rispetto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all’oggetto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dell’Incarico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> :</w:t>
      </w:r>
    </w:p>
    <w:p w14:paraId="40EED5C8" w14:textId="21FA8BB4" w:rsidR="004309E4" w:rsidRPr="00A9561A" w:rsidRDefault="004309E4" w:rsidP="004309E4">
      <w:pPr>
        <w:spacing w:before="120" w:after="120"/>
        <w:ind w:left="709"/>
        <w:jc w:val="both"/>
        <w:rPr>
          <w:rFonts w:ascii="Tahoma" w:eastAsia="Arial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[SI]</w:t>
      </w:r>
      <w:r w:rsidR="008D75F4" w:rsidRPr="00A9561A">
        <w:rPr>
          <w:rFonts w:ascii="Tahoma" w:hAnsi="Tahoma" w:cs="Tahoma"/>
          <w:b/>
          <w:bCs/>
          <w:sz w:val="22"/>
          <w:szCs w:val="22"/>
        </w:rPr>
        <w:t xml:space="preserve">  </w:t>
      </w:r>
      <w:r w:rsidRPr="00A9561A">
        <w:rPr>
          <w:rFonts w:ascii="Tahoma" w:hAnsi="Tahoma" w:cs="Tahoma"/>
          <w:b/>
          <w:bCs/>
          <w:sz w:val="22"/>
          <w:szCs w:val="22"/>
        </w:rPr>
        <w:t xml:space="preserve">  [NO]</w:t>
      </w:r>
    </w:p>
    <w:p w14:paraId="17E20EC9" w14:textId="39BE971A" w:rsidR="004309E4" w:rsidRPr="00A9561A" w:rsidRDefault="008D75F4" w:rsidP="008D75F4">
      <w:pPr>
        <w:numPr>
          <w:ilvl w:val="0"/>
          <w:numId w:val="1"/>
        </w:numPr>
        <w:spacing w:before="120" w:after="120"/>
        <w:ind w:left="709" w:hanging="567"/>
        <w:jc w:val="both"/>
        <w:rPr>
          <w:rFonts w:ascii="Tahoma" w:eastAsia="Arial" w:hAnsi="Tahoma" w:cs="Tahoma"/>
          <w:b/>
          <w:bCs/>
          <w:sz w:val="22"/>
          <w:szCs w:val="22"/>
        </w:rPr>
      </w:pP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E</w:t>
      </w:r>
      <w:r w:rsidR="004309E4" w:rsidRPr="00A9561A">
        <w:rPr>
          <w:rFonts w:ascii="Tahoma" w:hAnsi="Tahoma" w:cs="Tahoma"/>
          <w:b/>
          <w:bCs/>
          <w:sz w:val="22"/>
          <w:szCs w:val="22"/>
        </w:rPr>
        <w:t>sperienza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lavorativa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maturata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dal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candidato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con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enti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istituzionali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nell'ambito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progetti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per l'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internazionalizzazione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delle PMI</w:t>
      </w:r>
    </w:p>
    <w:p w14:paraId="22394D99" w14:textId="13B3D413" w:rsidR="008D75F4" w:rsidRPr="00A9561A" w:rsidRDefault="008D75F4" w:rsidP="008D75F4">
      <w:pPr>
        <w:pStyle w:val="Paragrafoelenco"/>
        <w:numPr>
          <w:ilvl w:val="0"/>
          <w:numId w:val="4"/>
        </w:numPr>
        <w:spacing w:before="120" w:after="120"/>
        <w:ind w:left="851" w:hanging="142"/>
        <w:jc w:val="both"/>
        <w:rPr>
          <w:rFonts w:ascii="Tahoma" w:eastAsia="Arial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__________________________________________________________________ ;</w:t>
      </w:r>
    </w:p>
    <w:p w14:paraId="261C2C77" w14:textId="0BA7D2CE" w:rsidR="008D75F4" w:rsidRPr="00A9561A" w:rsidRDefault="008D75F4" w:rsidP="008D75F4">
      <w:pPr>
        <w:pStyle w:val="Paragrafoelenco"/>
        <w:numPr>
          <w:ilvl w:val="0"/>
          <w:numId w:val="4"/>
        </w:numPr>
        <w:spacing w:before="120" w:after="120"/>
        <w:ind w:left="851" w:hanging="142"/>
        <w:jc w:val="both"/>
        <w:rPr>
          <w:rFonts w:ascii="Tahoma" w:eastAsia="Arial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__________________________________________________________________ ;</w:t>
      </w:r>
    </w:p>
    <w:p w14:paraId="2F635856" w14:textId="11409E9B" w:rsidR="008D75F4" w:rsidRPr="00A9561A" w:rsidRDefault="008D75F4" w:rsidP="008D75F4">
      <w:pPr>
        <w:pStyle w:val="Paragrafoelenco"/>
        <w:numPr>
          <w:ilvl w:val="0"/>
          <w:numId w:val="4"/>
        </w:numPr>
        <w:spacing w:before="120" w:after="120"/>
        <w:ind w:left="851" w:hanging="142"/>
        <w:jc w:val="both"/>
        <w:rPr>
          <w:rFonts w:ascii="Tahoma" w:eastAsia="Arial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__________________________________________________________________ ;</w:t>
      </w:r>
    </w:p>
    <w:p w14:paraId="707A2429" w14:textId="18CA3042" w:rsidR="008D75F4" w:rsidRPr="00A9561A" w:rsidRDefault="008D75F4" w:rsidP="008D75F4">
      <w:pPr>
        <w:pStyle w:val="Paragrafoelenco"/>
        <w:numPr>
          <w:ilvl w:val="0"/>
          <w:numId w:val="4"/>
        </w:numPr>
        <w:spacing w:before="120" w:after="120"/>
        <w:ind w:left="851" w:hanging="142"/>
        <w:jc w:val="both"/>
        <w:rPr>
          <w:rFonts w:ascii="Tahoma" w:eastAsia="Arial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__________________________________________________________________ ;</w:t>
      </w:r>
    </w:p>
    <w:p w14:paraId="487C6CA3" w14:textId="1F3E8BF0" w:rsidR="008D75F4" w:rsidRPr="00A9561A" w:rsidRDefault="008D75F4" w:rsidP="008D75F4">
      <w:pPr>
        <w:numPr>
          <w:ilvl w:val="0"/>
          <w:numId w:val="1"/>
        </w:numPr>
        <w:spacing w:before="120" w:after="120"/>
        <w:ind w:left="709" w:hanging="567"/>
        <w:jc w:val="both"/>
        <w:rPr>
          <w:rFonts w:ascii="Tahoma" w:eastAsia="Arial" w:hAnsi="Tahoma" w:cs="Tahoma"/>
          <w:b/>
          <w:bCs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bCs/>
          <w:sz w:val="22"/>
          <w:szCs w:val="22"/>
        </w:rPr>
        <w:t>L</w:t>
      </w:r>
      <w:r w:rsidR="004309E4" w:rsidRPr="00A9561A">
        <w:rPr>
          <w:rFonts w:ascii="Tahoma" w:hAnsi="Tahoma" w:cs="Tahoma"/>
          <w:b/>
          <w:bCs/>
          <w:sz w:val="22"/>
          <w:szCs w:val="22"/>
        </w:rPr>
        <w:t>ettere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referenza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clienti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che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hanno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beneficiato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negli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ultimi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5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anni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o sono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attualmente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beneficiari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di un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progetto</w:t>
      </w:r>
      <w:proofErr w:type="spellEnd"/>
      <w:r w:rsidR="004309E4" w:rsidRPr="00A9561A">
        <w:rPr>
          <w:rFonts w:ascii="Tahoma" w:hAnsi="Tahoma" w:cs="Tahoma"/>
          <w:b/>
          <w:bCs/>
          <w:sz w:val="22"/>
          <w:szCs w:val="22"/>
        </w:rPr>
        <w:t xml:space="preserve"> di </w:t>
      </w:r>
      <w:proofErr w:type="spellStart"/>
      <w:r w:rsidR="004309E4" w:rsidRPr="00A9561A">
        <w:rPr>
          <w:rFonts w:ascii="Tahoma" w:hAnsi="Tahoma" w:cs="Tahoma"/>
          <w:b/>
          <w:bCs/>
          <w:sz w:val="22"/>
          <w:szCs w:val="22"/>
        </w:rPr>
        <w:t>internazionalizzazione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(da </w:t>
      </w:r>
      <w:proofErr w:type="spellStart"/>
      <w:r w:rsidRPr="00A9561A">
        <w:rPr>
          <w:rFonts w:ascii="Tahoma" w:hAnsi="Tahoma" w:cs="Tahoma"/>
          <w:b/>
          <w:bCs/>
          <w:sz w:val="22"/>
          <w:szCs w:val="22"/>
        </w:rPr>
        <w:t>allegare</w:t>
      </w:r>
      <w:proofErr w:type="spellEnd"/>
      <w:r w:rsidRPr="00A9561A">
        <w:rPr>
          <w:rFonts w:ascii="Tahoma" w:hAnsi="Tahoma" w:cs="Tahoma"/>
          <w:b/>
          <w:bCs/>
          <w:sz w:val="22"/>
          <w:szCs w:val="22"/>
        </w:rPr>
        <w:t xml:space="preserve"> al CV)</w:t>
      </w:r>
    </w:p>
    <w:p w14:paraId="54D78695" w14:textId="56C898D1" w:rsidR="004309E4" w:rsidRPr="00A9561A" w:rsidRDefault="008D75F4" w:rsidP="008D75F4">
      <w:pPr>
        <w:spacing w:before="120" w:after="120"/>
        <w:ind w:left="709"/>
        <w:jc w:val="both"/>
        <w:rPr>
          <w:rFonts w:ascii="Tahoma" w:hAnsi="Tahoma" w:cs="Tahoma"/>
          <w:b/>
          <w:bCs/>
          <w:sz w:val="22"/>
          <w:szCs w:val="22"/>
        </w:rPr>
      </w:pPr>
      <w:r w:rsidRPr="00A9561A">
        <w:rPr>
          <w:rFonts w:ascii="Tahoma" w:hAnsi="Tahoma" w:cs="Tahoma"/>
          <w:b/>
          <w:bCs/>
          <w:sz w:val="22"/>
          <w:szCs w:val="22"/>
        </w:rPr>
        <w:t>[SI]    [NO]</w:t>
      </w:r>
    </w:p>
    <w:p w14:paraId="2857D841" w14:textId="77777777" w:rsidR="0000207F" w:rsidRPr="00A9561A" w:rsidRDefault="007D3681" w:rsidP="008D75F4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Esperienze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all’estero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tbl>
      <w:tblPr>
        <w:tblStyle w:val="a2"/>
        <w:tblW w:w="9072" w:type="dxa"/>
        <w:jc w:val="center"/>
        <w:tblInd w:w="0" w:type="dxa"/>
        <w:tblBorders>
          <w:top w:val="single" w:sz="6" w:space="0" w:color="767171"/>
          <w:left w:val="single" w:sz="6" w:space="0" w:color="767171"/>
          <w:bottom w:val="single" w:sz="6" w:space="0" w:color="767171"/>
          <w:right w:val="single" w:sz="6" w:space="0" w:color="767171"/>
          <w:insideH w:val="single" w:sz="6" w:space="0" w:color="767171"/>
          <w:insideV w:val="single" w:sz="6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7288"/>
      </w:tblGrid>
      <w:tr w:rsidR="00A9561A" w:rsidRPr="00A9561A" w14:paraId="76AAA596" w14:textId="77777777">
        <w:trPr>
          <w:jc w:val="center"/>
        </w:trPr>
        <w:tc>
          <w:tcPr>
            <w:tcW w:w="1784" w:type="dxa"/>
            <w:shd w:val="clear" w:color="auto" w:fill="9CC2E5"/>
          </w:tcPr>
          <w:p w14:paraId="4D100988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Paesi</w:t>
            </w:r>
            <w:proofErr w:type="spellEnd"/>
          </w:p>
        </w:tc>
        <w:tc>
          <w:tcPr>
            <w:tcW w:w="7288" w:type="dxa"/>
            <w:shd w:val="clear" w:color="auto" w:fill="9CC2E5"/>
          </w:tcPr>
          <w:p w14:paraId="7B4A9107" w14:textId="77777777" w:rsidR="0000207F" w:rsidRPr="00A9561A" w:rsidRDefault="007D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Data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inizio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- Data fine</w:t>
            </w:r>
          </w:p>
        </w:tc>
      </w:tr>
      <w:tr w:rsidR="00A9561A" w:rsidRPr="00A9561A" w14:paraId="7A6C816F" w14:textId="77777777">
        <w:trPr>
          <w:jc w:val="center"/>
        </w:trPr>
        <w:tc>
          <w:tcPr>
            <w:tcW w:w="1784" w:type="dxa"/>
          </w:tcPr>
          <w:p w14:paraId="0B9F690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7288" w:type="dxa"/>
          </w:tcPr>
          <w:p w14:paraId="7D8BE21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4CD4832F" w14:textId="77777777">
        <w:trPr>
          <w:jc w:val="center"/>
        </w:trPr>
        <w:tc>
          <w:tcPr>
            <w:tcW w:w="1784" w:type="dxa"/>
          </w:tcPr>
          <w:p w14:paraId="2FAE88D2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7288" w:type="dxa"/>
          </w:tcPr>
          <w:p w14:paraId="55C39FC1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347A68C1" w14:textId="77777777">
        <w:trPr>
          <w:jc w:val="center"/>
        </w:trPr>
        <w:tc>
          <w:tcPr>
            <w:tcW w:w="1784" w:type="dxa"/>
          </w:tcPr>
          <w:p w14:paraId="0FB97446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7288" w:type="dxa"/>
          </w:tcPr>
          <w:p w14:paraId="58AE5EDF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00207F" w:rsidRPr="00A9561A" w14:paraId="6D60DC2E" w14:textId="77777777">
        <w:trPr>
          <w:jc w:val="center"/>
        </w:trPr>
        <w:tc>
          <w:tcPr>
            <w:tcW w:w="1784" w:type="dxa"/>
          </w:tcPr>
          <w:p w14:paraId="5711827D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7288" w:type="dxa"/>
          </w:tcPr>
          <w:p w14:paraId="55C7CF1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37EBB258" w14:textId="77777777" w:rsidR="0000207F" w:rsidRPr="00A9561A" w:rsidRDefault="0000207F">
      <w:pPr>
        <w:keepNext/>
        <w:keepLines/>
        <w:rPr>
          <w:rFonts w:ascii="Tahoma" w:hAnsi="Tahoma" w:cs="Tahoma"/>
          <w:sz w:val="22"/>
          <w:szCs w:val="22"/>
        </w:rPr>
      </w:pPr>
    </w:p>
    <w:p w14:paraId="7E83B754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Esperienze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professionali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r w:rsidRPr="00A9561A">
        <w:rPr>
          <w:rFonts w:ascii="Tahoma" w:eastAsia="Arial" w:hAnsi="Tahoma" w:cs="Tahoma"/>
          <w:sz w:val="22"/>
          <w:szCs w:val="22"/>
        </w:rPr>
        <w:t>(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attuale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e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precedenti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)</w:t>
      </w:r>
      <w:r w:rsidRPr="00A9561A">
        <w:rPr>
          <w:rFonts w:ascii="Tahoma" w:eastAsia="Arial" w:hAnsi="Tahoma" w:cs="Tahoma"/>
          <w:b/>
          <w:sz w:val="22"/>
          <w:szCs w:val="22"/>
        </w:rPr>
        <w:t>:</w:t>
      </w:r>
    </w:p>
    <w:tbl>
      <w:tblPr>
        <w:tblStyle w:val="a3"/>
        <w:tblW w:w="9072" w:type="dxa"/>
        <w:jc w:val="center"/>
        <w:tblInd w:w="0" w:type="dxa"/>
        <w:tblBorders>
          <w:top w:val="single" w:sz="6" w:space="0" w:color="767171"/>
          <w:left w:val="single" w:sz="6" w:space="0" w:color="767171"/>
          <w:bottom w:val="single" w:sz="6" w:space="0" w:color="767171"/>
          <w:right w:val="single" w:sz="6" w:space="0" w:color="767171"/>
          <w:insideH w:val="single" w:sz="6" w:space="0" w:color="767171"/>
          <w:insideV w:val="single" w:sz="6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1396"/>
        <w:gridCol w:w="1014"/>
        <w:gridCol w:w="1974"/>
        <w:gridCol w:w="1794"/>
        <w:gridCol w:w="2894"/>
      </w:tblGrid>
      <w:tr w:rsidR="00A9561A" w:rsidRPr="00A9561A" w14:paraId="35EB4AC4" w14:textId="77777777">
        <w:trPr>
          <w:cantSplit/>
          <w:jc w:val="center"/>
        </w:trPr>
        <w:tc>
          <w:tcPr>
            <w:tcW w:w="1396" w:type="dxa"/>
            <w:shd w:val="clear" w:color="auto" w:fill="9CC2E5"/>
          </w:tcPr>
          <w:p w14:paraId="1E1D1564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Da (data) - a (data) </w:t>
            </w:r>
          </w:p>
        </w:tc>
        <w:tc>
          <w:tcPr>
            <w:tcW w:w="1014" w:type="dxa"/>
            <w:shd w:val="clear" w:color="auto" w:fill="9CC2E5"/>
          </w:tcPr>
          <w:p w14:paraId="5CCA6B2D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1974" w:type="dxa"/>
            <w:shd w:val="clear" w:color="auto" w:fill="9CC2E5"/>
          </w:tcPr>
          <w:p w14:paraId="5C7E92FC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Azienda</w:t>
            </w:r>
            <w:proofErr w:type="spellEnd"/>
          </w:p>
        </w:tc>
        <w:tc>
          <w:tcPr>
            <w:tcW w:w="1794" w:type="dxa"/>
            <w:shd w:val="clear" w:color="auto" w:fill="9CC2E5"/>
          </w:tcPr>
          <w:p w14:paraId="7ED9AE20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Mansioni</w:t>
            </w:r>
            <w:proofErr w:type="spellEnd"/>
          </w:p>
        </w:tc>
        <w:tc>
          <w:tcPr>
            <w:tcW w:w="2894" w:type="dxa"/>
            <w:shd w:val="clear" w:color="auto" w:fill="9CC2E5"/>
          </w:tcPr>
          <w:p w14:paraId="7FFA06FE" w14:textId="77777777" w:rsidR="0000207F" w:rsidRPr="00A9561A" w:rsidRDefault="007D368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Descrizione</w:t>
            </w:r>
            <w:proofErr w:type="spellEnd"/>
          </w:p>
        </w:tc>
      </w:tr>
      <w:tr w:rsidR="00A9561A" w:rsidRPr="00A9561A" w14:paraId="4FEBE828" w14:textId="77777777">
        <w:trPr>
          <w:cantSplit/>
          <w:jc w:val="center"/>
        </w:trPr>
        <w:tc>
          <w:tcPr>
            <w:tcW w:w="1396" w:type="dxa"/>
          </w:tcPr>
          <w:p w14:paraId="1EA00ADC" w14:textId="77777777" w:rsidR="0000207F" w:rsidRPr="00A9561A" w:rsidRDefault="0000207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014" w:type="dxa"/>
          </w:tcPr>
          <w:p w14:paraId="7CCD6299" w14:textId="77777777" w:rsidR="0000207F" w:rsidRPr="00A9561A" w:rsidRDefault="0000207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974" w:type="dxa"/>
          </w:tcPr>
          <w:p w14:paraId="6E4C8F20" w14:textId="77777777" w:rsidR="0000207F" w:rsidRPr="00A9561A" w:rsidRDefault="0000207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794" w:type="dxa"/>
          </w:tcPr>
          <w:p w14:paraId="0A1BAF19" w14:textId="77777777" w:rsidR="0000207F" w:rsidRPr="00A9561A" w:rsidRDefault="0000207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2894" w:type="dxa"/>
          </w:tcPr>
          <w:p w14:paraId="6318F7EB" w14:textId="77777777" w:rsidR="0000207F" w:rsidRPr="00A9561A" w:rsidRDefault="0000207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050FD323" w14:textId="77777777">
        <w:trPr>
          <w:cantSplit/>
          <w:jc w:val="center"/>
        </w:trPr>
        <w:tc>
          <w:tcPr>
            <w:tcW w:w="1396" w:type="dxa"/>
          </w:tcPr>
          <w:p w14:paraId="2836350D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29E0A7D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974" w:type="dxa"/>
          </w:tcPr>
          <w:p w14:paraId="44054449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794" w:type="dxa"/>
          </w:tcPr>
          <w:p w14:paraId="19198D6C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2894" w:type="dxa"/>
          </w:tcPr>
          <w:p w14:paraId="0453271A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6C9D49B8" w14:textId="77777777">
        <w:trPr>
          <w:cantSplit/>
          <w:jc w:val="center"/>
        </w:trPr>
        <w:tc>
          <w:tcPr>
            <w:tcW w:w="1396" w:type="dxa"/>
          </w:tcPr>
          <w:p w14:paraId="4B238C27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014" w:type="dxa"/>
          </w:tcPr>
          <w:p w14:paraId="2DC494FA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974" w:type="dxa"/>
          </w:tcPr>
          <w:p w14:paraId="6994085E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794" w:type="dxa"/>
          </w:tcPr>
          <w:p w14:paraId="6F11FE46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2894" w:type="dxa"/>
          </w:tcPr>
          <w:p w14:paraId="2054B480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A9561A" w:rsidRPr="00A9561A" w14:paraId="2CF98562" w14:textId="77777777">
        <w:trPr>
          <w:cantSplit/>
          <w:jc w:val="center"/>
        </w:trPr>
        <w:tc>
          <w:tcPr>
            <w:tcW w:w="1396" w:type="dxa"/>
          </w:tcPr>
          <w:p w14:paraId="69221306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014" w:type="dxa"/>
          </w:tcPr>
          <w:p w14:paraId="5B40BEB2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974" w:type="dxa"/>
          </w:tcPr>
          <w:p w14:paraId="5DE0939F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794" w:type="dxa"/>
          </w:tcPr>
          <w:p w14:paraId="0B8C1641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2894" w:type="dxa"/>
          </w:tcPr>
          <w:p w14:paraId="183E66C6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  <w:tr w:rsidR="0000207F" w:rsidRPr="00A9561A" w14:paraId="4D57B908" w14:textId="77777777">
        <w:trPr>
          <w:cantSplit/>
          <w:jc w:val="center"/>
        </w:trPr>
        <w:tc>
          <w:tcPr>
            <w:tcW w:w="1396" w:type="dxa"/>
          </w:tcPr>
          <w:p w14:paraId="7B7ED711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014" w:type="dxa"/>
          </w:tcPr>
          <w:p w14:paraId="4C0D988B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974" w:type="dxa"/>
          </w:tcPr>
          <w:p w14:paraId="40A1DF98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1794" w:type="dxa"/>
          </w:tcPr>
          <w:p w14:paraId="1D0B8E8E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  <w:tc>
          <w:tcPr>
            <w:tcW w:w="2894" w:type="dxa"/>
          </w:tcPr>
          <w:p w14:paraId="5F68AA3C" w14:textId="77777777" w:rsidR="0000207F" w:rsidRPr="00A9561A" w:rsidRDefault="0000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Arial" w:hAnsi="Tahoma" w:cs="Tahoma"/>
                <w:sz w:val="22"/>
                <w:szCs w:val="22"/>
              </w:rPr>
            </w:pPr>
          </w:p>
        </w:tc>
      </w:tr>
    </w:tbl>
    <w:p w14:paraId="39623DB3" w14:textId="77777777" w:rsidR="0000207F" w:rsidRPr="00A9561A" w:rsidRDefault="0000207F">
      <w:pPr>
        <w:tabs>
          <w:tab w:val="left" w:pos="284"/>
          <w:tab w:val="left" w:pos="1701"/>
        </w:tabs>
        <w:rPr>
          <w:rFonts w:ascii="Tahoma" w:hAnsi="Tahoma" w:cs="Tahoma"/>
          <w:b/>
          <w:sz w:val="22"/>
          <w:szCs w:val="22"/>
        </w:rPr>
      </w:pPr>
    </w:p>
    <w:p w14:paraId="0913A9A3" w14:textId="77777777" w:rsidR="0000207F" w:rsidRPr="00A9561A" w:rsidRDefault="007D3681">
      <w:pPr>
        <w:numPr>
          <w:ilvl w:val="0"/>
          <w:numId w:val="1"/>
        </w:numPr>
        <w:spacing w:before="120" w:after="120"/>
        <w:ind w:left="709" w:hanging="567"/>
        <w:rPr>
          <w:rFonts w:ascii="Tahoma" w:eastAsia="Arial" w:hAnsi="Tahoma" w:cs="Tahoma"/>
          <w:sz w:val="22"/>
          <w:szCs w:val="22"/>
        </w:rPr>
      </w:pP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Altre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informazioni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b/>
          <w:sz w:val="22"/>
          <w:szCs w:val="22"/>
        </w:rPr>
        <w:t>utili</w:t>
      </w:r>
      <w:proofErr w:type="spellEnd"/>
      <w:r w:rsidRPr="00A9561A">
        <w:rPr>
          <w:rFonts w:ascii="Tahoma" w:eastAsia="Arial" w:hAnsi="Tahoma" w:cs="Tahoma"/>
          <w:b/>
          <w:sz w:val="22"/>
          <w:szCs w:val="22"/>
        </w:rPr>
        <w:t xml:space="preserve"> </w:t>
      </w:r>
      <w:r w:rsidRPr="00A9561A">
        <w:rPr>
          <w:rFonts w:ascii="Tahoma" w:eastAsia="Arial" w:hAnsi="Tahoma" w:cs="Tahoma"/>
          <w:sz w:val="22"/>
          <w:szCs w:val="22"/>
        </w:rPr>
        <w:t xml:space="preserve">(per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esempio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pubblicazioni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 xml:space="preserve">, </w:t>
      </w:r>
      <w:proofErr w:type="spellStart"/>
      <w:r w:rsidRPr="00A9561A">
        <w:rPr>
          <w:rFonts w:ascii="Tahoma" w:eastAsia="Arial" w:hAnsi="Tahoma" w:cs="Tahoma"/>
          <w:sz w:val="22"/>
          <w:szCs w:val="22"/>
        </w:rPr>
        <w:t>articoli</w:t>
      </w:r>
      <w:proofErr w:type="spellEnd"/>
      <w:r w:rsidRPr="00A9561A">
        <w:rPr>
          <w:rFonts w:ascii="Tahoma" w:eastAsia="Arial" w:hAnsi="Tahoma" w:cs="Tahoma"/>
          <w:sz w:val="22"/>
          <w:szCs w:val="22"/>
        </w:rPr>
        <w:t>):</w:t>
      </w:r>
    </w:p>
    <w:p w14:paraId="525F7B33" w14:textId="77777777" w:rsidR="0000207F" w:rsidRPr="00A9561A" w:rsidRDefault="007D3681">
      <w:pPr>
        <w:spacing w:before="120" w:after="120"/>
        <w:ind w:left="283"/>
        <w:rPr>
          <w:rFonts w:ascii="Tahoma" w:eastAsia="Arial" w:hAnsi="Tahoma" w:cs="Tahoma"/>
          <w:sz w:val="22"/>
          <w:szCs w:val="22"/>
        </w:rPr>
      </w:pPr>
      <w:r w:rsidRPr="00A9561A">
        <w:rPr>
          <w:rFonts w:ascii="Tahoma" w:eastAsia="Arial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063B14" w14:textId="77777777" w:rsidR="0000207F" w:rsidRPr="00A9561A" w:rsidRDefault="0000207F">
      <w:pPr>
        <w:spacing w:before="120" w:after="120"/>
        <w:rPr>
          <w:rFonts w:ascii="Tahoma" w:eastAsia="Arial" w:hAnsi="Tahoma" w:cs="Tahoma"/>
          <w:sz w:val="22"/>
          <w:szCs w:val="22"/>
        </w:rPr>
      </w:pPr>
    </w:p>
    <w:tbl>
      <w:tblPr>
        <w:tblStyle w:val="a4"/>
        <w:tblW w:w="90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70"/>
      </w:tblGrid>
      <w:tr w:rsidR="0000207F" w:rsidRPr="00A9561A" w14:paraId="3E6477C1" w14:textId="77777777">
        <w:tc>
          <w:tcPr>
            <w:tcW w:w="9070" w:type="dxa"/>
            <w:shd w:val="clear" w:color="auto" w:fill="9CC2E5"/>
          </w:tcPr>
          <w:p w14:paraId="6E154927" w14:textId="77777777" w:rsidR="0000207F" w:rsidRPr="00A9561A" w:rsidRDefault="007D3681">
            <w:pPr>
              <w:spacing w:before="120" w:after="120"/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>DA COMPLETARE SOLO SE DI PERTINENZA</w:t>
            </w:r>
          </w:p>
          <w:p w14:paraId="41A443AC" w14:textId="77777777" w:rsidR="0000207F" w:rsidRPr="00A9561A" w:rsidRDefault="0000207F">
            <w:pPr>
              <w:spacing w:before="120" w:after="120"/>
              <w:jc w:val="center"/>
              <w:rPr>
                <w:rFonts w:ascii="Tahoma" w:eastAsia="Arial" w:hAnsi="Tahoma" w:cs="Tahoma"/>
                <w:sz w:val="22"/>
                <w:szCs w:val="22"/>
              </w:rPr>
            </w:pPr>
          </w:p>
          <w:p w14:paraId="55C4E38B" w14:textId="77777777" w:rsidR="0000207F" w:rsidRPr="00A9561A" w:rsidRDefault="007D3681">
            <w:pPr>
              <w:numPr>
                <w:ilvl w:val="0"/>
                <w:numId w:val="1"/>
              </w:numPr>
              <w:spacing w:before="120" w:after="120"/>
              <w:ind w:left="709" w:right="346" w:hanging="567"/>
              <w:jc w:val="both"/>
              <w:rPr>
                <w:rFonts w:ascii="Tahoma" w:eastAsia="Arial" w:hAnsi="Tahoma" w:cs="Tahoma"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Informazioni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relative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a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competenze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specifiche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in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ambito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di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finanza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agevolata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e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europrogettazione</w:t>
            </w:r>
            <w:proofErr w:type="spellEnd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b/>
                <w:sz w:val="22"/>
                <w:szCs w:val="22"/>
              </w:rPr>
              <w:t>dell’esperto</w:t>
            </w:r>
            <w:proofErr w:type="spellEnd"/>
          </w:p>
          <w:p w14:paraId="7D5A1EF6" w14:textId="77777777" w:rsidR="0000207F" w:rsidRPr="00A9561A" w:rsidRDefault="007D3681">
            <w:pPr>
              <w:numPr>
                <w:ilvl w:val="0"/>
                <w:numId w:val="2"/>
              </w:numPr>
              <w:spacing w:before="120" w:after="120"/>
              <w:ind w:right="346"/>
              <w:jc w:val="both"/>
              <w:rPr>
                <w:rFonts w:ascii="Tahoma" w:eastAsia="Arial" w:hAnsi="Tahoma" w:cs="Tahoma"/>
                <w:b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Indichi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se in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passato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ha mai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redatto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e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presentato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dei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di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finanza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agevolata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(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europei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ministeriali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regionali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>)</w:t>
            </w:r>
          </w:p>
          <w:p w14:paraId="0562D0E9" w14:textId="77777777" w:rsidR="0000207F" w:rsidRPr="00A9561A" w:rsidRDefault="007D3681">
            <w:pPr>
              <w:numPr>
                <w:ilvl w:val="0"/>
                <w:numId w:val="2"/>
              </w:numPr>
              <w:spacing w:before="120" w:after="120"/>
              <w:ind w:right="346"/>
              <w:jc w:val="both"/>
              <w:rPr>
                <w:rFonts w:ascii="Tahoma" w:eastAsia="Arial" w:hAnsi="Tahoma" w:cs="Tahoma"/>
                <w:b/>
                <w:sz w:val="22"/>
                <w:szCs w:val="22"/>
              </w:rPr>
            </w:pPr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Se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sì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per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ogni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indichi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l’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ambito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di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finanziamento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il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titolo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del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l’anno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di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presentazione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il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risultato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ottenuto</w:t>
            </w:r>
            <w:proofErr w:type="spellEnd"/>
          </w:p>
          <w:p w14:paraId="3AF532C4" w14:textId="77777777" w:rsidR="0000207F" w:rsidRPr="00A9561A" w:rsidRDefault="007D3681">
            <w:pPr>
              <w:numPr>
                <w:ilvl w:val="0"/>
                <w:numId w:val="2"/>
              </w:numPr>
              <w:spacing w:before="120" w:after="120"/>
              <w:ind w:right="346"/>
              <w:jc w:val="both"/>
              <w:rPr>
                <w:rFonts w:ascii="Tahoma" w:eastAsia="Arial" w:hAnsi="Tahoma" w:cs="Tahoma"/>
                <w:b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Se il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è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stato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approvato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indichi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per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ogni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se ne ha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gestito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lo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sviluppo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(Project management)</w:t>
            </w:r>
          </w:p>
          <w:p w14:paraId="6BA964EA" w14:textId="77777777" w:rsidR="0000207F" w:rsidRPr="00A9561A" w:rsidRDefault="007D3681">
            <w:pPr>
              <w:numPr>
                <w:ilvl w:val="0"/>
                <w:numId w:val="2"/>
              </w:numPr>
              <w:spacing w:before="120" w:after="120"/>
              <w:ind w:right="346"/>
              <w:jc w:val="both"/>
              <w:rPr>
                <w:rFonts w:ascii="Tahoma" w:eastAsia="Arial" w:hAnsi="Tahoma" w:cs="Tahoma"/>
                <w:b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Se il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è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stato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approvato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indichi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per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ogni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progetto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, se ne ha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gestito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la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rendicontazione</w:t>
            </w:r>
            <w:proofErr w:type="spellEnd"/>
          </w:p>
          <w:p w14:paraId="5C914B6F" w14:textId="77777777" w:rsidR="0000207F" w:rsidRPr="00A9561A" w:rsidRDefault="007D3681">
            <w:pPr>
              <w:numPr>
                <w:ilvl w:val="0"/>
                <w:numId w:val="2"/>
              </w:numPr>
              <w:spacing w:before="120" w:after="120"/>
              <w:ind w:right="346"/>
              <w:jc w:val="both"/>
              <w:rPr>
                <w:rFonts w:ascii="Tahoma" w:eastAsia="Arial" w:hAnsi="Tahoma" w:cs="Tahoma"/>
                <w:b/>
                <w:sz w:val="22"/>
                <w:szCs w:val="22"/>
              </w:rPr>
            </w:pP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Eventuali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informazioni</w:t>
            </w:r>
            <w:proofErr w:type="spellEnd"/>
            <w:r w:rsidRPr="00A9561A">
              <w:rPr>
                <w:rFonts w:ascii="Tahoma" w:eastAsia="Arial" w:hAnsi="Tahoma" w:cs="Tahoma"/>
                <w:sz w:val="22"/>
                <w:szCs w:val="22"/>
              </w:rPr>
              <w:t xml:space="preserve"> </w:t>
            </w:r>
            <w:proofErr w:type="spellStart"/>
            <w:r w:rsidRPr="00A9561A">
              <w:rPr>
                <w:rFonts w:ascii="Tahoma" w:eastAsia="Arial" w:hAnsi="Tahoma" w:cs="Tahoma"/>
                <w:sz w:val="22"/>
                <w:szCs w:val="22"/>
              </w:rPr>
              <w:t>aggiuntive</w:t>
            </w:r>
            <w:proofErr w:type="spellEnd"/>
          </w:p>
          <w:p w14:paraId="4D07C6DA" w14:textId="77777777" w:rsidR="0000207F" w:rsidRPr="00A9561A" w:rsidRDefault="0000207F">
            <w:pPr>
              <w:spacing w:before="120" w:after="120"/>
              <w:ind w:left="1069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14:paraId="2F5309CC" w14:textId="77777777" w:rsidR="0000207F" w:rsidRPr="00A9561A" w:rsidRDefault="0000207F">
      <w:pPr>
        <w:tabs>
          <w:tab w:val="left" w:pos="284"/>
          <w:tab w:val="left" w:pos="1701"/>
        </w:tabs>
        <w:rPr>
          <w:rFonts w:ascii="Tahoma" w:hAnsi="Tahoma" w:cs="Tahoma"/>
          <w:b/>
          <w:sz w:val="22"/>
          <w:szCs w:val="22"/>
        </w:rPr>
      </w:pPr>
    </w:p>
    <w:p w14:paraId="1FAB930E" w14:textId="77777777" w:rsidR="0000207F" w:rsidRPr="00A9561A" w:rsidRDefault="007D3681">
      <w:pPr>
        <w:tabs>
          <w:tab w:val="left" w:pos="284"/>
          <w:tab w:val="left" w:pos="1701"/>
        </w:tabs>
        <w:rPr>
          <w:rFonts w:ascii="Tahoma" w:hAnsi="Tahoma" w:cs="Tahoma"/>
          <w:b/>
          <w:sz w:val="22"/>
          <w:szCs w:val="22"/>
        </w:rPr>
      </w:pPr>
      <w:r w:rsidRPr="00A9561A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0207F" w:rsidRPr="00A9561A">
      <w:pgSz w:w="11906" w:h="16838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03980" w14:textId="77777777" w:rsidR="00B21900" w:rsidRDefault="00B21900" w:rsidP="008D75F4">
      <w:r>
        <w:separator/>
      </w:r>
    </w:p>
  </w:endnote>
  <w:endnote w:type="continuationSeparator" w:id="0">
    <w:p w14:paraId="2642A986" w14:textId="77777777" w:rsidR="00B21900" w:rsidRDefault="00B21900" w:rsidP="008D7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F3CB8C-E746-4ADD-AA79-33D527678D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1CE9AE8-CE5A-46CA-8F91-B1DD67F134EA}"/>
    <w:embedItalic r:id="rId3" w:fontKey="{B403A45C-3E99-4A72-B508-E84EA8B52F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BB6CC2-ACB9-473C-8B46-7EBEF580B6A0}"/>
    <w:embedBold r:id="rId5" w:fontKey="{4074C7D6-86DA-40FE-95EF-0C2C6A518FAC}"/>
    <w:embedBoldItalic r:id="rId6" w:fontKey="{489E4462-4121-4CC9-BAC9-4EF9E6FC39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2012AD8-72FB-418C-9605-F4BAF5E5E3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6E96294-0540-4662-B586-C16A06B3B3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5A367" w14:textId="77777777" w:rsidR="00B21900" w:rsidRDefault="00B21900" w:rsidP="008D75F4">
      <w:r>
        <w:separator/>
      </w:r>
    </w:p>
  </w:footnote>
  <w:footnote w:type="continuationSeparator" w:id="0">
    <w:p w14:paraId="3E9F9932" w14:textId="77777777" w:rsidR="00B21900" w:rsidRDefault="00B21900" w:rsidP="008D7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57652"/>
    <w:multiLevelType w:val="multilevel"/>
    <w:tmpl w:val="02AA968C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815A91"/>
    <w:multiLevelType w:val="hybridMultilevel"/>
    <w:tmpl w:val="89980C5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E65A37"/>
    <w:multiLevelType w:val="hybridMultilevel"/>
    <w:tmpl w:val="61DA7DAA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30F13"/>
    <w:multiLevelType w:val="multilevel"/>
    <w:tmpl w:val="32F2CFDC"/>
    <w:lvl w:ilvl="0">
      <w:start w:val="1"/>
      <w:numFmt w:val="decimal"/>
      <w:lvlText w:val="%1."/>
      <w:lvlJc w:val="left"/>
      <w:pPr>
        <w:ind w:left="3195" w:hanging="360"/>
      </w:pPr>
      <w:rPr>
        <w:b/>
        <w:bCs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60281331">
    <w:abstractNumId w:val="3"/>
  </w:num>
  <w:num w:numId="2" w16cid:durableId="1901404628">
    <w:abstractNumId w:val="0"/>
  </w:num>
  <w:num w:numId="3" w16cid:durableId="1098255681">
    <w:abstractNumId w:val="2"/>
  </w:num>
  <w:num w:numId="4" w16cid:durableId="572158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07F"/>
    <w:rsid w:val="0000207F"/>
    <w:rsid w:val="001E6C53"/>
    <w:rsid w:val="001F3571"/>
    <w:rsid w:val="002D08FF"/>
    <w:rsid w:val="004309E4"/>
    <w:rsid w:val="007D3681"/>
    <w:rsid w:val="008D75F4"/>
    <w:rsid w:val="00A9561A"/>
    <w:rsid w:val="00B21900"/>
    <w:rsid w:val="00F1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1DDDC"/>
  <w15:docId w15:val="{572C5C7F-0E76-40A0-8552-878B81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fr-FR" w:eastAsia="fr-FR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b/>
      <w:snapToGrid w:val="0"/>
      <w:sz w:val="28"/>
      <w:szCs w:val="20"/>
      <w:lang w:val="fr-BE" w:eastAsia="en-US"/>
    </w:rPr>
  </w:style>
  <w:style w:type="paragraph" w:customStyle="1" w:styleId="Annexetitle">
    <w:name w:val="Annexe_title"/>
    <w:basedOn w:val="Titolo1"/>
    <w:next w:val="Normale"/>
    <w:autoRedefine/>
    <w:rsid w:val="009D0055"/>
    <w:pPr>
      <w:keepNext w:val="0"/>
      <w:pageBreakBefore/>
      <w:tabs>
        <w:tab w:val="left" w:pos="1560"/>
        <w:tab w:val="left" w:pos="2552"/>
      </w:tabs>
      <w:spacing w:after="240"/>
      <w:jc w:val="center"/>
      <w:outlineLvl w:val="9"/>
    </w:pPr>
    <w:rPr>
      <w:caps/>
      <w:kern w:val="0"/>
      <w:sz w:val="28"/>
    </w:rPr>
  </w:style>
  <w:style w:type="paragraph" w:customStyle="1" w:styleId="normaltableau">
    <w:name w:val="normal_tableau"/>
    <w:basedOn w:val="Normale"/>
    <w:pPr>
      <w:spacing w:before="120" w:after="120"/>
      <w:jc w:val="both"/>
    </w:pPr>
    <w:rPr>
      <w:rFonts w:ascii="Optima" w:hAnsi="Optima"/>
      <w:sz w:val="22"/>
      <w:szCs w:val="20"/>
      <w:lang w:val="en-GB" w:eastAsia="en-US"/>
    </w:rPr>
  </w:style>
  <w:style w:type="paragraph" w:customStyle="1" w:styleId="Default">
    <w:name w:val="Default"/>
    <w:rsid w:val="00836E1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eWeb">
    <w:name w:val="Normal (Web)"/>
    <w:basedOn w:val="Default"/>
    <w:next w:val="Default"/>
    <w:rsid w:val="00836E1B"/>
    <w:rPr>
      <w:rFonts w:cs="Times New Roman"/>
      <w:color w:val="auto"/>
    </w:rPr>
  </w:style>
  <w:style w:type="paragraph" w:styleId="Intestazione">
    <w:name w:val="header"/>
    <w:basedOn w:val="Normale"/>
    <w:rsid w:val="0037477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74773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E337A"/>
    <w:rPr>
      <w:color w:val="0000FF"/>
      <w:u w:val="single"/>
    </w:rPr>
  </w:style>
  <w:style w:type="character" w:styleId="Enfasigrassetto">
    <w:name w:val="Strong"/>
    <w:uiPriority w:val="22"/>
    <w:qFormat/>
    <w:rsid w:val="005E337A"/>
    <w:rPr>
      <w:b/>
      <w:bCs/>
    </w:rPr>
  </w:style>
  <w:style w:type="table" w:styleId="Grigliatabella">
    <w:name w:val="Table Grid"/>
    <w:basedOn w:val="Tabellanormale"/>
    <w:rsid w:val="003E7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E89"/>
    <w:pPr>
      <w:ind w:left="708"/>
    </w:pPr>
  </w:style>
  <w:style w:type="character" w:styleId="Collegamentovisitato">
    <w:name w:val="FollowedHyperlink"/>
    <w:rsid w:val="00DF49EB"/>
    <w:rPr>
      <w:color w:val="800080"/>
      <w:u w:val="single"/>
    </w:rPr>
  </w:style>
  <w:style w:type="character" w:styleId="Menzionenonrisolta">
    <w:name w:val="Unresolved Mention"/>
    <w:uiPriority w:val="99"/>
    <w:semiHidden/>
    <w:unhideWhenUsed/>
    <w:rsid w:val="008A57E4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30" w:type="dxa"/>
        <w:right w:w="13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.eu/europass/it/common-european-framework-referen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W4wzKRXrnsSGznomqKxMl77b5A==">CgMxLjA4AHIhMS1vM2pvczBpOUZEY2RSYjNhci1vdl9vLVhseUVkZXdi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Guigou</dc:creator>
  <cp:lastModifiedBy>Giada Bagattin</cp:lastModifiedBy>
  <cp:revision>4</cp:revision>
  <dcterms:created xsi:type="dcterms:W3CDTF">2022-10-10T15:19:00Z</dcterms:created>
  <dcterms:modified xsi:type="dcterms:W3CDTF">2025-12-19T11:39:00Z</dcterms:modified>
</cp:coreProperties>
</file>