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BF6EB" w14:textId="566E90DC" w:rsidR="00442711" w:rsidRDefault="00000000" w:rsidP="00442711">
      <w:pPr>
        <w:pStyle w:val="Titolo"/>
        <w:spacing w:before="76"/>
        <w:rPr>
          <w:rFonts w:asciiTheme="minorHAnsi" w:hAnsiTheme="minorHAnsi" w:cstheme="minorHAnsi"/>
          <w:spacing w:val="-2"/>
        </w:rPr>
      </w:pPr>
      <w:r w:rsidRPr="00442711">
        <w:rPr>
          <w:rFonts w:asciiTheme="minorHAnsi" w:hAnsiTheme="minorHAnsi" w:cstheme="minorHAnsi"/>
        </w:rPr>
        <w:t>ISTRUZIONI</w:t>
      </w:r>
      <w:r w:rsidRPr="00442711">
        <w:rPr>
          <w:rFonts w:asciiTheme="minorHAnsi" w:hAnsiTheme="minorHAnsi" w:cstheme="minorHAnsi"/>
          <w:b w:val="0"/>
          <w:spacing w:val="-6"/>
        </w:rPr>
        <w:t xml:space="preserve"> </w:t>
      </w:r>
      <w:r w:rsidRPr="00442711">
        <w:rPr>
          <w:rFonts w:asciiTheme="minorHAnsi" w:hAnsiTheme="minorHAnsi" w:cstheme="minorHAnsi"/>
        </w:rPr>
        <w:t>GENERALI</w:t>
      </w:r>
      <w:r w:rsidRPr="00442711">
        <w:rPr>
          <w:rFonts w:asciiTheme="minorHAnsi" w:hAnsiTheme="minorHAnsi" w:cstheme="minorHAnsi"/>
          <w:b w:val="0"/>
          <w:spacing w:val="-6"/>
        </w:rPr>
        <w:t xml:space="preserve"> </w:t>
      </w:r>
      <w:r w:rsidRPr="00442711">
        <w:rPr>
          <w:rFonts w:asciiTheme="minorHAnsi" w:hAnsiTheme="minorHAnsi" w:cstheme="minorHAnsi"/>
        </w:rPr>
        <w:t>DI</w:t>
      </w:r>
      <w:r w:rsidRPr="00442711">
        <w:rPr>
          <w:rFonts w:asciiTheme="minorHAnsi" w:hAnsiTheme="minorHAnsi" w:cstheme="minorHAnsi"/>
          <w:b w:val="0"/>
          <w:spacing w:val="-6"/>
        </w:rPr>
        <w:t xml:space="preserve"> </w:t>
      </w:r>
      <w:r w:rsidRPr="00442711">
        <w:rPr>
          <w:rFonts w:asciiTheme="minorHAnsi" w:hAnsiTheme="minorHAnsi" w:cstheme="minorHAnsi"/>
        </w:rPr>
        <w:t>UTILIZZO</w:t>
      </w:r>
      <w:r w:rsidRPr="00442711">
        <w:rPr>
          <w:rFonts w:asciiTheme="minorHAnsi" w:hAnsiTheme="minorHAnsi" w:cstheme="minorHAnsi"/>
          <w:b w:val="0"/>
          <w:spacing w:val="-7"/>
        </w:rPr>
        <w:t xml:space="preserve"> </w:t>
      </w:r>
      <w:r w:rsidRPr="00442711">
        <w:rPr>
          <w:rFonts w:asciiTheme="minorHAnsi" w:hAnsiTheme="minorHAnsi" w:cstheme="minorHAnsi"/>
        </w:rPr>
        <w:t>DEL</w:t>
      </w:r>
      <w:r w:rsidRPr="00442711">
        <w:rPr>
          <w:rFonts w:asciiTheme="minorHAnsi" w:hAnsiTheme="minorHAnsi" w:cstheme="minorHAnsi"/>
          <w:b w:val="0"/>
          <w:spacing w:val="-6"/>
        </w:rPr>
        <w:t xml:space="preserve"> </w:t>
      </w:r>
      <w:r w:rsidRPr="00442711">
        <w:rPr>
          <w:rFonts w:asciiTheme="minorHAnsi" w:hAnsiTheme="minorHAnsi" w:cstheme="minorHAnsi"/>
          <w:spacing w:val="-2"/>
        </w:rPr>
        <w:t>PREZZARIO</w:t>
      </w:r>
      <w:r w:rsidR="00442711">
        <w:rPr>
          <w:rFonts w:asciiTheme="minorHAnsi" w:hAnsiTheme="minorHAnsi" w:cstheme="minorHAnsi"/>
          <w:spacing w:val="-2"/>
        </w:rPr>
        <w:t>_2023</w:t>
      </w:r>
    </w:p>
    <w:p w14:paraId="37092263" w14:textId="77777777" w:rsidR="00F32168" w:rsidRPr="00442711" w:rsidRDefault="00F32168">
      <w:pPr>
        <w:pStyle w:val="Corpotesto"/>
        <w:spacing w:before="10"/>
        <w:ind w:left="0"/>
        <w:jc w:val="left"/>
        <w:rPr>
          <w:rFonts w:asciiTheme="minorHAnsi" w:hAnsiTheme="minorHAnsi" w:cstheme="minorHAnsi"/>
          <w:b/>
          <w:sz w:val="25"/>
        </w:rPr>
      </w:pPr>
    </w:p>
    <w:p w14:paraId="61FABAE6" w14:textId="77777777" w:rsidR="00F32168" w:rsidRPr="00442711" w:rsidRDefault="00000000">
      <w:pPr>
        <w:pStyle w:val="Titolo1"/>
        <w:spacing w:before="206"/>
        <w:jc w:val="left"/>
        <w:rPr>
          <w:rFonts w:asciiTheme="minorHAnsi" w:hAnsiTheme="minorHAnsi" w:cstheme="minorHAnsi"/>
        </w:rPr>
      </w:pPr>
      <w:r w:rsidRPr="00442711">
        <w:rPr>
          <w:rFonts w:asciiTheme="minorHAnsi" w:hAnsiTheme="minorHAnsi" w:cstheme="minorHAnsi"/>
        </w:rPr>
        <w:t>AMBITO</w:t>
      </w:r>
      <w:r w:rsidRPr="00442711">
        <w:rPr>
          <w:rFonts w:asciiTheme="minorHAnsi" w:hAnsiTheme="minorHAnsi" w:cstheme="minorHAnsi"/>
          <w:b w:val="0"/>
          <w:spacing w:val="-8"/>
        </w:rPr>
        <w:t xml:space="preserve"> </w:t>
      </w:r>
      <w:r w:rsidRPr="00442711">
        <w:rPr>
          <w:rFonts w:asciiTheme="minorHAnsi" w:hAnsiTheme="minorHAnsi" w:cstheme="minorHAnsi"/>
        </w:rPr>
        <w:t>DI</w:t>
      </w:r>
      <w:r w:rsidRPr="00442711">
        <w:rPr>
          <w:rFonts w:asciiTheme="minorHAnsi" w:hAnsiTheme="minorHAnsi" w:cstheme="minorHAnsi"/>
          <w:b w:val="0"/>
          <w:spacing w:val="-8"/>
        </w:rPr>
        <w:t xml:space="preserve"> </w:t>
      </w:r>
      <w:r w:rsidRPr="00442711">
        <w:rPr>
          <w:rFonts w:asciiTheme="minorHAnsi" w:hAnsiTheme="minorHAnsi" w:cstheme="minorHAnsi"/>
          <w:spacing w:val="-2"/>
        </w:rPr>
        <w:t>APPLICAZIONE</w:t>
      </w:r>
    </w:p>
    <w:p w14:paraId="6AE0E437" w14:textId="77777777" w:rsidR="00F32168" w:rsidRPr="00442711" w:rsidRDefault="00000000">
      <w:pPr>
        <w:pStyle w:val="Corpotesto"/>
        <w:ind w:right="669"/>
        <w:rPr>
          <w:rFonts w:asciiTheme="minorHAnsi" w:hAnsiTheme="minorHAnsi" w:cstheme="minorHAnsi"/>
        </w:rPr>
      </w:pPr>
      <w:r w:rsidRPr="00442711">
        <w:rPr>
          <w:rFonts w:asciiTheme="minorHAnsi" w:hAnsiTheme="minorHAnsi" w:cstheme="minorHAnsi"/>
        </w:rPr>
        <w:t>Le</w:t>
      </w:r>
      <w:r w:rsidRPr="00442711">
        <w:rPr>
          <w:rFonts w:asciiTheme="minorHAnsi" w:hAnsiTheme="minorHAnsi" w:cstheme="minorHAnsi"/>
          <w:spacing w:val="-1"/>
        </w:rPr>
        <w:t xml:space="preserve"> </w:t>
      </w:r>
      <w:r w:rsidRPr="00442711">
        <w:rPr>
          <w:rFonts w:asciiTheme="minorHAnsi" w:hAnsiTheme="minorHAnsi" w:cstheme="minorHAnsi"/>
        </w:rPr>
        <w:t>quotazioni riportate</w:t>
      </w:r>
      <w:r w:rsidRPr="00442711">
        <w:rPr>
          <w:rFonts w:asciiTheme="minorHAnsi" w:hAnsiTheme="minorHAnsi" w:cstheme="minorHAnsi"/>
          <w:spacing w:val="-1"/>
        </w:rPr>
        <w:t xml:space="preserve"> </w:t>
      </w:r>
      <w:r w:rsidRPr="00442711">
        <w:rPr>
          <w:rFonts w:asciiTheme="minorHAnsi" w:hAnsiTheme="minorHAnsi" w:cstheme="minorHAnsi"/>
        </w:rPr>
        <w:t>in questo listino prezzi hanno solo</w:t>
      </w:r>
      <w:r w:rsidRPr="00442711">
        <w:rPr>
          <w:rFonts w:asciiTheme="minorHAnsi" w:hAnsiTheme="minorHAnsi" w:cstheme="minorHAnsi"/>
          <w:spacing w:val="-1"/>
        </w:rPr>
        <w:t xml:space="preserve"> </w:t>
      </w:r>
      <w:r w:rsidRPr="00442711">
        <w:rPr>
          <w:rFonts w:asciiTheme="minorHAnsi" w:hAnsiTheme="minorHAnsi" w:cstheme="minorHAnsi"/>
        </w:rPr>
        <w:t>natura</w:t>
      </w:r>
      <w:r w:rsidRPr="00442711">
        <w:rPr>
          <w:rFonts w:asciiTheme="minorHAnsi" w:hAnsiTheme="minorHAnsi" w:cstheme="minorHAnsi"/>
          <w:spacing w:val="-2"/>
        </w:rPr>
        <w:t xml:space="preserve"> </w:t>
      </w:r>
      <w:r w:rsidRPr="00442711">
        <w:rPr>
          <w:rFonts w:asciiTheme="minorHAnsi" w:hAnsiTheme="minorHAnsi" w:cstheme="minorHAnsi"/>
        </w:rPr>
        <w:t>informativa</w:t>
      </w:r>
      <w:r w:rsidRPr="00442711">
        <w:rPr>
          <w:rFonts w:asciiTheme="minorHAnsi" w:hAnsiTheme="minorHAnsi" w:cstheme="minorHAnsi"/>
          <w:spacing w:val="-2"/>
        </w:rPr>
        <w:t xml:space="preserve"> </w:t>
      </w:r>
      <w:r w:rsidRPr="00442711">
        <w:rPr>
          <w:rFonts w:asciiTheme="minorHAnsi" w:hAnsiTheme="minorHAnsi" w:cstheme="minorHAnsi"/>
        </w:rPr>
        <w:t>dell’andamento</w:t>
      </w:r>
      <w:r w:rsidRPr="00442711">
        <w:rPr>
          <w:rFonts w:asciiTheme="minorHAnsi" w:hAnsiTheme="minorHAnsi" w:cstheme="minorHAnsi"/>
          <w:spacing w:val="-1"/>
        </w:rPr>
        <w:t xml:space="preserve"> </w:t>
      </w:r>
      <w:r w:rsidRPr="00442711">
        <w:rPr>
          <w:rFonts w:asciiTheme="minorHAnsi" w:hAnsiTheme="minorHAnsi" w:cstheme="minorHAnsi"/>
        </w:rPr>
        <w:t>medio del mercato.</w:t>
      </w:r>
    </w:p>
    <w:p w14:paraId="50A009F1"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Rappresentano infatti, per quanto possibile, l’andamento medio dei prezzi effettivi di mercato</w:t>
      </w:r>
      <w:r w:rsidRPr="00442711">
        <w:rPr>
          <w:rFonts w:asciiTheme="minorHAnsi" w:hAnsiTheme="minorHAnsi" w:cstheme="minorHAnsi"/>
          <w:spacing w:val="-1"/>
        </w:rPr>
        <w:t xml:space="preserve"> </w:t>
      </w:r>
      <w:r w:rsidRPr="00442711">
        <w:rPr>
          <w:rFonts w:asciiTheme="minorHAnsi" w:hAnsiTheme="minorHAnsi" w:cstheme="minorHAnsi"/>
        </w:rPr>
        <w:t>per</w:t>
      </w:r>
      <w:r w:rsidRPr="00442711">
        <w:rPr>
          <w:rFonts w:asciiTheme="minorHAnsi" w:hAnsiTheme="minorHAnsi" w:cstheme="minorHAnsi"/>
          <w:spacing w:val="-2"/>
        </w:rPr>
        <w:t xml:space="preserve"> </w:t>
      </w:r>
      <w:r w:rsidRPr="00442711">
        <w:rPr>
          <w:rFonts w:asciiTheme="minorHAnsi" w:hAnsiTheme="minorHAnsi" w:cstheme="minorHAnsi"/>
        </w:rPr>
        <w:t xml:space="preserve">la costruzione e il restauro di una media palazzina privata ad uso civile (avente una consistenza di 5-6 appartamenti, cubatura m³ 1.000-1.200, posizionato in un’area libera, atta all’impiego delle comuni attrezzature da edilizia (mezzi meccanici di scavo, gru su binario, betoniere con pala meccanica, </w:t>
      </w:r>
      <w:proofErr w:type="spellStart"/>
      <w:r w:rsidRPr="00442711">
        <w:rPr>
          <w:rFonts w:asciiTheme="minorHAnsi" w:hAnsiTheme="minorHAnsi" w:cstheme="minorHAnsi"/>
        </w:rPr>
        <w:t>ecc</w:t>
      </w:r>
      <w:proofErr w:type="spellEnd"/>
      <w:r w:rsidRPr="00442711">
        <w:rPr>
          <w:rFonts w:asciiTheme="minorHAnsi" w:hAnsiTheme="minorHAnsi" w:cstheme="minorHAnsi"/>
        </w:rPr>
        <w:t>…) e capace di sufficienti spazi per il deposito di materiali da impiegare, in condizione di normale accesso e rifornimento del cantiere) realizzato nell’area pianeggiante e pedemontana delle province di Padova, Rovigo, Treviso, Venezia, Verona e Vicenza. Sono escluse le aree del centro storico</w:t>
      </w:r>
      <w:r w:rsidRPr="00442711">
        <w:rPr>
          <w:rFonts w:asciiTheme="minorHAnsi" w:hAnsiTheme="minorHAnsi" w:cstheme="minorHAnsi"/>
          <w:spacing w:val="-1"/>
        </w:rPr>
        <w:t xml:space="preserve"> </w:t>
      </w:r>
      <w:r w:rsidRPr="00442711">
        <w:rPr>
          <w:rFonts w:asciiTheme="minorHAnsi" w:hAnsiTheme="minorHAnsi" w:cstheme="minorHAnsi"/>
        </w:rPr>
        <w:t>e</w:t>
      </w:r>
      <w:r w:rsidRPr="00442711">
        <w:rPr>
          <w:rFonts w:asciiTheme="minorHAnsi" w:hAnsiTheme="minorHAnsi" w:cstheme="minorHAnsi"/>
          <w:spacing w:val="-2"/>
        </w:rPr>
        <w:t xml:space="preserve"> </w:t>
      </w:r>
      <w:r w:rsidRPr="00442711">
        <w:rPr>
          <w:rFonts w:asciiTheme="minorHAnsi" w:hAnsiTheme="minorHAnsi" w:cstheme="minorHAnsi"/>
        </w:rPr>
        <w:t>isole</w:t>
      </w:r>
      <w:r w:rsidRPr="00442711">
        <w:rPr>
          <w:rFonts w:asciiTheme="minorHAnsi" w:hAnsiTheme="minorHAnsi" w:cstheme="minorHAnsi"/>
          <w:spacing w:val="-2"/>
        </w:rPr>
        <w:t xml:space="preserve"> </w:t>
      </w:r>
      <w:r w:rsidRPr="00442711">
        <w:rPr>
          <w:rFonts w:asciiTheme="minorHAnsi" w:hAnsiTheme="minorHAnsi" w:cstheme="minorHAnsi"/>
        </w:rPr>
        <w:t>della</w:t>
      </w:r>
      <w:r w:rsidRPr="00442711">
        <w:rPr>
          <w:rFonts w:asciiTheme="minorHAnsi" w:hAnsiTheme="minorHAnsi" w:cstheme="minorHAnsi"/>
          <w:spacing w:val="-2"/>
        </w:rPr>
        <w:t xml:space="preserve"> </w:t>
      </w:r>
      <w:r w:rsidRPr="00442711">
        <w:rPr>
          <w:rFonts w:asciiTheme="minorHAnsi" w:hAnsiTheme="minorHAnsi" w:cstheme="minorHAnsi"/>
        </w:rPr>
        <w:t>città</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Venezia</w:t>
      </w:r>
      <w:r w:rsidRPr="00442711">
        <w:rPr>
          <w:rFonts w:asciiTheme="minorHAnsi" w:hAnsiTheme="minorHAnsi" w:cstheme="minorHAnsi"/>
          <w:spacing w:val="-2"/>
        </w:rPr>
        <w:t xml:space="preserve"> </w:t>
      </w:r>
      <w:r w:rsidRPr="00442711">
        <w:rPr>
          <w:rFonts w:asciiTheme="minorHAnsi" w:hAnsiTheme="minorHAnsi" w:cstheme="minorHAnsi"/>
        </w:rPr>
        <w:t>e</w:t>
      </w:r>
      <w:r w:rsidRPr="00442711">
        <w:rPr>
          <w:rFonts w:asciiTheme="minorHAnsi" w:hAnsiTheme="minorHAnsi" w:cstheme="minorHAnsi"/>
          <w:spacing w:val="-2"/>
        </w:rPr>
        <w:t xml:space="preserve"> </w:t>
      </w:r>
      <w:r w:rsidRPr="00442711">
        <w:rPr>
          <w:rFonts w:asciiTheme="minorHAnsi" w:hAnsiTheme="minorHAnsi" w:cstheme="minorHAnsi"/>
        </w:rPr>
        <w:t>le</w:t>
      </w:r>
      <w:r w:rsidRPr="00442711">
        <w:rPr>
          <w:rFonts w:asciiTheme="minorHAnsi" w:hAnsiTheme="minorHAnsi" w:cstheme="minorHAnsi"/>
          <w:spacing w:val="-2"/>
        </w:rPr>
        <w:t xml:space="preserve"> </w:t>
      </w:r>
      <w:r w:rsidRPr="00442711">
        <w:rPr>
          <w:rFonts w:asciiTheme="minorHAnsi" w:hAnsiTheme="minorHAnsi" w:cstheme="minorHAnsi"/>
        </w:rPr>
        <w:t>aree</w:t>
      </w:r>
      <w:r w:rsidRPr="00442711">
        <w:rPr>
          <w:rFonts w:asciiTheme="minorHAnsi" w:hAnsiTheme="minorHAnsi" w:cstheme="minorHAnsi"/>
          <w:spacing w:val="-2"/>
        </w:rPr>
        <w:t xml:space="preserve"> </w:t>
      </w:r>
      <w:r w:rsidRPr="00442711">
        <w:rPr>
          <w:rFonts w:asciiTheme="minorHAnsi" w:hAnsiTheme="minorHAnsi" w:cstheme="minorHAnsi"/>
        </w:rPr>
        <w:t>della</w:t>
      </w:r>
      <w:r w:rsidRPr="00442711">
        <w:rPr>
          <w:rFonts w:asciiTheme="minorHAnsi" w:hAnsiTheme="minorHAnsi" w:cstheme="minorHAnsi"/>
          <w:spacing w:val="-2"/>
        </w:rPr>
        <w:t xml:space="preserve"> </w:t>
      </w:r>
      <w:r w:rsidRPr="00442711">
        <w:rPr>
          <w:rFonts w:asciiTheme="minorHAnsi" w:hAnsiTheme="minorHAnsi" w:cstheme="minorHAnsi"/>
        </w:rPr>
        <w:t>provincia</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2"/>
        </w:rPr>
        <w:t xml:space="preserve"> </w:t>
      </w:r>
      <w:r w:rsidRPr="00442711">
        <w:rPr>
          <w:rFonts w:asciiTheme="minorHAnsi" w:hAnsiTheme="minorHAnsi" w:cstheme="minorHAnsi"/>
        </w:rPr>
        <w:t>Belluno</w:t>
      </w:r>
      <w:r w:rsidRPr="00442711">
        <w:rPr>
          <w:rFonts w:asciiTheme="minorHAnsi" w:hAnsiTheme="minorHAnsi" w:cstheme="minorHAnsi"/>
          <w:spacing w:val="-3"/>
        </w:rPr>
        <w:t xml:space="preserve"> </w:t>
      </w:r>
      <w:r w:rsidRPr="00442711">
        <w:rPr>
          <w:rFonts w:asciiTheme="minorHAnsi" w:hAnsiTheme="minorHAnsi" w:cstheme="minorHAnsi"/>
        </w:rPr>
        <w:t>(fatta</w:t>
      </w:r>
      <w:r w:rsidRPr="00442711">
        <w:rPr>
          <w:rFonts w:asciiTheme="minorHAnsi" w:hAnsiTheme="minorHAnsi" w:cstheme="minorHAnsi"/>
          <w:spacing w:val="-3"/>
        </w:rPr>
        <w:t xml:space="preserve"> </w:t>
      </w:r>
      <w:r w:rsidRPr="00442711">
        <w:rPr>
          <w:rFonts w:asciiTheme="minorHAnsi" w:hAnsiTheme="minorHAnsi" w:cstheme="minorHAnsi"/>
        </w:rPr>
        <w:t>salva,</w:t>
      </w:r>
      <w:r w:rsidRPr="00442711">
        <w:rPr>
          <w:rFonts w:asciiTheme="minorHAnsi" w:hAnsiTheme="minorHAnsi" w:cstheme="minorHAnsi"/>
          <w:spacing w:val="-3"/>
        </w:rPr>
        <w:t xml:space="preserve"> </w:t>
      </w:r>
      <w:r w:rsidRPr="00442711">
        <w:rPr>
          <w:rFonts w:asciiTheme="minorHAnsi" w:hAnsiTheme="minorHAnsi" w:cstheme="minorHAnsi"/>
        </w:rPr>
        <w:t>per</w:t>
      </w:r>
      <w:r w:rsidRPr="00442711">
        <w:rPr>
          <w:rFonts w:asciiTheme="minorHAnsi" w:hAnsiTheme="minorHAnsi" w:cstheme="minorHAnsi"/>
          <w:spacing w:val="-3"/>
        </w:rPr>
        <w:t xml:space="preserve"> </w:t>
      </w:r>
      <w:r w:rsidRPr="00442711">
        <w:rPr>
          <w:rFonts w:asciiTheme="minorHAnsi" w:hAnsiTheme="minorHAnsi" w:cstheme="minorHAnsi"/>
        </w:rPr>
        <w:t>quest'ultimo territorio, la facoltà degli operatori di riferirsi ai Prezziari per tipologie abitative assimilabili a</w:t>
      </w:r>
      <w:r w:rsidRPr="00442711">
        <w:rPr>
          <w:rFonts w:asciiTheme="minorHAnsi" w:hAnsiTheme="minorHAnsi" w:cstheme="minorHAnsi"/>
          <w:spacing w:val="40"/>
        </w:rPr>
        <w:t xml:space="preserve"> </w:t>
      </w:r>
      <w:r w:rsidRPr="00442711">
        <w:rPr>
          <w:rFonts w:asciiTheme="minorHAnsi" w:hAnsiTheme="minorHAnsi" w:cstheme="minorHAnsi"/>
        </w:rPr>
        <w:t>quelle sopra richiamate per caratteristiche e ubicazione).</w:t>
      </w:r>
    </w:p>
    <w:p w14:paraId="26AA350C" w14:textId="09F80C00" w:rsidR="00F32168" w:rsidRPr="00442711" w:rsidRDefault="00000000">
      <w:pPr>
        <w:pStyle w:val="Corpotesto"/>
        <w:ind w:right="667"/>
        <w:rPr>
          <w:rFonts w:asciiTheme="minorHAnsi" w:hAnsiTheme="minorHAnsi" w:cstheme="minorHAnsi"/>
        </w:rPr>
      </w:pPr>
      <w:r w:rsidRPr="00442711">
        <w:rPr>
          <w:rFonts w:asciiTheme="minorHAnsi" w:hAnsiTheme="minorHAnsi" w:cstheme="minorHAnsi"/>
        </w:rPr>
        <w:t xml:space="preserve">Pertanto, ad evitare erronee interpretazioni, </w:t>
      </w:r>
      <w:r w:rsidR="00EB19CA" w:rsidRPr="00442711">
        <w:rPr>
          <w:rFonts w:asciiTheme="minorHAnsi" w:hAnsiTheme="minorHAnsi" w:cstheme="minorHAnsi"/>
        </w:rPr>
        <w:t>si richiama</w:t>
      </w:r>
      <w:r w:rsidRPr="00442711">
        <w:rPr>
          <w:rFonts w:asciiTheme="minorHAnsi" w:hAnsiTheme="minorHAnsi" w:cstheme="minorHAnsi"/>
        </w:rPr>
        <w:t xml:space="preserve"> l’attenzione sulla natura di mero riferimento che deve essere attribuita alla presente pubblicazione.</w:t>
      </w:r>
    </w:p>
    <w:p w14:paraId="6AC1E6AC" w14:textId="77777777" w:rsidR="00F32168" w:rsidRPr="00442711" w:rsidRDefault="00000000">
      <w:pPr>
        <w:pStyle w:val="Corpotesto"/>
        <w:ind w:right="668"/>
        <w:rPr>
          <w:rFonts w:asciiTheme="minorHAnsi" w:hAnsiTheme="minorHAnsi" w:cstheme="minorHAnsi"/>
          <w:b/>
        </w:rPr>
      </w:pPr>
      <w:r w:rsidRPr="00442711">
        <w:rPr>
          <w:rFonts w:asciiTheme="minorHAnsi" w:hAnsiTheme="minorHAnsi" w:cstheme="minorHAnsi"/>
        </w:rPr>
        <w:t>Per quanto riguarda i prezzi delle opere finite, questi si riferiscono a costruzioni nuove di media entità eseguite a regola d’arte da ditte specializzate del ramo</w:t>
      </w:r>
      <w:r w:rsidRPr="00442711">
        <w:rPr>
          <w:rFonts w:asciiTheme="minorHAnsi" w:hAnsiTheme="minorHAnsi" w:cstheme="minorHAnsi"/>
          <w:b/>
        </w:rPr>
        <w:t>.</w:t>
      </w:r>
    </w:p>
    <w:p w14:paraId="2BBB421B" w14:textId="77777777" w:rsidR="00F32168" w:rsidRPr="00442711" w:rsidRDefault="00F32168">
      <w:pPr>
        <w:pStyle w:val="Corpotesto"/>
        <w:ind w:left="0"/>
        <w:jc w:val="left"/>
        <w:rPr>
          <w:rFonts w:asciiTheme="minorHAnsi" w:hAnsiTheme="minorHAnsi" w:cstheme="minorHAnsi"/>
          <w:b/>
          <w:sz w:val="26"/>
        </w:rPr>
      </w:pPr>
    </w:p>
    <w:p w14:paraId="49E3D5AF" w14:textId="77777777" w:rsidR="00F32168" w:rsidRPr="00442711" w:rsidRDefault="00F32168">
      <w:pPr>
        <w:pStyle w:val="Corpotesto"/>
        <w:spacing w:before="3"/>
        <w:ind w:left="0"/>
        <w:jc w:val="left"/>
        <w:rPr>
          <w:rFonts w:asciiTheme="minorHAnsi" w:hAnsiTheme="minorHAnsi" w:cstheme="minorHAnsi"/>
          <w:b/>
          <w:sz w:val="22"/>
        </w:rPr>
      </w:pPr>
    </w:p>
    <w:p w14:paraId="4489662D" w14:textId="2E3F74FE" w:rsidR="00F32168" w:rsidRPr="00442711" w:rsidRDefault="00000000">
      <w:pPr>
        <w:pStyle w:val="Titolo1"/>
        <w:jc w:val="left"/>
        <w:rPr>
          <w:rFonts w:asciiTheme="minorHAnsi" w:hAnsiTheme="minorHAnsi" w:cstheme="minorHAnsi"/>
        </w:rPr>
      </w:pPr>
      <w:r w:rsidRPr="00442711">
        <w:rPr>
          <w:rFonts w:asciiTheme="minorHAnsi" w:hAnsiTheme="minorHAnsi" w:cstheme="minorHAnsi"/>
        </w:rPr>
        <w:t>IL</w:t>
      </w:r>
      <w:r w:rsidRPr="00442711">
        <w:rPr>
          <w:rFonts w:asciiTheme="minorHAnsi" w:hAnsiTheme="minorHAnsi" w:cstheme="minorHAnsi"/>
          <w:b w:val="0"/>
          <w:spacing w:val="-9"/>
        </w:rPr>
        <w:t xml:space="preserve"> </w:t>
      </w:r>
      <w:r w:rsidRPr="00442711">
        <w:rPr>
          <w:rFonts w:asciiTheme="minorHAnsi" w:hAnsiTheme="minorHAnsi" w:cstheme="minorHAnsi"/>
        </w:rPr>
        <w:t>PREZZARIO</w:t>
      </w:r>
      <w:r w:rsidRPr="00442711">
        <w:rPr>
          <w:rFonts w:asciiTheme="minorHAnsi" w:hAnsiTheme="minorHAnsi" w:cstheme="minorHAnsi"/>
          <w:b w:val="0"/>
          <w:spacing w:val="-8"/>
        </w:rPr>
        <w:t xml:space="preserve"> </w:t>
      </w:r>
      <w:r w:rsidRPr="00442711">
        <w:rPr>
          <w:rFonts w:asciiTheme="minorHAnsi" w:hAnsiTheme="minorHAnsi" w:cstheme="minorHAnsi"/>
        </w:rPr>
        <w:t>DI</w:t>
      </w:r>
      <w:r w:rsidRPr="00442711">
        <w:rPr>
          <w:rFonts w:asciiTheme="minorHAnsi" w:hAnsiTheme="minorHAnsi" w:cstheme="minorHAnsi"/>
          <w:b w:val="0"/>
          <w:spacing w:val="-9"/>
        </w:rPr>
        <w:t xml:space="preserve"> </w:t>
      </w:r>
      <w:r w:rsidRPr="00442711">
        <w:rPr>
          <w:rFonts w:asciiTheme="minorHAnsi" w:hAnsiTheme="minorHAnsi" w:cstheme="minorHAnsi"/>
        </w:rPr>
        <w:t>CUI</w:t>
      </w:r>
      <w:r w:rsidRPr="00442711">
        <w:rPr>
          <w:rFonts w:asciiTheme="minorHAnsi" w:hAnsiTheme="minorHAnsi" w:cstheme="minorHAnsi"/>
          <w:b w:val="0"/>
          <w:spacing w:val="-8"/>
        </w:rPr>
        <w:t xml:space="preserve"> </w:t>
      </w:r>
      <w:r w:rsidRPr="00442711">
        <w:rPr>
          <w:rFonts w:asciiTheme="minorHAnsi" w:hAnsiTheme="minorHAnsi" w:cstheme="minorHAnsi"/>
        </w:rPr>
        <w:t>AL</w:t>
      </w:r>
      <w:r w:rsidRPr="00442711">
        <w:rPr>
          <w:rFonts w:asciiTheme="minorHAnsi" w:hAnsiTheme="minorHAnsi" w:cstheme="minorHAnsi"/>
          <w:b w:val="0"/>
          <w:spacing w:val="-8"/>
        </w:rPr>
        <w:t xml:space="preserve"> </w:t>
      </w:r>
      <w:r w:rsidRPr="00442711">
        <w:rPr>
          <w:rFonts w:asciiTheme="minorHAnsi" w:hAnsiTheme="minorHAnsi" w:cstheme="minorHAnsi"/>
        </w:rPr>
        <w:t>PRESENTE</w:t>
      </w:r>
      <w:r w:rsidRPr="00442711">
        <w:rPr>
          <w:rFonts w:asciiTheme="minorHAnsi" w:hAnsiTheme="minorHAnsi" w:cstheme="minorHAnsi"/>
          <w:b w:val="0"/>
          <w:spacing w:val="-9"/>
        </w:rPr>
        <w:t xml:space="preserve"> </w:t>
      </w:r>
      <w:r w:rsidRPr="00442711">
        <w:rPr>
          <w:rFonts w:asciiTheme="minorHAnsi" w:hAnsiTheme="minorHAnsi" w:cstheme="minorHAnsi"/>
        </w:rPr>
        <w:t>LISTINO</w:t>
      </w:r>
      <w:r w:rsidRPr="00442711">
        <w:rPr>
          <w:rFonts w:asciiTheme="minorHAnsi" w:hAnsiTheme="minorHAnsi" w:cstheme="minorHAnsi"/>
          <w:b w:val="0"/>
          <w:spacing w:val="-8"/>
        </w:rPr>
        <w:t xml:space="preserve"> </w:t>
      </w:r>
      <w:r w:rsidRPr="00442711">
        <w:rPr>
          <w:rFonts w:asciiTheme="minorHAnsi" w:hAnsiTheme="minorHAnsi" w:cstheme="minorHAnsi"/>
        </w:rPr>
        <w:t>È</w:t>
      </w:r>
      <w:r w:rsidRPr="00442711">
        <w:rPr>
          <w:rFonts w:asciiTheme="minorHAnsi" w:hAnsiTheme="minorHAnsi" w:cstheme="minorHAnsi"/>
          <w:b w:val="0"/>
          <w:spacing w:val="-8"/>
        </w:rPr>
        <w:t xml:space="preserve"> </w:t>
      </w:r>
      <w:r w:rsidRPr="00442711">
        <w:rPr>
          <w:rFonts w:asciiTheme="minorHAnsi" w:hAnsiTheme="minorHAnsi" w:cstheme="minorHAnsi"/>
        </w:rPr>
        <w:t>COSÌ</w:t>
      </w:r>
      <w:r w:rsidRPr="00442711">
        <w:rPr>
          <w:rFonts w:asciiTheme="minorHAnsi" w:hAnsiTheme="minorHAnsi" w:cstheme="minorHAnsi"/>
          <w:b w:val="0"/>
          <w:spacing w:val="-9"/>
        </w:rPr>
        <w:t xml:space="preserve"> </w:t>
      </w:r>
      <w:r w:rsidRPr="00442711">
        <w:rPr>
          <w:rFonts w:asciiTheme="minorHAnsi" w:hAnsiTheme="minorHAnsi" w:cstheme="minorHAnsi"/>
          <w:spacing w:val="-2"/>
        </w:rPr>
        <w:t>COSTITUITO</w:t>
      </w:r>
      <w:r w:rsidR="00AF203D">
        <w:rPr>
          <w:rFonts w:asciiTheme="minorHAnsi" w:hAnsiTheme="minorHAnsi" w:cstheme="minorHAnsi"/>
          <w:spacing w:val="-2"/>
        </w:rPr>
        <w:t xml:space="preserve"> (spese generali)</w:t>
      </w:r>
      <w:r w:rsidRPr="00442711">
        <w:rPr>
          <w:rFonts w:asciiTheme="minorHAnsi" w:hAnsiTheme="minorHAnsi" w:cstheme="minorHAnsi"/>
          <w:spacing w:val="-2"/>
        </w:rPr>
        <w:t>:</w:t>
      </w:r>
    </w:p>
    <w:p w14:paraId="1040EAEB" w14:textId="77777777" w:rsidR="00F32168" w:rsidRPr="00442711" w:rsidRDefault="00F32168">
      <w:pPr>
        <w:pStyle w:val="Corpotesto"/>
        <w:spacing w:before="9"/>
        <w:ind w:left="0"/>
        <w:jc w:val="left"/>
        <w:rPr>
          <w:rFonts w:asciiTheme="minorHAnsi" w:hAnsiTheme="minorHAnsi" w:cstheme="minorHAnsi"/>
          <w:sz w:val="23"/>
        </w:rPr>
      </w:pPr>
    </w:p>
    <w:p w14:paraId="0CD50F56" w14:textId="77777777" w:rsidR="00442711" w:rsidRPr="00442711" w:rsidRDefault="00442711">
      <w:pPr>
        <w:pStyle w:val="Corpotesto"/>
        <w:spacing w:before="9"/>
        <w:ind w:left="0"/>
        <w:jc w:val="left"/>
        <w:rPr>
          <w:rFonts w:asciiTheme="minorHAnsi" w:hAnsiTheme="minorHAnsi" w:cstheme="minorHAnsi"/>
          <w:sz w:val="23"/>
        </w:rPr>
      </w:pPr>
    </w:p>
    <w:p w14:paraId="2580E941" w14:textId="3C4DE455" w:rsidR="00F32168" w:rsidRPr="00442711" w:rsidRDefault="00000000">
      <w:pPr>
        <w:pStyle w:val="Corpotesto"/>
        <w:jc w:val="left"/>
        <w:rPr>
          <w:rFonts w:asciiTheme="minorHAnsi" w:hAnsiTheme="minorHAnsi" w:cstheme="minorHAnsi"/>
        </w:rPr>
      </w:pPr>
      <w:r w:rsidRPr="00442711">
        <w:rPr>
          <w:rFonts w:asciiTheme="minorHAnsi" w:hAnsiTheme="minorHAnsi" w:cstheme="minorHAnsi"/>
        </w:rPr>
        <w:t>Nelle</w:t>
      </w:r>
      <w:r w:rsidRPr="00442711">
        <w:rPr>
          <w:rFonts w:asciiTheme="minorHAnsi" w:hAnsiTheme="minorHAnsi" w:cstheme="minorHAnsi"/>
          <w:spacing w:val="-8"/>
        </w:rPr>
        <w:t xml:space="preserve"> </w:t>
      </w:r>
      <w:r w:rsidRPr="00442711">
        <w:rPr>
          <w:rFonts w:asciiTheme="minorHAnsi" w:hAnsiTheme="minorHAnsi" w:cstheme="minorHAnsi"/>
        </w:rPr>
        <w:t>Spese</w:t>
      </w:r>
      <w:r w:rsidRPr="00442711">
        <w:rPr>
          <w:rFonts w:asciiTheme="minorHAnsi" w:hAnsiTheme="minorHAnsi" w:cstheme="minorHAnsi"/>
          <w:spacing w:val="-8"/>
        </w:rPr>
        <w:t xml:space="preserve"> </w:t>
      </w:r>
      <w:r w:rsidRPr="00442711">
        <w:rPr>
          <w:rFonts w:asciiTheme="minorHAnsi" w:hAnsiTheme="minorHAnsi" w:cstheme="minorHAnsi"/>
        </w:rPr>
        <w:t>generali</w:t>
      </w:r>
      <w:r w:rsidRPr="00442711">
        <w:rPr>
          <w:rFonts w:asciiTheme="minorHAnsi" w:hAnsiTheme="minorHAnsi" w:cstheme="minorHAnsi"/>
          <w:spacing w:val="-7"/>
        </w:rPr>
        <w:t xml:space="preserve"> </w:t>
      </w:r>
      <w:r w:rsidRPr="00442711">
        <w:rPr>
          <w:rFonts w:asciiTheme="minorHAnsi" w:hAnsiTheme="minorHAnsi" w:cstheme="minorHAnsi"/>
        </w:rPr>
        <w:t>sono</w:t>
      </w:r>
      <w:r w:rsidRPr="00442711">
        <w:rPr>
          <w:rFonts w:asciiTheme="minorHAnsi" w:hAnsiTheme="minorHAnsi" w:cstheme="minorHAnsi"/>
          <w:spacing w:val="-8"/>
        </w:rPr>
        <w:t xml:space="preserve"> </w:t>
      </w:r>
      <w:r w:rsidRPr="00442711">
        <w:rPr>
          <w:rFonts w:asciiTheme="minorHAnsi" w:hAnsiTheme="minorHAnsi" w:cstheme="minorHAnsi"/>
        </w:rPr>
        <w:t>compresi</w:t>
      </w:r>
      <w:r w:rsidRPr="00442711">
        <w:rPr>
          <w:rFonts w:asciiTheme="minorHAnsi" w:hAnsiTheme="minorHAnsi" w:cstheme="minorHAnsi"/>
          <w:spacing w:val="-7"/>
        </w:rPr>
        <w:t xml:space="preserve"> </w:t>
      </w:r>
      <w:r w:rsidRPr="00442711">
        <w:rPr>
          <w:rFonts w:asciiTheme="minorHAnsi" w:hAnsiTheme="minorHAnsi" w:cstheme="minorHAnsi"/>
        </w:rPr>
        <w:t>i</w:t>
      </w:r>
      <w:r w:rsidRPr="00442711">
        <w:rPr>
          <w:rFonts w:asciiTheme="minorHAnsi" w:hAnsiTheme="minorHAnsi" w:cstheme="minorHAnsi"/>
          <w:spacing w:val="-7"/>
        </w:rPr>
        <w:t xml:space="preserve"> </w:t>
      </w:r>
      <w:r w:rsidRPr="00442711">
        <w:rPr>
          <w:rFonts w:asciiTheme="minorHAnsi" w:hAnsiTheme="minorHAnsi" w:cstheme="minorHAnsi"/>
        </w:rPr>
        <w:t>costi</w:t>
      </w:r>
      <w:r w:rsidRPr="00442711">
        <w:rPr>
          <w:rFonts w:asciiTheme="minorHAnsi" w:hAnsiTheme="minorHAnsi" w:cstheme="minorHAnsi"/>
          <w:spacing w:val="-7"/>
        </w:rPr>
        <w:t xml:space="preserve"> </w:t>
      </w:r>
      <w:r w:rsidR="00AF203D" w:rsidRPr="00442711">
        <w:rPr>
          <w:rFonts w:asciiTheme="minorHAnsi" w:hAnsiTheme="minorHAnsi" w:cstheme="minorHAnsi"/>
        </w:rPr>
        <w:t>per</w:t>
      </w:r>
      <w:r w:rsidR="00AF203D" w:rsidRPr="00442711">
        <w:rPr>
          <w:rFonts w:asciiTheme="minorHAnsi" w:hAnsiTheme="minorHAnsi" w:cstheme="minorHAnsi"/>
          <w:spacing w:val="-8"/>
        </w:rPr>
        <w:t>:</w:t>
      </w:r>
    </w:p>
    <w:p w14:paraId="5D8118B6"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Personale</w:t>
      </w:r>
      <w:r w:rsidRPr="00442711">
        <w:rPr>
          <w:rFonts w:asciiTheme="minorHAnsi" w:hAnsiTheme="minorHAnsi" w:cstheme="minorHAnsi"/>
          <w:spacing w:val="-9"/>
          <w:sz w:val="24"/>
        </w:rPr>
        <w:t xml:space="preserve"> </w:t>
      </w:r>
      <w:r w:rsidRPr="00442711">
        <w:rPr>
          <w:rFonts w:asciiTheme="minorHAnsi" w:hAnsiTheme="minorHAnsi" w:cstheme="minorHAnsi"/>
          <w:sz w:val="24"/>
        </w:rPr>
        <w:t>direttivo</w:t>
      </w:r>
      <w:r w:rsidRPr="00442711">
        <w:rPr>
          <w:rFonts w:asciiTheme="minorHAnsi" w:hAnsiTheme="minorHAnsi" w:cstheme="minorHAnsi"/>
          <w:spacing w:val="-9"/>
          <w:sz w:val="24"/>
        </w:rPr>
        <w:t xml:space="preserve"> </w:t>
      </w:r>
      <w:r w:rsidRPr="00442711">
        <w:rPr>
          <w:rFonts w:asciiTheme="minorHAnsi" w:hAnsiTheme="minorHAnsi" w:cstheme="minorHAnsi"/>
          <w:sz w:val="24"/>
        </w:rPr>
        <w:t>e</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impiegatizio</w:t>
      </w:r>
    </w:p>
    <w:p w14:paraId="3C9DDD80"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Assistenza</w:t>
      </w:r>
      <w:r w:rsidRPr="00442711">
        <w:rPr>
          <w:rFonts w:asciiTheme="minorHAnsi" w:hAnsiTheme="minorHAnsi" w:cstheme="minorHAnsi"/>
          <w:spacing w:val="-8"/>
          <w:sz w:val="24"/>
        </w:rPr>
        <w:t xml:space="preserve"> </w:t>
      </w:r>
      <w:r w:rsidRPr="00442711">
        <w:rPr>
          <w:rFonts w:asciiTheme="minorHAnsi" w:hAnsiTheme="minorHAnsi" w:cstheme="minorHAnsi"/>
          <w:sz w:val="24"/>
        </w:rPr>
        <w:t>in</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cantiere</w:t>
      </w:r>
    </w:p>
    <w:p w14:paraId="0F475A1C"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Capo</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operai</w:t>
      </w:r>
    </w:p>
    <w:p w14:paraId="3F589926"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Spese</w:t>
      </w:r>
      <w:r w:rsidRPr="00442711">
        <w:rPr>
          <w:rFonts w:asciiTheme="minorHAnsi" w:hAnsiTheme="minorHAnsi" w:cstheme="minorHAnsi"/>
          <w:spacing w:val="-7"/>
          <w:sz w:val="24"/>
        </w:rPr>
        <w:t xml:space="preserve"> </w:t>
      </w:r>
      <w:r w:rsidRPr="00442711">
        <w:rPr>
          <w:rFonts w:asciiTheme="minorHAnsi" w:hAnsiTheme="minorHAnsi" w:cstheme="minorHAnsi"/>
          <w:sz w:val="24"/>
        </w:rPr>
        <w:t>per</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uffici</w:t>
      </w:r>
    </w:p>
    <w:p w14:paraId="44F80A64"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Spese</w:t>
      </w:r>
      <w:r w:rsidRPr="00442711">
        <w:rPr>
          <w:rFonts w:asciiTheme="minorHAnsi" w:hAnsiTheme="minorHAnsi" w:cstheme="minorHAnsi"/>
          <w:spacing w:val="-7"/>
          <w:sz w:val="24"/>
        </w:rPr>
        <w:t xml:space="preserve"> </w:t>
      </w:r>
      <w:r w:rsidRPr="00442711">
        <w:rPr>
          <w:rFonts w:asciiTheme="minorHAnsi" w:hAnsiTheme="minorHAnsi" w:cstheme="minorHAnsi"/>
          <w:sz w:val="24"/>
        </w:rPr>
        <w:t>per</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magazzini</w:t>
      </w:r>
    </w:p>
    <w:p w14:paraId="7AB37205"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Canoni</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telefonici</w:t>
      </w:r>
    </w:p>
    <w:p w14:paraId="512A25E6"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pacing w:val="-2"/>
          <w:sz w:val="24"/>
        </w:rPr>
        <w:t>Cancelleria</w:t>
      </w:r>
    </w:p>
    <w:p w14:paraId="58FCBA9A"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Macchine</w:t>
      </w:r>
      <w:r w:rsidRPr="00442711">
        <w:rPr>
          <w:rFonts w:asciiTheme="minorHAnsi" w:hAnsiTheme="minorHAnsi" w:cstheme="minorHAnsi"/>
          <w:spacing w:val="-9"/>
          <w:sz w:val="24"/>
        </w:rPr>
        <w:t xml:space="preserve"> </w:t>
      </w:r>
      <w:r w:rsidRPr="00442711">
        <w:rPr>
          <w:rFonts w:asciiTheme="minorHAnsi" w:hAnsiTheme="minorHAnsi" w:cstheme="minorHAnsi"/>
          <w:sz w:val="24"/>
        </w:rPr>
        <w:t>d’ufficio</w:t>
      </w:r>
      <w:r w:rsidRPr="00442711">
        <w:rPr>
          <w:rFonts w:asciiTheme="minorHAnsi" w:hAnsiTheme="minorHAnsi" w:cstheme="minorHAnsi"/>
          <w:spacing w:val="-9"/>
          <w:sz w:val="24"/>
        </w:rPr>
        <w:t xml:space="preserve"> </w:t>
      </w:r>
      <w:r w:rsidRPr="00442711">
        <w:rPr>
          <w:rFonts w:asciiTheme="minorHAnsi" w:hAnsiTheme="minorHAnsi" w:cstheme="minorHAnsi"/>
          <w:sz w:val="24"/>
        </w:rPr>
        <w:t>mezzi</w:t>
      </w:r>
      <w:r w:rsidRPr="00442711">
        <w:rPr>
          <w:rFonts w:asciiTheme="minorHAnsi" w:hAnsiTheme="minorHAnsi" w:cstheme="minorHAnsi"/>
          <w:spacing w:val="-8"/>
          <w:sz w:val="24"/>
        </w:rPr>
        <w:t xml:space="preserve"> </w:t>
      </w:r>
      <w:r w:rsidRPr="00442711">
        <w:rPr>
          <w:rFonts w:asciiTheme="minorHAnsi" w:hAnsiTheme="minorHAnsi" w:cstheme="minorHAnsi"/>
          <w:sz w:val="24"/>
        </w:rPr>
        <w:t>di</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trasporto</w:t>
      </w:r>
    </w:p>
    <w:p w14:paraId="728F7BCF" w14:textId="77777777" w:rsidR="00F32168" w:rsidRPr="00442711" w:rsidRDefault="00000000">
      <w:pPr>
        <w:pStyle w:val="Paragrafoelenco"/>
        <w:numPr>
          <w:ilvl w:val="0"/>
          <w:numId w:val="4"/>
        </w:numPr>
        <w:tabs>
          <w:tab w:val="left" w:pos="433"/>
        </w:tabs>
        <w:ind w:hanging="241"/>
        <w:rPr>
          <w:rFonts w:asciiTheme="minorHAnsi" w:hAnsiTheme="minorHAnsi" w:cstheme="minorHAnsi"/>
          <w:sz w:val="24"/>
        </w:rPr>
      </w:pPr>
      <w:r w:rsidRPr="00442711">
        <w:rPr>
          <w:rFonts w:asciiTheme="minorHAnsi" w:hAnsiTheme="minorHAnsi" w:cstheme="minorHAnsi"/>
          <w:sz w:val="24"/>
        </w:rPr>
        <w:t>Piccola</w:t>
      </w:r>
      <w:r w:rsidRPr="00442711">
        <w:rPr>
          <w:rFonts w:asciiTheme="minorHAnsi" w:hAnsiTheme="minorHAnsi" w:cstheme="minorHAnsi"/>
          <w:spacing w:val="-9"/>
          <w:sz w:val="24"/>
        </w:rPr>
        <w:t xml:space="preserve"> </w:t>
      </w:r>
      <w:r w:rsidRPr="00442711">
        <w:rPr>
          <w:rFonts w:asciiTheme="minorHAnsi" w:hAnsiTheme="minorHAnsi" w:cstheme="minorHAnsi"/>
          <w:sz w:val="24"/>
        </w:rPr>
        <w:t>attrezzatura</w:t>
      </w:r>
      <w:r w:rsidRPr="00442711">
        <w:rPr>
          <w:rFonts w:asciiTheme="minorHAnsi" w:hAnsiTheme="minorHAnsi" w:cstheme="minorHAnsi"/>
          <w:spacing w:val="-9"/>
          <w:sz w:val="24"/>
        </w:rPr>
        <w:t xml:space="preserve"> </w:t>
      </w:r>
      <w:r w:rsidRPr="00442711">
        <w:rPr>
          <w:rFonts w:asciiTheme="minorHAnsi" w:hAnsiTheme="minorHAnsi" w:cstheme="minorHAnsi"/>
          <w:sz w:val="24"/>
        </w:rPr>
        <w:t>di</w:t>
      </w:r>
      <w:r w:rsidRPr="00442711">
        <w:rPr>
          <w:rFonts w:asciiTheme="minorHAnsi" w:hAnsiTheme="minorHAnsi" w:cstheme="minorHAnsi"/>
          <w:spacing w:val="-9"/>
          <w:sz w:val="24"/>
        </w:rPr>
        <w:t xml:space="preserve"> </w:t>
      </w:r>
      <w:r w:rsidRPr="00442711">
        <w:rPr>
          <w:rFonts w:asciiTheme="minorHAnsi" w:hAnsiTheme="minorHAnsi" w:cstheme="minorHAnsi"/>
          <w:spacing w:val="-2"/>
          <w:sz w:val="24"/>
        </w:rPr>
        <w:t>cantiere</w:t>
      </w:r>
    </w:p>
    <w:p w14:paraId="058DBA8D"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Assicurazione</w:t>
      </w:r>
      <w:r w:rsidRPr="00442711">
        <w:rPr>
          <w:rFonts w:asciiTheme="minorHAnsi" w:hAnsiTheme="minorHAnsi" w:cstheme="minorHAnsi"/>
          <w:spacing w:val="-9"/>
          <w:sz w:val="24"/>
        </w:rPr>
        <w:t xml:space="preserve"> </w:t>
      </w:r>
      <w:r w:rsidRPr="00442711">
        <w:rPr>
          <w:rFonts w:asciiTheme="minorHAnsi" w:hAnsiTheme="minorHAnsi" w:cstheme="minorHAnsi"/>
          <w:sz w:val="24"/>
        </w:rPr>
        <w:t>R.C.,</w:t>
      </w:r>
      <w:r w:rsidRPr="00442711">
        <w:rPr>
          <w:rFonts w:asciiTheme="minorHAnsi" w:hAnsiTheme="minorHAnsi" w:cstheme="minorHAnsi"/>
          <w:spacing w:val="-8"/>
          <w:sz w:val="24"/>
        </w:rPr>
        <w:t xml:space="preserve"> </w:t>
      </w:r>
      <w:r w:rsidRPr="00442711">
        <w:rPr>
          <w:rFonts w:asciiTheme="minorHAnsi" w:hAnsiTheme="minorHAnsi" w:cstheme="minorHAnsi"/>
          <w:sz w:val="24"/>
        </w:rPr>
        <w:t>furto</w:t>
      </w:r>
      <w:r w:rsidRPr="00442711">
        <w:rPr>
          <w:rFonts w:asciiTheme="minorHAnsi" w:hAnsiTheme="minorHAnsi" w:cstheme="minorHAnsi"/>
          <w:spacing w:val="-8"/>
          <w:sz w:val="24"/>
        </w:rPr>
        <w:t xml:space="preserve"> </w:t>
      </w:r>
      <w:r w:rsidRPr="00442711">
        <w:rPr>
          <w:rFonts w:asciiTheme="minorHAnsi" w:hAnsiTheme="minorHAnsi" w:cstheme="minorHAnsi"/>
          <w:sz w:val="24"/>
        </w:rPr>
        <w:t>e</w:t>
      </w:r>
      <w:r w:rsidRPr="00442711">
        <w:rPr>
          <w:rFonts w:asciiTheme="minorHAnsi" w:hAnsiTheme="minorHAnsi" w:cstheme="minorHAnsi"/>
          <w:spacing w:val="-9"/>
          <w:sz w:val="24"/>
        </w:rPr>
        <w:t xml:space="preserve"> </w:t>
      </w:r>
      <w:r w:rsidRPr="00442711">
        <w:rPr>
          <w:rFonts w:asciiTheme="minorHAnsi" w:hAnsiTheme="minorHAnsi" w:cstheme="minorHAnsi"/>
          <w:spacing w:val="-2"/>
          <w:sz w:val="24"/>
        </w:rPr>
        <w:t>incendio</w:t>
      </w:r>
    </w:p>
    <w:p w14:paraId="293A5A90" w14:textId="199372D1"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Recinzione</w:t>
      </w:r>
      <w:r w:rsidRPr="00442711">
        <w:rPr>
          <w:rFonts w:asciiTheme="minorHAnsi" w:hAnsiTheme="minorHAnsi" w:cstheme="minorHAnsi"/>
          <w:spacing w:val="-10"/>
          <w:sz w:val="24"/>
        </w:rPr>
        <w:t xml:space="preserve"> </w:t>
      </w:r>
      <w:r w:rsidR="00AF203D" w:rsidRPr="00442711">
        <w:rPr>
          <w:rFonts w:asciiTheme="minorHAnsi" w:hAnsiTheme="minorHAnsi" w:cstheme="minorHAnsi"/>
          <w:sz w:val="24"/>
        </w:rPr>
        <w:t>cantiere</w:t>
      </w:r>
      <w:r w:rsidR="00AF203D" w:rsidRPr="00442711">
        <w:rPr>
          <w:rFonts w:asciiTheme="minorHAnsi" w:hAnsiTheme="minorHAnsi" w:cstheme="minorHAnsi"/>
          <w:spacing w:val="-9"/>
          <w:sz w:val="24"/>
        </w:rPr>
        <w:t>,</w:t>
      </w:r>
      <w:r w:rsidRPr="00442711">
        <w:rPr>
          <w:rFonts w:asciiTheme="minorHAnsi" w:hAnsiTheme="minorHAnsi" w:cstheme="minorHAnsi"/>
          <w:spacing w:val="-9"/>
          <w:sz w:val="24"/>
        </w:rPr>
        <w:t xml:space="preserve"> </w:t>
      </w:r>
      <w:r w:rsidRPr="00442711">
        <w:rPr>
          <w:rFonts w:asciiTheme="minorHAnsi" w:hAnsiTheme="minorHAnsi" w:cstheme="minorHAnsi"/>
          <w:sz w:val="24"/>
        </w:rPr>
        <w:t>allacciamento</w:t>
      </w:r>
      <w:r w:rsidRPr="00442711">
        <w:rPr>
          <w:rFonts w:asciiTheme="minorHAnsi" w:hAnsiTheme="minorHAnsi" w:cstheme="minorHAnsi"/>
          <w:spacing w:val="-10"/>
          <w:sz w:val="24"/>
        </w:rPr>
        <w:t xml:space="preserve"> </w:t>
      </w:r>
      <w:r w:rsidRPr="00442711">
        <w:rPr>
          <w:rFonts w:asciiTheme="minorHAnsi" w:hAnsiTheme="minorHAnsi" w:cstheme="minorHAnsi"/>
          <w:sz w:val="24"/>
        </w:rPr>
        <w:t>e</w:t>
      </w:r>
      <w:r w:rsidRPr="00442711">
        <w:rPr>
          <w:rFonts w:asciiTheme="minorHAnsi" w:hAnsiTheme="minorHAnsi" w:cstheme="minorHAnsi"/>
          <w:spacing w:val="-9"/>
          <w:sz w:val="24"/>
        </w:rPr>
        <w:t xml:space="preserve"> </w:t>
      </w:r>
      <w:r w:rsidRPr="00442711">
        <w:rPr>
          <w:rFonts w:asciiTheme="minorHAnsi" w:hAnsiTheme="minorHAnsi" w:cstheme="minorHAnsi"/>
          <w:sz w:val="24"/>
        </w:rPr>
        <w:t>F.M.,</w:t>
      </w:r>
      <w:r w:rsidRPr="00442711">
        <w:rPr>
          <w:rFonts w:asciiTheme="minorHAnsi" w:hAnsiTheme="minorHAnsi" w:cstheme="minorHAnsi"/>
          <w:spacing w:val="-9"/>
          <w:sz w:val="24"/>
        </w:rPr>
        <w:t xml:space="preserve"> </w:t>
      </w:r>
      <w:r w:rsidRPr="00442711">
        <w:rPr>
          <w:rFonts w:asciiTheme="minorHAnsi" w:hAnsiTheme="minorHAnsi" w:cstheme="minorHAnsi"/>
          <w:sz w:val="24"/>
        </w:rPr>
        <w:t>acquedotto</w:t>
      </w:r>
      <w:r w:rsidRPr="00442711">
        <w:rPr>
          <w:rFonts w:asciiTheme="minorHAnsi" w:hAnsiTheme="minorHAnsi" w:cstheme="minorHAnsi"/>
          <w:spacing w:val="-9"/>
          <w:sz w:val="24"/>
        </w:rPr>
        <w:t xml:space="preserve"> </w:t>
      </w:r>
      <w:r w:rsidRPr="00442711">
        <w:rPr>
          <w:rFonts w:asciiTheme="minorHAnsi" w:hAnsiTheme="minorHAnsi" w:cstheme="minorHAnsi"/>
          <w:sz w:val="24"/>
        </w:rPr>
        <w:t>e</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telefono.</w:t>
      </w:r>
    </w:p>
    <w:p w14:paraId="3EB107A6"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Baracca</w:t>
      </w:r>
      <w:r w:rsidRPr="00442711">
        <w:rPr>
          <w:rFonts w:asciiTheme="minorHAnsi" w:hAnsiTheme="minorHAnsi" w:cstheme="minorHAnsi"/>
          <w:spacing w:val="-10"/>
          <w:sz w:val="24"/>
        </w:rPr>
        <w:t xml:space="preserve"> </w:t>
      </w:r>
      <w:r w:rsidRPr="00442711">
        <w:rPr>
          <w:rFonts w:asciiTheme="minorHAnsi" w:hAnsiTheme="minorHAnsi" w:cstheme="minorHAnsi"/>
          <w:sz w:val="24"/>
        </w:rPr>
        <w:t>per</w:t>
      </w:r>
      <w:r w:rsidRPr="00442711">
        <w:rPr>
          <w:rFonts w:asciiTheme="minorHAnsi" w:hAnsiTheme="minorHAnsi" w:cstheme="minorHAnsi"/>
          <w:spacing w:val="-9"/>
          <w:sz w:val="24"/>
        </w:rPr>
        <w:t xml:space="preserve"> </w:t>
      </w:r>
      <w:r w:rsidRPr="00442711">
        <w:rPr>
          <w:rFonts w:asciiTheme="minorHAnsi" w:hAnsiTheme="minorHAnsi" w:cstheme="minorHAnsi"/>
          <w:sz w:val="24"/>
        </w:rPr>
        <w:t>personale</w:t>
      </w:r>
      <w:r w:rsidRPr="00442711">
        <w:rPr>
          <w:rFonts w:asciiTheme="minorHAnsi" w:hAnsiTheme="minorHAnsi" w:cstheme="minorHAnsi"/>
          <w:spacing w:val="-9"/>
          <w:sz w:val="24"/>
        </w:rPr>
        <w:t xml:space="preserve"> </w:t>
      </w:r>
      <w:r w:rsidRPr="00442711">
        <w:rPr>
          <w:rFonts w:asciiTheme="minorHAnsi" w:hAnsiTheme="minorHAnsi" w:cstheme="minorHAnsi"/>
          <w:sz w:val="24"/>
        </w:rPr>
        <w:t>e</w:t>
      </w:r>
      <w:r w:rsidRPr="00442711">
        <w:rPr>
          <w:rFonts w:asciiTheme="minorHAnsi" w:hAnsiTheme="minorHAnsi" w:cstheme="minorHAnsi"/>
          <w:spacing w:val="-9"/>
          <w:sz w:val="24"/>
        </w:rPr>
        <w:t xml:space="preserve"> </w:t>
      </w:r>
      <w:proofErr w:type="spellStart"/>
      <w:r w:rsidRPr="00442711">
        <w:rPr>
          <w:rFonts w:asciiTheme="minorHAnsi" w:hAnsiTheme="minorHAnsi" w:cstheme="minorHAnsi"/>
          <w:spacing w:val="-4"/>
          <w:sz w:val="24"/>
        </w:rPr>
        <w:t>D.l.</w:t>
      </w:r>
      <w:proofErr w:type="spellEnd"/>
    </w:p>
    <w:p w14:paraId="287F5422"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Bagno</w:t>
      </w:r>
      <w:r w:rsidRPr="00442711">
        <w:rPr>
          <w:rFonts w:asciiTheme="minorHAnsi" w:hAnsiTheme="minorHAnsi" w:cstheme="minorHAnsi"/>
          <w:spacing w:val="-14"/>
          <w:sz w:val="24"/>
        </w:rPr>
        <w:t xml:space="preserve"> </w:t>
      </w:r>
      <w:r w:rsidRPr="00442711">
        <w:rPr>
          <w:rFonts w:asciiTheme="minorHAnsi" w:hAnsiTheme="minorHAnsi" w:cstheme="minorHAnsi"/>
          <w:spacing w:val="-2"/>
          <w:sz w:val="24"/>
        </w:rPr>
        <w:t>operai</w:t>
      </w:r>
    </w:p>
    <w:p w14:paraId="37CB5440" w14:textId="77777777" w:rsidR="00F32168" w:rsidRPr="00442711" w:rsidRDefault="00F32168">
      <w:pPr>
        <w:rPr>
          <w:rFonts w:asciiTheme="minorHAnsi" w:hAnsiTheme="minorHAnsi" w:cstheme="minorHAnsi"/>
          <w:sz w:val="24"/>
        </w:rPr>
        <w:sectPr w:rsidR="00F32168" w:rsidRPr="00442711" w:rsidSect="007623CE">
          <w:footerReference w:type="default" r:id="rId7"/>
          <w:type w:val="continuous"/>
          <w:pgSz w:w="11900" w:h="16840"/>
          <w:pgMar w:top="1340" w:right="460" w:bottom="980" w:left="940" w:header="0" w:footer="781" w:gutter="0"/>
          <w:pgNumType w:start="1"/>
          <w:cols w:space="720"/>
        </w:sectPr>
      </w:pPr>
    </w:p>
    <w:p w14:paraId="0E6BE210" w14:textId="77777777" w:rsidR="00F32168" w:rsidRPr="00442711" w:rsidRDefault="00000000">
      <w:pPr>
        <w:pStyle w:val="Paragrafoelenco"/>
        <w:numPr>
          <w:ilvl w:val="0"/>
          <w:numId w:val="4"/>
        </w:numPr>
        <w:tabs>
          <w:tab w:val="left" w:pos="553"/>
        </w:tabs>
        <w:spacing w:before="70"/>
        <w:ind w:left="552" w:hanging="361"/>
        <w:rPr>
          <w:rFonts w:asciiTheme="minorHAnsi" w:hAnsiTheme="minorHAnsi" w:cstheme="minorHAnsi"/>
          <w:sz w:val="24"/>
        </w:rPr>
      </w:pPr>
      <w:r w:rsidRPr="00442711">
        <w:rPr>
          <w:rFonts w:asciiTheme="minorHAnsi" w:hAnsiTheme="minorHAnsi" w:cstheme="minorHAnsi"/>
          <w:sz w:val="24"/>
        </w:rPr>
        <w:lastRenderedPageBreak/>
        <w:t>Controllo</w:t>
      </w:r>
      <w:r w:rsidRPr="00442711">
        <w:rPr>
          <w:rFonts w:asciiTheme="minorHAnsi" w:hAnsiTheme="minorHAnsi" w:cstheme="minorHAnsi"/>
          <w:spacing w:val="-8"/>
          <w:sz w:val="24"/>
        </w:rPr>
        <w:t xml:space="preserve"> </w:t>
      </w:r>
      <w:r w:rsidRPr="00442711">
        <w:rPr>
          <w:rFonts w:asciiTheme="minorHAnsi" w:hAnsiTheme="minorHAnsi" w:cstheme="minorHAnsi"/>
          <w:sz w:val="24"/>
        </w:rPr>
        <w:t>accessi</w:t>
      </w:r>
      <w:r w:rsidRPr="00442711">
        <w:rPr>
          <w:rFonts w:asciiTheme="minorHAnsi" w:hAnsiTheme="minorHAnsi" w:cstheme="minorHAnsi"/>
          <w:spacing w:val="-7"/>
          <w:sz w:val="24"/>
        </w:rPr>
        <w:t xml:space="preserve"> </w:t>
      </w:r>
      <w:r w:rsidRPr="00442711">
        <w:rPr>
          <w:rFonts w:asciiTheme="minorHAnsi" w:hAnsiTheme="minorHAnsi" w:cstheme="minorHAnsi"/>
          <w:sz w:val="24"/>
        </w:rPr>
        <w:t>e</w:t>
      </w:r>
      <w:r w:rsidRPr="00442711">
        <w:rPr>
          <w:rFonts w:asciiTheme="minorHAnsi" w:hAnsiTheme="minorHAnsi" w:cstheme="minorHAnsi"/>
          <w:spacing w:val="-8"/>
          <w:sz w:val="24"/>
        </w:rPr>
        <w:t xml:space="preserve"> </w:t>
      </w:r>
      <w:r w:rsidRPr="00442711">
        <w:rPr>
          <w:rFonts w:asciiTheme="minorHAnsi" w:hAnsiTheme="minorHAnsi" w:cstheme="minorHAnsi"/>
          <w:sz w:val="24"/>
        </w:rPr>
        <w:t>permessi</w:t>
      </w:r>
      <w:r w:rsidRPr="00442711">
        <w:rPr>
          <w:rFonts w:asciiTheme="minorHAnsi" w:hAnsiTheme="minorHAnsi" w:cstheme="minorHAnsi"/>
          <w:spacing w:val="-7"/>
          <w:sz w:val="24"/>
        </w:rPr>
        <w:t xml:space="preserve"> </w:t>
      </w:r>
      <w:r w:rsidRPr="00442711">
        <w:rPr>
          <w:rFonts w:asciiTheme="minorHAnsi" w:hAnsiTheme="minorHAnsi" w:cstheme="minorHAnsi"/>
          <w:sz w:val="24"/>
        </w:rPr>
        <w:t>di</w:t>
      </w:r>
      <w:r w:rsidRPr="00442711">
        <w:rPr>
          <w:rFonts w:asciiTheme="minorHAnsi" w:hAnsiTheme="minorHAnsi" w:cstheme="minorHAnsi"/>
          <w:spacing w:val="-7"/>
          <w:sz w:val="24"/>
        </w:rPr>
        <w:t xml:space="preserve"> </w:t>
      </w:r>
      <w:r w:rsidRPr="00442711">
        <w:rPr>
          <w:rFonts w:asciiTheme="minorHAnsi" w:hAnsiTheme="minorHAnsi" w:cstheme="minorHAnsi"/>
          <w:spacing w:val="-2"/>
          <w:sz w:val="24"/>
        </w:rPr>
        <w:t>scarico</w:t>
      </w:r>
    </w:p>
    <w:p w14:paraId="5BCC25E0"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pacing w:val="-2"/>
          <w:sz w:val="24"/>
        </w:rPr>
        <w:t>Segnalazioni</w:t>
      </w:r>
      <w:r w:rsidRPr="00442711">
        <w:rPr>
          <w:rFonts w:asciiTheme="minorHAnsi" w:hAnsiTheme="minorHAnsi" w:cstheme="minorHAnsi"/>
          <w:spacing w:val="7"/>
          <w:sz w:val="24"/>
        </w:rPr>
        <w:t xml:space="preserve"> </w:t>
      </w:r>
      <w:r w:rsidRPr="00442711">
        <w:rPr>
          <w:rFonts w:asciiTheme="minorHAnsi" w:hAnsiTheme="minorHAnsi" w:cstheme="minorHAnsi"/>
          <w:spacing w:val="-2"/>
          <w:sz w:val="24"/>
        </w:rPr>
        <w:t>notturne</w:t>
      </w:r>
    </w:p>
    <w:p w14:paraId="41D5E6B4"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pacing w:val="-2"/>
          <w:sz w:val="24"/>
        </w:rPr>
        <w:t>Vigilanza</w:t>
      </w:r>
    </w:p>
    <w:p w14:paraId="4600698C"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Prove</w:t>
      </w:r>
      <w:r w:rsidRPr="00442711">
        <w:rPr>
          <w:rFonts w:asciiTheme="minorHAnsi" w:hAnsiTheme="minorHAnsi" w:cstheme="minorHAnsi"/>
          <w:spacing w:val="-5"/>
          <w:sz w:val="24"/>
        </w:rPr>
        <w:t xml:space="preserve"> </w:t>
      </w:r>
      <w:r w:rsidRPr="00442711">
        <w:rPr>
          <w:rFonts w:asciiTheme="minorHAnsi" w:hAnsiTheme="minorHAnsi" w:cstheme="minorHAnsi"/>
          <w:sz w:val="24"/>
        </w:rPr>
        <w:t>di</w:t>
      </w:r>
      <w:r w:rsidRPr="00442711">
        <w:rPr>
          <w:rFonts w:asciiTheme="minorHAnsi" w:hAnsiTheme="minorHAnsi" w:cstheme="minorHAnsi"/>
          <w:spacing w:val="-4"/>
          <w:sz w:val="24"/>
        </w:rPr>
        <w:t xml:space="preserve"> </w:t>
      </w:r>
      <w:r w:rsidRPr="00442711">
        <w:rPr>
          <w:rFonts w:asciiTheme="minorHAnsi" w:hAnsiTheme="minorHAnsi" w:cstheme="minorHAnsi"/>
          <w:spacing w:val="-2"/>
          <w:sz w:val="24"/>
        </w:rPr>
        <w:t>laboratorio</w:t>
      </w:r>
    </w:p>
    <w:p w14:paraId="18DDF7C1"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Assistenza</w:t>
      </w:r>
      <w:r w:rsidRPr="00442711">
        <w:rPr>
          <w:rFonts w:asciiTheme="minorHAnsi" w:hAnsiTheme="minorHAnsi" w:cstheme="minorHAnsi"/>
          <w:spacing w:val="-10"/>
          <w:sz w:val="24"/>
        </w:rPr>
        <w:t xml:space="preserve"> </w:t>
      </w:r>
      <w:r w:rsidRPr="00442711">
        <w:rPr>
          <w:rFonts w:asciiTheme="minorHAnsi" w:hAnsiTheme="minorHAnsi" w:cstheme="minorHAnsi"/>
          <w:sz w:val="24"/>
        </w:rPr>
        <w:t>operazioni</w:t>
      </w:r>
      <w:r w:rsidRPr="00442711">
        <w:rPr>
          <w:rFonts w:asciiTheme="minorHAnsi" w:hAnsiTheme="minorHAnsi" w:cstheme="minorHAnsi"/>
          <w:spacing w:val="-9"/>
          <w:sz w:val="24"/>
        </w:rPr>
        <w:t xml:space="preserve"> </w:t>
      </w:r>
      <w:r w:rsidRPr="00442711">
        <w:rPr>
          <w:rFonts w:asciiTheme="minorHAnsi" w:hAnsiTheme="minorHAnsi" w:cstheme="minorHAnsi"/>
          <w:sz w:val="24"/>
        </w:rPr>
        <w:t>di</w:t>
      </w:r>
      <w:r w:rsidRPr="00442711">
        <w:rPr>
          <w:rFonts w:asciiTheme="minorHAnsi" w:hAnsiTheme="minorHAnsi" w:cstheme="minorHAnsi"/>
          <w:spacing w:val="-9"/>
          <w:sz w:val="24"/>
        </w:rPr>
        <w:t xml:space="preserve"> </w:t>
      </w:r>
      <w:r w:rsidRPr="00442711">
        <w:rPr>
          <w:rFonts w:asciiTheme="minorHAnsi" w:hAnsiTheme="minorHAnsi" w:cstheme="minorHAnsi"/>
          <w:spacing w:val="-2"/>
          <w:sz w:val="24"/>
        </w:rPr>
        <w:t>collaudo</w:t>
      </w:r>
    </w:p>
    <w:p w14:paraId="16765D11"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Tracciamento</w:t>
      </w:r>
      <w:r w:rsidRPr="00442711">
        <w:rPr>
          <w:rFonts w:asciiTheme="minorHAnsi" w:hAnsiTheme="minorHAnsi" w:cstheme="minorHAnsi"/>
          <w:spacing w:val="-10"/>
          <w:sz w:val="24"/>
        </w:rPr>
        <w:t xml:space="preserve"> </w:t>
      </w:r>
      <w:r w:rsidRPr="00442711">
        <w:rPr>
          <w:rFonts w:asciiTheme="minorHAnsi" w:hAnsiTheme="minorHAnsi" w:cstheme="minorHAnsi"/>
          <w:sz w:val="24"/>
        </w:rPr>
        <w:t>cantiere</w:t>
      </w:r>
      <w:r w:rsidRPr="00442711">
        <w:rPr>
          <w:rFonts w:asciiTheme="minorHAnsi" w:hAnsiTheme="minorHAnsi" w:cstheme="minorHAnsi"/>
          <w:spacing w:val="-11"/>
          <w:sz w:val="24"/>
        </w:rPr>
        <w:t xml:space="preserve"> </w:t>
      </w:r>
      <w:r w:rsidRPr="00442711">
        <w:rPr>
          <w:rFonts w:asciiTheme="minorHAnsi" w:hAnsiTheme="minorHAnsi" w:cstheme="minorHAnsi"/>
          <w:sz w:val="24"/>
        </w:rPr>
        <w:t>e</w:t>
      </w:r>
      <w:r w:rsidRPr="00442711">
        <w:rPr>
          <w:rFonts w:asciiTheme="minorHAnsi" w:hAnsiTheme="minorHAnsi" w:cstheme="minorHAnsi"/>
          <w:spacing w:val="-10"/>
          <w:sz w:val="24"/>
        </w:rPr>
        <w:t xml:space="preserve"> </w:t>
      </w:r>
      <w:r w:rsidRPr="00442711">
        <w:rPr>
          <w:rFonts w:asciiTheme="minorHAnsi" w:hAnsiTheme="minorHAnsi" w:cstheme="minorHAnsi"/>
          <w:sz w:val="24"/>
        </w:rPr>
        <w:t>pulizia</w:t>
      </w:r>
      <w:r w:rsidRPr="00442711">
        <w:rPr>
          <w:rFonts w:asciiTheme="minorHAnsi" w:hAnsiTheme="minorHAnsi" w:cstheme="minorHAnsi"/>
          <w:spacing w:val="-11"/>
          <w:sz w:val="24"/>
        </w:rPr>
        <w:t xml:space="preserve"> </w:t>
      </w:r>
      <w:r w:rsidRPr="00442711">
        <w:rPr>
          <w:rFonts w:asciiTheme="minorHAnsi" w:hAnsiTheme="minorHAnsi" w:cstheme="minorHAnsi"/>
          <w:spacing w:val="-2"/>
          <w:sz w:val="24"/>
        </w:rPr>
        <w:t>finale</w:t>
      </w:r>
    </w:p>
    <w:p w14:paraId="55DD0042"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Manutenzione</w:t>
      </w:r>
      <w:r w:rsidRPr="00442711">
        <w:rPr>
          <w:rFonts w:asciiTheme="minorHAnsi" w:hAnsiTheme="minorHAnsi" w:cstheme="minorHAnsi"/>
          <w:spacing w:val="-9"/>
          <w:sz w:val="24"/>
        </w:rPr>
        <w:t xml:space="preserve"> </w:t>
      </w:r>
      <w:r w:rsidRPr="00442711">
        <w:rPr>
          <w:rFonts w:asciiTheme="minorHAnsi" w:hAnsiTheme="minorHAnsi" w:cstheme="minorHAnsi"/>
          <w:sz w:val="24"/>
        </w:rPr>
        <w:t>opere</w:t>
      </w:r>
      <w:r w:rsidRPr="00442711">
        <w:rPr>
          <w:rFonts w:asciiTheme="minorHAnsi" w:hAnsiTheme="minorHAnsi" w:cstheme="minorHAnsi"/>
          <w:spacing w:val="-9"/>
          <w:sz w:val="24"/>
        </w:rPr>
        <w:t xml:space="preserve"> </w:t>
      </w:r>
      <w:r w:rsidRPr="00442711">
        <w:rPr>
          <w:rFonts w:asciiTheme="minorHAnsi" w:hAnsiTheme="minorHAnsi" w:cstheme="minorHAnsi"/>
          <w:sz w:val="24"/>
        </w:rPr>
        <w:t>fino</w:t>
      </w:r>
      <w:r w:rsidRPr="00442711">
        <w:rPr>
          <w:rFonts w:asciiTheme="minorHAnsi" w:hAnsiTheme="minorHAnsi" w:cstheme="minorHAnsi"/>
          <w:spacing w:val="-7"/>
          <w:sz w:val="24"/>
        </w:rPr>
        <w:t xml:space="preserve"> </w:t>
      </w:r>
      <w:r w:rsidRPr="00442711">
        <w:rPr>
          <w:rFonts w:asciiTheme="minorHAnsi" w:hAnsiTheme="minorHAnsi" w:cstheme="minorHAnsi"/>
          <w:sz w:val="24"/>
        </w:rPr>
        <w:t>al</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collaudo</w:t>
      </w:r>
    </w:p>
    <w:p w14:paraId="1A5FCED4" w14:textId="77777777" w:rsidR="00F32168" w:rsidRPr="00442711" w:rsidRDefault="00000000">
      <w:pPr>
        <w:pStyle w:val="Paragrafoelenco"/>
        <w:numPr>
          <w:ilvl w:val="0"/>
          <w:numId w:val="4"/>
        </w:numPr>
        <w:tabs>
          <w:tab w:val="left" w:pos="553"/>
        </w:tabs>
        <w:ind w:left="552" w:hanging="361"/>
        <w:rPr>
          <w:rFonts w:asciiTheme="minorHAnsi" w:hAnsiTheme="minorHAnsi" w:cstheme="minorHAnsi"/>
          <w:sz w:val="24"/>
        </w:rPr>
      </w:pPr>
      <w:r w:rsidRPr="00442711">
        <w:rPr>
          <w:rFonts w:asciiTheme="minorHAnsi" w:hAnsiTheme="minorHAnsi" w:cstheme="minorHAnsi"/>
          <w:sz w:val="24"/>
        </w:rPr>
        <w:t>Oneri</w:t>
      </w:r>
      <w:r w:rsidRPr="00442711">
        <w:rPr>
          <w:rFonts w:asciiTheme="minorHAnsi" w:hAnsiTheme="minorHAnsi" w:cstheme="minorHAnsi"/>
          <w:spacing w:val="-6"/>
          <w:sz w:val="24"/>
        </w:rPr>
        <w:t xml:space="preserve"> </w:t>
      </w:r>
      <w:r w:rsidRPr="00442711">
        <w:rPr>
          <w:rFonts w:asciiTheme="minorHAnsi" w:hAnsiTheme="minorHAnsi" w:cstheme="minorHAnsi"/>
          <w:sz w:val="24"/>
        </w:rPr>
        <w:t>per</w:t>
      </w:r>
      <w:r w:rsidRPr="00442711">
        <w:rPr>
          <w:rFonts w:asciiTheme="minorHAnsi" w:hAnsiTheme="minorHAnsi" w:cstheme="minorHAnsi"/>
          <w:spacing w:val="-7"/>
          <w:sz w:val="24"/>
        </w:rPr>
        <w:t xml:space="preserve"> </w:t>
      </w:r>
      <w:r w:rsidRPr="00442711">
        <w:rPr>
          <w:rFonts w:asciiTheme="minorHAnsi" w:hAnsiTheme="minorHAnsi" w:cstheme="minorHAnsi"/>
          <w:sz w:val="24"/>
        </w:rPr>
        <w:t>la</w:t>
      </w:r>
      <w:r w:rsidRPr="00442711">
        <w:rPr>
          <w:rFonts w:asciiTheme="minorHAnsi" w:hAnsiTheme="minorHAnsi" w:cstheme="minorHAnsi"/>
          <w:spacing w:val="-6"/>
          <w:sz w:val="24"/>
        </w:rPr>
        <w:t xml:space="preserve"> </w:t>
      </w:r>
      <w:r w:rsidRPr="00442711">
        <w:rPr>
          <w:rFonts w:asciiTheme="minorHAnsi" w:hAnsiTheme="minorHAnsi" w:cstheme="minorHAnsi"/>
          <w:sz w:val="24"/>
        </w:rPr>
        <w:t>sicurezza</w:t>
      </w:r>
      <w:r w:rsidRPr="00442711">
        <w:rPr>
          <w:rFonts w:asciiTheme="minorHAnsi" w:hAnsiTheme="minorHAnsi" w:cstheme="minorHAnsi"/>
          <w:spacing w:val="-7"/>
          <w:sz w:val="24"/>
        </w:rPr>
        <w:t xml:space="preserve"> </w:t>
      </w:r>
      <w:r w:rsidRPr="00442711">
        <w:rPr>
          <w:rFonts w:asciiTheme="minorHAnsi" w:hAnsiTheme="minorHAnsi" w:cstheme="minorHAnsi"/>
          <w:sz w:val="24"/>
        </w:rPr>
        <w:t>dei</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lavoratori</w:t>
      </w:r>
    </w:p>
    <w:p w14:paraId="688E4F3D" w14:textId="77777777" w:rsidR="00F32168" w:rsidRPr="00442711" w:rsidRDefault="00F32168">
      <w:pPr>
        <w:pStyle w:val="Corpotesto"/>
        <w:ind w:left="0"/>
        <w:jc w:val="left"/>
        <w:rPr>
          <w:rFonts w:asciiTheme="minorHAnsi" w:hAnsiTheme="minorHAnsi" w:cstheme="minorHAnsi"/>
        </w:rPr>
      </w:pPr>
    </w:p>
    <w:p w14:paraId="3682C827" w14:textId="300986B4"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 xml:space="preserve">Tali costi sono inclusi nei prezzi nella misura del 15%. Le misura del 15% è applicata in analogia a quanto previsto “all’articolo 32 – Elenco dei prezzi unitari, computo metrico estimativo e quadro economico del progetto definitivo” del Decreto del Presidente della Repubblica 5 ottobre 2010, n. 207, che prevede una percentuale variabile tra il 13% e il 17%. L’utile dell’impresa è calcolato in analogia ad altri listini e sulla base </w:t>
      </w:r>
      <w:r w:rsidR="00442711" w:rsidRPr="00442711">
        <w:rPr>
          <w:rFonts w:asciiTheme="minorHAnsi" w:hAnsiTheme="minorHAnsi" w:cstheme="minorHAnsi"/>
        </w:rPr>
        <w:t>dell’indicazione</w:t>
      </w:r>
      <w:r w:rsidRPr="00442711">
        <w:rPr>
          <w:rFonts w:asciiTheme="minorHAnsi" w:hAnsiTheme="minorHAnsi" w:cstheme="minorHAnsi"/>
        </w:rPr>
        <w:t xml:space="preserve"> della Commissione Tecnica nella misura del 1</w:t>
      </w:r>
      <w:r w:rsidR="00AF203D">
        <w:rPr>
          <w:rFonts w:asciiTheme="minorHAnsi" w:hAnsiTheme="minorHAnsi" w:cstheme="minorHAnsi"/>
        </w:rPr>
        <w:t>0</w:t>
      </w:r>
      <w:r w:rsidRPr="00442711">
        <w:rPr>
          <w:rFonts w:asciiTheme="minorHAnsi" w:hAnsiTheme="minorHAnsi" w:cstheme="minorHAnsi"/>
        </w:rPr>
        <w:t>% dei costi comprese le spese generali.</w:t>
      </w:r>
    </w:p>
    <w:p w14:paraId="5661C4B7" w14:textId="3B7CE75C" w:rsidR="00F32168" w:rsidRPr="00442711" w:rsidRDefault="00000000" w:rsidP="00442711">
      <w:pPr>
        <w:pStyle w:val="Paragrafoelenco"/>
        <w:tabs>
          <w:tab w:val="left" w:pos="570"/>
        </w:tabs>
        <w:spacing w:before="1"/>
        <w:ind w:left="192" w:right="666" w:firstLine="0"/>
        <w:rPr>
          <w:rFonts w:asciiTheme="minorHAnsi" w:hAnsiTheme="minorHAnsi" w:cstheme="minorHAnsi"/>
          <w:sz w:val="24"/>
        </w:rPr>
      </w:pPr>
      <w:r w:rsidRPr="00442711">
        <w:rPr>
          <w:rFonts w:asciiTheme="minorHAnsi" w:hAnsiTheme="minorHAnsi" w:cstheme="minorHAnsi"/>
          <w:sz w:val="24"/>
        </w:rPr>
        <w:t xml:space="preserve">Per quel concerne spese generali e utile d’impresa, il Prezziario Interprovinciale degli Impianti Tecnologici è costruito in analogia rispetto al corrispondente Prezziario delle Opere Edili. </w:t>
      </w:r>
      <w:r w:rsidR="00442711" w:rsidRPr="00442711">
        <w:rPr>
          <w:rFonts w:asciiTheme="minorHAnsi" w:hAnsiTheme="minorHAnsi" w:cstheme="minorHAnsi"/>
          <w:sz w:val="24"/>
        </w:rPr>
        <w:t>In particolare,</w:t>
      </w:r>
      <w:r w:rsidRPr="00442711">
        <w:rPr>
          <w:rFonts w:asciiTheme="minorHAnsi" w:hAnsiTheme="minorHAnsi" w:cstheme="minorHAnsi"/>
          <w:sz w:val="24"/>
        </w:rPr>
        <w:t xml:space="preserve"> i prezzi del materiale si deve intende franco magazzino del grossista per acquisti di operatori economici (impiantisti), al netto di utile e spese generali dell’impiantista.</w:t>
      </w:r>
    </w:p>
    <w:p w14:paraId="7FC49417" w14:textId="77777777" w:rsidR="00F32168" w:rsidRPr="00442711" w:rsidRDefault="00F32168">
      <w:pPr>
        <w:pStyle w:val="Corpotesto"/>
        <w:ind w:left="0"/>
        <w:jc w:val="left"/>
        <w:rPr>
          <w:rFonts w:asciiTheme="minorHAnsi" w:hAnsiTheme="minorHAnsi" w:cstheme="minorHAnsi"/>
          <w:sz w:val="26"/>
        </w:rPr>
      </w:pPr>
    </w:p>
    <w:p w14:paraId="337240F9" w14:textId="77777777" w:rsidR="00F32168" w:rsidRPr="00442711" w:rsidRDefault="00F32168">
      <w:pPr>
        <w:pStyle w:val="Corpotesto"/>
        <w:spacing w:before="4"/>
        <w:ind w:left="0"/>
        <w:jc w:val="left"/>
        <w:rPr>
          <w:rFonts w:asciiTheme="minorHAnsi" w:hAnsiTheme="minorHAnsi" w:cstheme="minorHAnsi"/>
          <w:sz w:val="22"/>
        </w:rPr>
      </w:pPr>
    </w:p>
    <w:p w14:paraId="41336BA5" w14:textId="77777777" w:rsidR="00F32168" w:rsidRPr="00442711" w:rsidRDefault="00000000">
      <w:pPr>
        <w:pStyle w:val="Titolo1"/>
        <w:jc w:val="left"/>
        <w:rPr>
          <w:rFonts w:asciiTheme="minorHAnsi" w:hAnsiTheme="minorHAnsi" w:cstheme="minorHAnsi"/>
        </w:rPr>
      </w:pPr>
      <w:r w:rsidRPr="00442711">
        <w:rPr>
          <w:rFonts w:asciiTheme="minorHAnsi" w:hAnsiTheme="minorHAnsi" w:cstheme="minorHAnsi"/>
          <w:spacing w:val="-2"/>
        </w:rPr>
        <w:t>PREZZI</w:t>
      </w:r>
    </w:p>
    <w:p w14:paraId="6CB574F3"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quotazioni sono state elaborate utilizzando prezzi medi unitari praticati, da operatori dei vari settori, applicati ad analisi di costo, tenendo conto delle tecnologie in uso per l’esecuzione di opere edili, impiantistiche e settori correlati.</w:t>
      </w:r>
    </w:p>
    <w:p w14:paraId="28AB3023" w14:textId="6AE2AF90" w:rsidR="00A70792" w:rsidRPr="00442711" w:rsidRDefault="00A70792" w:rsidP="00A70792">
      <w:pPr>
        <w:pStyle w:val="Paragrafoelenco"/>
        <w:tabs>
          <w:tab w:val="left" w:pos="592"/>
        </w:tabs>
        <w:ind w:left="192" w:right="668" w:firstLine="0"/>
        <w:rPr>
          <w:rFonts w:asciiTheme="minorHAnsi" w:hAnsiTheme="minorHAnsi" w:cstheme="minorHAnsi"/>
          <w:sz w:val="24"/>
        </w:rPr>
      </w:pPr>
      <w:r w:rsidRPr="00442711">
        <w:rPr>
          <w:rFonts w:asciiTheme="minorHAnsi" w:hAnsiTheme="minorHAnsi" w:cstheme="minorHAnsi"/>
          <w:sz w:val="24"/>
        </w:rPr>
        <w:t>I prezzi per le «opere compiute» da valutare a misura. Essi sono stati determinati</w:t>
      </w:r>
      <w:r w:rsidRPr="00442711">
        <w:rPr>
          <w:rFonts w:asciiTheme="minorHAnsi" w:hAnsiTheme="minorHAnsi" w:cstheme="minorHAnsi"/>
          <w:spacing w:val="47"/>
          <w:sz w:val="24"/>
        </w:rPr>
        <w:t xml:space="preserve"> </w:t>
      </w:r>
      <w:r w:rsidRPr="00442711">
        <w:rPr>
          <w:rFonts w:asciiTheme="minorHAnsi" w:hAnsiTheme="minorHAnsi" w:cstheme="minorHAnsi"/>
          <w:sz w:val="24"/>
        </w:rPr>
        <w:t>per</w:t>
      </w:r>
      <w:r w:rsidRPr="00442711">
        <w:rPr>
          <w:rFonts w:asciiTheme="minorHAnsi" w:hAnsiTheme="minorHAnsi" w:cstheme="minorHAnsi"/>
          <w:spacing w:val="47"/>
          <w:sz w:val="24"/>
        </w:rPr>
        <w:t xml:space="preserve"> </w:t>
      </w:r>
      <w:r w:rsidRPr="00442711">
        <w:rPr>
          <w:rFonts w:asciiTheme="minorHAnsi" w:hAnsiTheme="minorHAnsi" w:cstheme="minorHAnsi"/>
          <w:sz w:val="24"/>
        </w:rPr>
        <w:t>un</w:t>
      </w:r>
      <w:r w:rsidRPr="00442711">
        <w:rPr>
          <w:rFonts w:asciiTheme="minorHAnsi" w:hAnsiTheme="minorHAnsi" w:cstheme="minorHAnsi"/>
          <w:spacing w:val="47"/>
          <w:sz w:val="24"/>
        </w:rPr>
        <w:t xml:space="preserve"> </w:t>
      </w:r>
      <w:r w:rsidRPr="00442711">
        <w:rPr>
          <w:rFonts w:asciiTheme="minorHAnsi" w:hAnsiTheme="minorHAnsi" w:cstheme="minorHAnsi"/>
          <w:sz w:val="24"/>
        </w:rPr>
        <w:t>riferimento</w:t>
      </w:r>
      <w:r w:rsidRPr="00442711">
        <w:rPr>
          <w:rFonts w:asciiTheme="minorHAnsi" w:hAnsiTheme="minorHAnsi" w:cstheme="minorHAnsi"/>
          <w:spacing w:val="47"/>
          <w:sz w:val="24"/>
        </w:rPr>
        <w:t xml:space="preserve"> </w:t>
      </w:r>
      <w:r w:rsidRPr="00442711">
        <w:rPr>
          <w:rFonts w:asciiTheme="minorHAnsi" w:hAnsiTheme="minorHAnsi" w:cstheme="minorHAnsi"/>
          <w:sz w:val="24"/>
        </w:rPr>
        <w:t>specifico</w:t>
      </w:r>
      <w:r w:rsidRPr="00442711">
        <w:rPr>
          <w:rFonts w:asciiTheme="minorHAnsi" w:hAnsiTheme="minorHAnsi" w:cstheme="minorHAnsi"/>
          <w:spacing w:val="47"/>
          <w:sz w:val="24"/>
        </w:rPr>
        <w:t xml:space="preserve"> </w:t>
      </w:r>
      <w:r w:rsidRPr="00442711">
        <w:rPr>
          <w:rFonts w:asciiTheme="minorHAnsi" w:hAnsiTheme="minorHAnsi" w:cstheme="minorHAnsi"/>
          <w:sz w:val="24"/>
        </w:rPr>
        <w:t>a</w:t>
      </w:r>
      <w:r w:rsidRPr="00442711">
        <w:rPr>
          <w:rFonts w:asciiTheme="minorHAnsi" w:hAnsiTheme="minorHAnsi" w:cstheme="minorHAnsi"/>
          <w:spacing w:val="46"/>
          <w:sz w:val="24"/>
        </w:rPr>
        <w:t xml:space="preserve"> </w:t>
      </w:r>
      <w:r w:rsidRPr="00442711">
        <w:rPr>
          <w:rFonts w:asciiTheme="minorHAnsi" w:hAnsiTheme="minorHAnsi" w:cstheme="minorHAnsi"/>
          <w:sz w:val="24"/>
        </w:rPr>
        <w:t>«nuove</w:t>
      </w:r>
      <w:r w:rsidRPr="00442711">
        <w:rPr>
          <w:rFonts w:asciiTheme="minorHAnsi" w:hAnsiTheme="minorHAnsi" w:cstheme="minorHAnsi"/>
          <w:spacing w:val="46"/>
          <w:sz w:val="24"/>
        </w:rPr>
        <w:t xml:space="preserve"> </w:t>
      </w:r>
      <w:r w:rsidRPr="00442711">
        <w:rPr>
          <w:rFonts w:asciiTheme="minorHAnsi" w:hAnsiTheme="minorHAnsi" w:cstheme="minorHAnsi"/>
          <w:sz w:val="24"/>
        </w:rPr>
        <w:t>costruzioni</w:t>
      </w:r>
      <w:r w:rsidRPr="00442711">
        <w:rPr>
          <w:rFonts w:asciiTheme="minorHAnsi" w:hAnsiTheme="minorHAnsi" w:cstheme="minorHAnsi"/>
          <w:spacing w:val="48"/>
          <w:sz w:val="24"/>
        </w:rPr>
        <w:t xml:space="preserve"> </w:t>
      </w:r>
      <w:r w:rsidRPr="00442711">
        <w:rPr>
          <w:rFonts w:asciiTheme="minorHAnsi" w:hAnsiTheme="minorHAnsi" w:cstheme="minorHAnsi"/>
          <w:sz w:val="24"/>
        </w:rPr>
        <w:t>normali»</w:t>
      </w:r>
      <w:r w:rsidRPr="00442711">
        <w:rPr>
          <w:rFonts w:asciiTheme="minorHAnsi" w:hAnsiTheme="minorHAnsi" w:cstheme="minorHAnsi"/>
          <w:spacing w:val="38"/>
          <w:sz w:val="24"/>
        </w:rPr>
        <w:t xml:space="preserve"> </w:t>
      </w:r>
      <w:r w:rsidRPr="00442711">
        <w:rPr>
          <w:rFonts w:asciiTheme="minorHAnsi" w:hAnsiTheme="minorHAnsi" w:cstheme="minorHAnsi"/>
          <w:sz w:val="24"/>
        </w:rPr>
        <w:t>mediante</w:t>
      </w:r>
      <w:r w:rsidRPr="00442711">
        <w:rPr>
          <w:rFonts w:asciiTheme="minorHAnsi" w:hAnsiTheme="minorHAnsi" w:cstheme="minorHAnsi"/>
          <w:spacing w:val="47"/>
          <w:sz w:val="24"/>
        </w:rPr>
        <w:t xml:space="preserve"> </w:t>
      </w:r>
      <w:r w:rsidRPr="00442711">
        <w:rPr>
          <w:rFonts w:asciiTheme="minorHAnsi" w:hAnsiTheme="minorHAnsi" w:cstheme="minorHAnsi"/>
          <w:sz w:val="24"/>
        </w:rPr>
        <w:t>l’utilizzo</w:t>
      </w:r>
      <w:r w:rsidRPr="00442711">
        <w:rPr>
          <w:rFonts w:asciiTheme="minorHAnsi" w:hAnsiTheme="minorHAnsi" w:cstheme="minorHAnsi"/>
          <w:spacing w:val="45"/>
          <w:sz w:val="24"/>
        </w:rPr>
        <w:t xml:space="preserve"> </w:t>
      </w:r>
      <w:r w:rsidRPr="00442711">
        <w:rPr>
          <w:rFonts w:asciiTheme="minorHAnsi" w:hAnsiTheme="minorHAnsi" w:cstheme="minorHAnsi"/>
          <w:spacing w:val="-5"/>
          <w:sz w:val="24"/>
        </w:rPr>
        <w:t>dei</w:t>
      </w:r>
    </w:p>
    <w:p w14:paraId="4A628063" w14:textId="77777777" w:rsidR="00A70792" w:rsidRPr="00442711" w:rsidRDefault="00A70792" w:rsidP="00A70792">
      <w:pPr>
        <w:pStyle w:val="Corpotesto"/>
        <w:ind w:right="668"/>
        <w:rPr>
          <w:rFonts w:asciiTheme="minorHAnsi" w:hAnsiTheme="minorHAnsi" w:cstheme="minorHAnsi"/>
        </w:rPr>
      </w:pPr>
      <w:r w:rsidRPr="00442711">
        <w:rPr>
          <w:rFonts w:asciiTheme="minorHAnsi" w:hAnsiTheme="minorHAnsi" w:cstheme="minorHAnsi"/>
        </w:rPr>
        <w:t xml:space="preserve">«costi» unitari tenendo conto di una percentuale del 25% (15% + 10%) per spese generali ed utile </w:t>
      </w:r>
      <w:r w:rsidRPr="00442711">
        <w:rPr>
          <w:rFonts w:asciiTheme="minorHAnsi" w:hAnsiTheme="minorHAnsi" w:cstheme="minorHAnsi"/>
          <w:spacing w:val="-2"/>
        </w:rPr>
        <w:t>dell’impresa.</w:t>
      </w:r>
    </w:p>
    <w:p w14:paraId="35D432BC" w14:textId="77777777" w:rsidR="00A70792" w:rsidRPr="00442711" w:rsidRDefault="00A70792">
      <w:pPr>
        <w:pStyle w:val="Corpotesto"/>
        <w:ind w:right="665"/>
        <w:rPr>
          <w:rFonts w:asciiTheme="minorHAnsi" w:hAnsiTheme="minorHAnsi" w:cstheme="minorHAnsi"/>
        </w:rPr>
      </w:pPr>
    </w:p>
    <w:p w14:paraId="08549095"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10"/>
        </w:rPr>
        <w:t xml:space="preserve"> </w:t>
      </w:r>
      <w:r w:rsidRPr="00442711">
        <w:rPr>
          <w:rFonts w:asciiTheme="minorHAnsi" w:hAnsiTheme="minorHAnsi" w:cstheme="minorHAnsi"/>
        </w:rPr>
        <w:t>prezzi</w:t>
      </w:r>
      <w:r w:rsidRPr="00442711">
        <w:rPr>
          <w:rFonts w:asciiTheme="minorHAnsi" w:hAnsiTheme="minorHAnsi" w:cstheme="minorHAnsi"/>
          <w:spacing w:val="-3"/>
        </w:rPr>
        <w:t xml:space="preserve"> </w:t>
      </w:r>
      <w:r w:rsidRPr="00442711">
        <w:rPr>
          <w:rFonts w:asciiTheme="minorHAnsi" w:hAnsiTheme="minorHAnsi" w:cstheme="minorHAnsi"/>
          <w:spacing w:val="-2"/>
        </w:rPr>
        <w:t>comprendono:</w:t>
      </w:r>
    </w:p>
    <w:p w14:paraId="2F3B52D0" w14:textId="77777777" w:rsidR="00F32168" w:rsidRPr="00442711" w:rsidRDefault="00000000">
      <w:pPr>
        <w:pStyle w:val="Paragrafoelenco"/>
        <w:numPr>
          <w:ilvl w:val="0"/>
          <w:numId w:val="3"/>
        </w:numPr>
        <w:tabs>
          <w:tab w:val="left" w:pos="913"/>
        </w:tabs>
        <w:ind w:hanging="361"/>
        <w:rPr>
          <w:rFonts w:asciiTheme="minorHAnsi" w:hAnsiTheme="minorHAnsi" w:cstheme="minorHAnsi"/>
          <w:sz w:val="24"/>
        </w:rPr>
      </w:pPr>
      <w:r w:rsidRPr="00442711">
        <w:rPr>
          <w:rFonts w:asciiTheme="minorHAnsi" w:hAnsiTheme="minorHAnsi" w:cstheme="minorHAnsi"/>
          <w:sz w:val="24"/>
        </w:rPr>
        <w:t>le</w:t>
      </w:r>
      <w:r w:rsidRPr="00442711">
        <w:rPr>
          <w:rFonts w:asciiTheme="minorHAnsi" w:hAnsiTheme="minorHAnsi" w:cstheme="minorHAnsi"/>
          <w:spacing w:val="-7"/>
          <w:sz w:val="24"/>
        </w:rPr>
        <w:t xml:space="preserve"> </w:t>
      </w:r>
      <w:r w:rsidRPr="00442711">
        <w:rPr>
          <w:rFonts w:asciiTheme="minorHAnsi" w:hAnsiTheme="minorHAnsi" w:cstheme="minorHAnsi"/>
          <w:sz w:val="24"/>
        </w:rPr>
        <w:t>spese</w:t>
      </w:r>
      <w:r w:rsidRPr="00442711">
        <w:rPr>
          <w:rFonts w:asciiTheme="minorHAnsi" w:hAnsiTheme="minorHAnsi" w:cstheme="minorHAnsi"/>
          <w:spacing w:val="-7"/>
          <w:sz w:val="24"/>
        </w:rPr>
        <w:t xml:space="preserve"> </w:t>
      </w:r>
      <w:r w:rsidRPr="00442711">
        <w:rPr>
          <w:rFonts w:asciiTheme="minorHAnsi" w:hAnsiTheme="minorHAnsi" w:cstheme="minorHAnsi"/>
          <w:sz w:val="24"/>
        </w:rPr>
        <w:t>generali</w:t>
      </w:r>
      <w:r w:rsidRPr="00442711">
        <w:rPr>
          <w:rFonts w:asciiTheme="minorHAnsi" w:hAnsiTheme="minorHAnsi" w:cstheme="minorHAnsi"/>
          <w:spacing w:val="-6"/>
          <w:sz w:val="24"/>
        </w:rPr>
        <w:t xml:space="preserve"> </w:t>
      </w:r>
      <w:r w:rsidRPr="00442711">
        <w:rPr>
          <w:rFonts w:asciiTheme="minorHAnsi" w:hAnsiTheme="minorHAnsi" w:cstheme="minorHAnsi"/>
          <w:sz w:val="24"/>
        </w:rPr>
        <w:t>ed</w:t>
      </w:r>
      <w:r w:rsidRPr="00442711">
        <w:rPr>
          <w:rFonts w:asciiTheme="minorHAnsi" w:hAnsiTheme="minorHAnsi" w:cstheme="minorHAnsi"/>
          <w:spacing w:val="-6"/>
          <w:sz w:val="24"/>
        </w:rPr>
        <w:t xml:space="preserve"> </w:t>
      </w:r>
      <w:r w:rsidRPr="00442711">
        <w:rPr>
          <w:rFonts w:asciiTheme="minorHAnsi" w:hAnsiTheme="minorHAnsi" w:cstheme="minorHAnsi"/>
          <w:sz w:val="24"/>
        </w:rPr>
        <w:t>utili</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dell’impresa;</w:t>
      </w:r>
    </w:p>
    <w:p w14:paraId="11E4AF43" w14:textId="77777777" w:rsidR="00F32168" w:rsidRPr="00442711" w:rsidRDefault="00000000">
      <w:pPr>
        <w:pStyle w:val="Paragrafoelenco"/>
        <w:numPr>
          <w:ilvl w:val="0"/>
          <w:numId w:val="3"/>
        </w:numPr>
        <w:tabs>
          <w:tab w:val="left" w:pos="913"/>
        </w:tabs>
        <w:ind w:right="665"/>
        <w:rPr>
          <w:rFonts w:asciiTheme="minorHAnsi" w:hAnsiTheme="minorHAnsi" w:cstheme="minorHAnsi"/>
          <w:sz w:val="24"/>
        </w:rPr>
      </w:pPr>
      <w:r w:rsidRPr="00442711">
        <w:rPr>
          <w:rFonts w:asciiTheme="minorHAnsi" w:hAnsiTheme="minorHAnsi" w:cstheme="minorHAnsi"/>
          <w:sz w:val="24"/>
        </w:rPr>
        <w:t>i costi ordinari della sicurezza afferenti alla normale attività di impresa (ad esempio la formazione, i dispositivi DPI …).</w:t>
      </w:r>
    </w:p>
    <w:p w14:paraId="0D244B93" w14:textId="77777777" w:rsidR="00F32168" w:rsidRPr="00442711" w:rsidRDefault="00000000">
      <w:pPr>
        <w:pStyle w:val="Corpotesto"/>
        <w:spacing w:line="275" w:lineRule="exact"/>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10"/>
        </w:rPr>
        <w:t xml:space="preserve"> </w:t>
      </w:r>
      <w:r w:rsidRPr="00442711">
        <w:rPr>
          <w:rFonts w:asciiTheme="minorHAnsi" w:hAnsiTheme="minorHAnsi" w:cstheme="minorHAnsi"/>
        </w:rPr>
        <w:t>prezzi</w:t>
      </w:r>
      <w:r w:rsidRPr="00442711">
        <w:rPr>
          <w:rFonts w:asciiTheme="minorHAnsi" w:hAnsiTheme="minorHAnsi" w:cstheme="minorHAnsi"/>
          <w:spacing w:val="-3"/>
        </w:rPr>
        <w:t xml:space="preserve"> </w:t>
      </w:r>
      <w:r w:rsidRPr="00442711">
        <w:rPr>
          <w:rFonts w:asciiTheme="minorHAnsi" w:hAnsiTheme="minorHAnsi" w:cstheme="minorHAnsi"/>
        </w:rPr>
        <w:t>non</w:t>
      </w:r>
      <w:r w:rsidRPr="00442711">
        <w:rPr>
          <w:rFonts w:asciiTheme="minorHAnsi" w:hAnsiTheme="minorHAnsi" w:cstheme="minorHAnsi"/>
          <w:spacing w:val="-4"/>
        </w:rPr>
        <w:t xml:space="preserve"> </w:t>
      </w:r>
      <w:r w:rsidRPr="00442711">
        <w:rPr>
          <w:rFonts w:asciiTheme="minorHAnsi" w:hAnsiTheme="minorHAnsi" w:cstheme="minorHAnsi"/>
          <w:spacing w:val="-2"/>
        </w:rPr>
        <w:t>comprendono:</w:t>
      </w:r>
    </w:p>
    <w:p w14:paraId="4473FCA7" w14:textId="77777777" w:rsidR="00F32168" w:rsidRPr="00442711" w:rsidRDefault="00000000">
      <w:pPr>
        <w:pStyle w:val="Paragrafoelenco"/>
        <w:numPr>
          <w:ilvl w:val="0"/>
          <w:numId w:val="3"/>
        </w:numPr>
        <w:tabs>
          <w:tab w:val="left" w:pos="913"/>
        </w:tabs>
        <w:spacing w:line="275" w:lineRule="exact"/>
        <w:ind w:hanging="361"/>
        <w:rPr>
          <w:rFonts w:asciiTheme="minorHAnsi" w:hAnsiTheme="minorHAnsi" w:cstheme="minorHAnsi"/>
          <w:sz w:val="24"/>
        </w:rPr>
      </w:pPr>
      <w:r w:rsidRPr="00442711">
        <w:rPr>
          <w:rFonts w:asciiTheme="minorHAnsi" w:hAnsiTheme="minorHAnsi" w:cstheme="minorHAnsi"/>
          <w:sz w:val="24"/>
        </w:rPr>
        <w:t>l’IVA</w:t>
      </w:r>
      <w:r w:rsidRPr="00442711">
        <w:rPr>
          <w:rFonts w:asciiTheme="minorHAnsi" w:hAnsiTheme="minorHAnsi" w:cstheme="minorHAnsi"/>
          <w:spacing w:val="-7"/>
          <w:sz w:val="24"/>
        </w:rPr>
        <w:t xml:space="preserve"> </w:t>
      </w:r>
      <w:r w:rsidRPr="00442711">
        <w:rPr>
          <w:rFonts w:asciiTheme="minorHAnsi" w:hAnsiTheme="minorHAnsi" w:cstheme="minorHAnsi"/>
          <w:sz w:val="24"/>
        </w:rPr>
        <w:t>e</w:t>
      </w:r>
      <w:r w:rsidRPr="00442711">
        <w:rPr>
          <w:rFonts w:asciiTheme="minorHAnsi" w:hAnsiTheme="minorHAnsi" w:cstheme="minorHAnsi"/>
          <w:spacing w:val="-6"/>
          <w:sz w:val="24"/>
        </w:rPr>
        <w:t xml:space="preserve"> </w:t>
      </w:r>
      <w:r w:rsidRPr="00442711">
        <w:rPr>
          <w:rFonts w:asciiTheme="minorHAnsi" w:hAnsiTheme="minorHAnsi" w:cstheme="minorHAnsi"/>
          <w:sz w:val="24"/>
        </w:rPr>
        <w:t>le</w:t>
      </w:r>
      <w:r w:rsidRPr="00442711">
        <w:rPr>
          <w:rFonts w:asciiTheme="minorHAnsi" w:hAnsiTheme="minorHAnsi" w:cstheme="minorHAnsi"/>
          <w:spacing w:val="-6"/>
          <w:sz w:val="24"/>
        </w:rPr>
        <w:t xml:space="preserve"> </w:t>
      </w:r>
      <w:r w:rsidRPr="00442711">
        <w:rPr>
          <w:rFonts w:asciiTheme="minorHAnsi" w:hAnsiTheme="minorHAnsi" w:cstheme="minorHAnsi"/>
          <w:sz w:val="24"/>
        </w:rPr>
        <w:t>altre</w:t>
      </w:r>
      <w:r w:rsidRPr="00442711">
        <w:rPr>
          <w:rFonts w:asciiTheme="minorHAnsi" w:hAnsiTheme="minorHAnsi" w:cstheme="minorHAnsi"/>
          <w:spacing w:val="-6"/>
          <w:sz w:val="24"/>
        </w:rPr>
        <w:t xml:space="preserve"> </w:t>
      </w:r>
      <w:r w:rsidRPr="00442711">
        <w:rPr>
          <w:rFonts w:asciiTheme="minorHAnsi" w:hAnsiTheme="minorHAnsi" w:cstheme="minorHAnsi"/>
          <w:sz w:val="24"/>
        </w:rPr>
        <w:t>imposte</w:t>
      </w:r>
      <w:r w:rsidRPr="00442711">
        <w:rPr>
          <w:rFonts w:asciiTheme="minorHAnsi" w:hAnsiTheme="minorHAnsi" w:cstheme="minorHAnsi"/>
          <w:spacing w:val="-7"/>
          <w:sz w:val="24"/>
        </w:rPr>
        <w:t xml:space="preserve"> </w:t>
      </w:r>
      <w:r w:rsidRPr="00442711">
        <w:rPr>
          <w:rFonts w:asciiTheme="minorHAnsi" w:hAnsiTheme="minorHAnsi" w:cstheme="minorHAnsi"/>
          <w:sz w:val="24"/>
        </w:rPr>
        <w:t>e</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tasse;</w:t>
      </w:r>
    </w:p>
    <w:p w14:paraId="30B059A0" w14:textId="77777777" w:rsidR="00F32168" w:rsidRPr="00442711" w:rsidRDefault="00000000">
      <w:pPr>
        <w:pStyle w:val="Paragrafoelenco"/>
        <w:numPr>
          <w:ilvl w:val="0"/>
          <w:numId w:val="3"/>
        </w:numPr>
        <w:tabs>
          <w:tab w:val="left" w:pos="913"/>
        </w:tabs>
        <w:ind w:hanging="361"/>
        <w:rPr>
          <w:rFonts w:asciiTheme="minorHAnsi" w:hAnsiTheme="minorHAnsi" w:cstheme="minorHAnsi"/>
          <w:sz w:val="24"/>
        </w:rPr>
      </w:pPr>
      <w:r w:rsidRPr="00442711">
        <w:rPr>
          <w:rFonts w:asciiTheme="minorHAnsi" w:hAnsiTheme="minorHAnsi" w:cstheme="minorHAnsi"/>
          <w:sz w:val="24"/>
        </w:rPr>
        <w:t>oneri</w:t>
      </w:r>
      <w:r w:rsidRPr="00442711">
        <w:rPr>
          <w:rFonts w:asciiTheme="minorHAnsi" w:hAnsiTheme="minorHAnsi" w:cstheme="minorHAnsi"/>
          <w:spacing w:val="-12"/>
          <w:sz w:val="24"/>
        </w:rPr>
        <w:t xml:space="preserve"> </w:t>
      </w:r>
      <w:r w:rsidRPr="00442711">
        <w:rPr>
          <w:rFonts w:asciiTheme="minorHAnsi" w:hAnsiTheme="minorHAnsi" w:cstheme="minorHAnsi"/>
          <w:sz w:val="24"/>
        </w:rPr>
        <w:t>aggiuntivi</w:t>
      </w:r>
      <w:r w:rsidRPr="00442711">
        <w:rPr>
          <w:rFonts w:asciiTheme="minorHAnsi" w:hAnsiTheme="minorHAnsi" w:cstheme="minorHAnsi"/>
          <w:spacing w:val="-11"/>
          <w:sz w:val="24"/>
        </w:rPr>
        <w:t xml:space="preserve"> </w:t>
      </w:r>
      <w:r w:rsidRPr="00442711">
        <w:rPr>
          <w:rFonts w:asciiTheme="minorHAnsi" w:hAnsiTheme="minorHAnsi" w:cstheme="minorHAnsi"/>
          <w:sz w:val="24"/>
        </w:rPr>
        <w:t>per</w:t>
      </w:r>
      <w:r w:rsidRPr="00442711">
        <w:rPr>
          <w:rFonts w:asciiTheme="minorHAnsi" w:hAnsiTheme="minorHAnsi" w:cstheme="minorHAnsi"/>
          <w:spacing w:val="-12"/>
          <w:sz w:val="24"/>
        </w:rPr>
        <w:t xml:space="preserve"> </w:t>
      </w:r>
      <w:r w:rsidRPr="00442711">
        <w:rPr>
          <w:rFonts w:asciiTheme="minorHAnsi" w:hAnsiTheme="minorHAnsi" w:cstheme="minorHAnsi"/>
          <w:sz w:val="24"/>
        </w:rPr>
        <w:t>sub-</w:t>
      </w:r>
      <w:r w:rsidRPr="00442711">
        <w:rPr>
          <w:rFonts w:asciiTheme="minorHAnsi" w:hAnsiTheme="minorHAnsi" w:cstheme="minorHAnsi"/>
          <w:spacing w:val="-2"/>
          <w:sz w:val="24"/>
        </w:rPr>
        <w:t>forniture.</w:t>
      </w:r>
    </w:p>
    <w:p w14:paraId="786B297C"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12"/>
        </w:rPr>
        <w:t xml:space="preserve"> </w:t>
      </w:r>
      <w:r w:rsidRPr="00442711">
        <w:rPr>
          <w:rFonts w:asciiTheme="minorHAnsi" w:hAnsiTheme="minorHAnsi" w:cstheme="minorHAnsi"/>
        </w:rPr>
        <w:t>prezzi</w:t>
      </w:r>
      <w:r w:rsidRPr="00442711">
        <w:rPr>
          <w:rFonts w:asciiTheme="minorHAnsi" w:hAnsiTheme="minorHAnsi" w:cstheme="minorHAnsi"/>
          <w:spacing w:val="-7"/>
        </w:rPr>
        <w:t xml:space="preserve"> </w:t>
      </w:r>
      <w:r w:rsidRPr="00442711">
        <w:rPr>
          <w:rFonts w:asciiTheme="minorHAnsi" w:hAnsiTheme="minorHAnsi" w:cstheme="minorHAnsi"/>
        </w:rPr>
        <w:t>fanno</w:t>
      </w:r>
      <w:r w:rsidRPr="00442711">
        <w:rPr>
          <w:rFonts w:asciiTheme="minorHAnsi" w:hAnsiTheme="minorHAnsi" w:cstheme="minorHAnsi"/>
          <w:spacing w:val="-7"/>
        </w:rPr>
        <w:t xml:space="preserve"> </w:t>
      </w:r>
      <w:r w:rsidRPr="00442711">
        <w:rPr>
          <w:rFonts w:asciiTheme="minorHAnsi" w:hAnsiTheme="minorHAnsi" w:cstheme="minorHAnsi"/>
        </w:rPr>
        <w:t>riferimento</w:t>
      </w:r>
      <w:r w:rsidRPr="00442711">
        <w:rPr>
          <w:rFonts w:asciiTheme="minorHAnsi" w:hAnsiTheme="minorHAnsi" w:cstheme="minorHAnsi"/>
          <w:spacing w:val="-6"/>
        </w:rPr>
        <w:t xml:space="preserve"> </w:t>
      </w:r>
      <w:r w:rsidRPr="00442711">
        <w:rPr>
          <w:rFonts w:asciiTheme="minorHAnsi" w:hAnsiTheme="minorHAnsi" w:cstheme="minorHAnsi"/>
        </w:rPr>
        <w:t>alla</w:t>
      </w:r>
      <w:r w:rsidRPr="00442711">
        <w:rPr>
          <w:rFonts w:asciiTheme="minorHAnsi" w:hAnsiTheme="minorHAnsi" w:cstheme="minorHAnsi"/>
          <w:spacing w:val="-8"/>
        </w:rPr>
        <w:t xml:space="preserve"> </w:t>
      </w:r>
      <w:r w:rsidRPr="00442711">
        <w:rPr>
          <w:rFonts w:asciiTheme="minorHAnsi" w:hAnsiTheme="minorHAnsi" w:cstheme="minorHAnsi"/>
        </w:rPr>
        <w:t>data</w:t>
      </w:r>
      <w:r w:rsidRPr="00442711">
        <w:rPr>
          <w:rFonts w:asciiTheme="minorHAnsi" w:hAnsiTheme="minorHAnsi" w:cstheme="minorHAnsi"/>
          <w:spacing w:val="-7"/>
        </w:rPr>
        <w:t xml:space="preserve"> </w:t>
      </w:r>
      <w:r w:rsidRPr="00442711">
        <w:rPr>
          <w:rFonts w:asciiTheme="minorHAnsi" w:hAnsiTheme="minorHAnsi" w:cstheme="minorHAnsi"/>
        </w:rPr>
        <w:t>del</w:t>
      </w:r>
      <w:r w:rsidRPr="00442711">
        <w:rPr>
          <w:rFonts w:asciiTheme="minorHAnsi" w:hAnsiTheme="minorHAnsi" w:cstheme="minorHAnsi"/>
          <w:spacing w:val="-7"/>
        </w:rPr>
        <w:t xml:space="preserve"> </w:t>
      </w:r>
      <w:r w:rsidRPr="00442711">
        <w:rPr>
          <w:rFonts w:asciiTheme="minorHAnsi" w:hAnsiTheme="minorHAnsi" w:cstheme="minorHAnsi"/>
        </w:rPr>
        <w:t>31</w:t>
      </w:r>
      <w:r w:rsidRPr="00442711">
        <w:rPr>
          <w:rFonts w:asciiTheme="minorHAnsi" w:hAnsiTheme="minorHAnsi" w:cstheme="minorHAnsi"/>
          <w:spacing w:val="-6"/>
        </w:rPr>
        <w:t xml:space="preserve"> </w:t>
      </w:r>
      <w:r w:rsidRPr="00442711">
        <w:rPr>
          <w:rFonts w:asciiTheme="minorHAnsi" w:hAnsiTheme="minorHAnsi" w:cstheme="minorHAnsi"/>
        </w:rPr>
        <w:t>dicembre</w:t>
      </w:r>
      <w:r w:rsidRPr="00442711">
        <w:rPr>
          <w:rFonts w:asciiTheme="minorHAnsi" w:hAnsiTheme="minorHAnsi" w:cstheme="minorHAnsi"/>
          <w:spacing w:val="-8"/>
        </w:rPr>
        <w:t xml:space="preserve"> </w:t>
      </w:r>
      <w:r w:rsidRPr="00442711">
        <w:rPr>
          <w:rFonts w:asciiTheme="minorHAnsi" w:hAnsiTheme="minorHAnsi" w:cstheme="minorHAnsi"/>
        </w:rPr>
        <w:t>dell’anno</w:t>
      </w:r>
      <w:r w:rsidRPr="00442711">
        <w:rPr>
          <w:rFonts w:asciiTheme="minorHAnsi" w:hAnsiTheme="minorHAnsi" w:cstheme="minorHAnsi"/>
          <w:spacing w:val="-6"/>
        </w:rPr>
        <w:t xml:space="preserve"> </w:t>
      </w:r>
      <w:r w:rsidRPr="00442711">
        <w:rPr>
          <w:rFonts w:asciiTheme="minorHAnsi" w:hAnsiTheme="minorHAnsi" w:cstheme="minorHAnsi"/>
        </w:rPr>
        <w:t>di</w:t>
      </w:r>
      <w:r w:rsidRPr="00442711">
        <w:rPr>
          <w:rFonts w:asciiTheme="minorHAnsi" w:hAnsiTheme="minorHAnsi" w:cstheme="minorHAnsi"/>
          <w:spacing w:val="-7"/>
        </w:rPr>
        <w:t xml:space="preserve"> </w:t>
      </w:r>
      <w:r w:rsidRPr="00442711">
        <w:rPr>
          <w:rFonts w:asciiTheme="minorHAnsi" w:hAnsiTheme="minorHAnsi" w:cstheme="minorHAnsi"/>
          <w:spacing w:val="-2"/>
        </w:rPr>
        <w:t>rilevazione.</w:t>
      </w:r>
    </w:p>
    <w:p w14:paraId="42237C7F"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Eventuali situazioni particolari dovranno essere necessariamente prese in considerazione in sede progettuale: il progettista e, più in generale l’utilizzatore del presente listino prezzi, potrà applicare globalmente o alle singole voci coefficienti correttivi.</w:t>
      </w:r>
    </w:p>
    <w:p w14:paraId="666BF71D"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I coefficienti, da applicarsi a tutti i prezzi ovvero ad alcune singole lavorazioni, varieranno all’interno di una fascia prefissata in relazione a particolari situazioni ambientali e costruttive.</w:t>
      </w:r>
    </w:p>
    <w:p w14:paraId="56F411B7"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A titolo esemplificativo potranno riconoscersi percentuali di aumento per le condizioni connesse all’ubicazione dell’opera e/o alle caratteristiche specifiche del cantiere quali:</w:t>
      </w:r>
    </w:p>
    <w:p w14:paraId="6C586ED2" w14:textId="77777777" w:rsidR="00F32168" w:rsidRPr="00442711" w:rsidRDefault="00000000">
      <w:pPr>
        <w:pStyle w:val="Paragrafoelenco"/>
        <w:numPr>
          <w:ilvl w:val="0"/>
          <w:numId w:val="3"/>
        </w:numPr>
        <w:tabs>
          <w:tab w:val="left" w:pos="913"/>
        </w:tabs>
        <w:ind w:right="667"/>
        <w:rPr>
          <w:rFonts w:asciiTheme="minorHAnsi" w:hAnsiTheme="minorHAnsi" w:cstheme="minorHAnsi"/>
          <w:sz w:val="24"/>
        </w:rPr>
      </w:pPr>
      <w:r w:rsidRPr="00442711">
        <w:rPr>
          <w:rFonts w:asciiTheme="minorHAnsi" w:hAnsiTheme="minorHAnsi" w:cstheme="minorHAnsi"/>
          <w:sz w:val="24"/>
        </w:rPr>
        <w:t>la lontananza dei cantieri dalle cave o dai centri di produzione degli inerti e dai centri di produzione dei conglomerati cementizi e bituminosi;</w:t>
      </w:r>
    </w:p>
    <w:p w14:paraId="17A06A39" w14:textId="77777777" w:rsidR="00F32168" w:rsidRPr="00442711" w:rsidRDefault="00000000">
      <w:pPr>
        <w:pStyle w:val="Paragrafoelenco"/>
        <w:numPr>
          <w:ilvl w:val="0"/>
          <w:numId w:val="3"/>
        </w:numPr>
        <w:tabs>
          <w:tab w:val="left" w:pos="913"/>
        </w:tabs>
        <w:ind w:hanging="361"/>
        <w:rPr>
          <w:rFonts w:asciiTheme="minorHAnsi" w:hAnsiTheme="minorHAnsi" w:cstheme="minorHAnsi"/>
          <w:sz w:val="24"/>
        </w:rPr>
      </w:pPr>
      <w:r w:rsidRPr="00442711">
        <w:rPr>
          <w:rFonts w:asciiTheme="minorHAnsi" w:hAnsiTheme="minorHAnsi" w:cstheme="minorHAnsi"/>
          <w:sz w:val="24"/>
        </w:rPr>
        <w:t>l’ubicazione</w:t>
      </w:r>
      <w:r w:rsidRPr="00442711">
        <w:rPr>
          <w:rFonts w:asciiTheme="minorHAnsi" w:hAnsiTheme="minorHAnsi" w:cstheme="minorHAnsi"/>
          <w:spacing w:val="-8"/>
          <w:sz w:val="24"/>
        </w:rPr>
        <w:t xml:space="preserve"> </w:t>
      </w:r>
      <w:r w:rsidRPr="00442711">
        <w:rPr>
          <w:rFonts w:asciiTheme="minorHAnsi" w:hAnsiTheme="minorHAnsi" w:cstheme="minorHAnsi"/>
          <w:sz w:val="24"/>
        </w:rPr>
        <w:t>del</w:t>
      </w:r>
      <w:r w:rsidRPr="00442711">
        <w:rPr>
          <w:rFonts w:asciiTheme="minorHAnsi" w:hAnsiTheme="minorHAnsi" w:cstheme="minorHAnsi"/>
          <w:spacing w:val="-7"/>
          <w:sz w:val="24"/>
        </w:rPr>
        <w:t xml:space="preserve"> </w:t>
      </w:r>
      <w:r w:rsidRPr="00442711">
        <w:rPr>
          <w:rFonts w:asciiTheme="minorHAnsi" w:hAnsiTheme="minorHAnsi" w:cstheme="minorHAnsi"/>
          <w:sz w:val="24"/>
        </w:rPr>
        <w:t>cantiere</w:t>
      </w:r>
      <w:r w:rsidRPr="00442711">
        <w:rPr>
          <w:rFonts w:asciiTheme="minorHAnsi" w:hAnsiTheme="minorHAnsi" w:cstheme="minorHAnsi"/>
          <w:spacing w:val="-8"/>
          <w:sz w:val="24"/>
        </w:rPr>
        <w:t xml:space="preserve"> </w:t>
      </w:r>
      <w:r w:rsidRPr="00442711">
        <w:rPr>
          <w:rFonts w:asciiTheme="minorHAnsi" w:hAnsiTheme="minorHAnsi" w:cstheme="minorHAnsi"/>
          <w:sz w:val="24"/>
        </w:rPr>
        <w:t>nei</w:t>
      </w:r>
      <w:r w:rsidRPr="00442711">
        <w:rPr>
          <w:rFonts w:asciiTheme="minorHAnsi" w:hAnsiTheme="minorHAnsi" w:cstheme="minorHAnsi"/>
          <w:spacing w:val="-7"/>
          <w:sz w:val="24"/>
        </w:rPr>
        <w:t xml:space="preserve"> </w:t>
      </w:r>
      <w:r w:rsidRPr="00442711">
        <w:rPr>
          <w:rFonts w:asciiTheme="minorHAnsi" w:hAnsiTheme="minorHAnsi" w:cstheme="minorHAnsi"/>
          <w:sz w:val="24"/>
        </w:rPr>
        <w:t>centri</w:t>
      </w:r>
      <w:r w:rsidRPr="00442711">
        <w:rPr>
          <w:rFonts w:asciiTheme="minorHAnsi" w:hAnsiTheme="minorHAnsi" w:cstheme="minorHAnsi"/>
          <w:spacing w:val="-7"/>
          <w:sz w:val="24"/>
        </w:rPr>
        <w:t xml:space="preserve"> </w:t>
      </w:r>
      <w:r w:rsidRPr="00442711">
        <w:rPr>
          <w:rFonts w:asciiTheme="minorHAnsi" w:hAnsiTheme="minorHAnsi" w:cstheme="minorHAnsi"/>
          <w:sz w:val="24"/>
        </w:rPr>
        <w:t>storici,</w:t>
      </w:r>
      <w:r w:rsidRPr="00442711">
        <w:rPr>
          <w:rFonts w:asciiTheme="minorHAnsi" w:hAnsiTheme="minorHAnsi" w:cstheme="minorHAnsi"/>
          <w:spacing w:val="-7"/>
          <w:sz w:val="24"/>
        </w:rPr>
        <w:t xml:space="preserve"> </w:t>
      </w:r>
      <w:r w:rsidRPr="00442711">
        <w:rPr>
          <w:rFonts w:asciiTheme="minorHAnsi" w:hAnsiTheme="minorHAnsi" w:cstheme="minorHAnsi"/>
          <w:sz w:val="24"/>
        </w:rPr>
        <w:t>in</w:t>
      </w:r>
      <w:r w:rsidRPr="00442711">
        <w:rPr>
          <w:rFonts w:asciiTheme="minorHAnsi" w:hAnsiTheme="minorHAnsi" w:cstheme="minorHAnsi"/>
          <w:spacing w:val="-7"/>
          <w:sz w:val="24"/>
        </w:rPr>
        <w:t xml:space="preserve"> </w:t>
      </w:r>
      <w:r w:rsidRPr="00442711">
        <w:rPr>
          <w:rFonts w:asciiTheme="minorHAnsi" w:hAnsiTheme="minorHAnsi" w:cstheme="minorHAnsi"/>
          <w:sz w:val="24"/>
        </w:rPr>
        <w:t>zone</w:t>
      </w:r>
      <w:r w:rsidRPr="00442711">
        <w:rPr>
          <w:rFonts w:asciiTheme="minorHAnsi" w:hAnsiTheme="minorHAnsi" w:cstheme="minorHAnsi"/>
          <w:spacing w:val="-8"/>
          <w:sz w:val="24"/>
        </w:rPr>
        <w:t xml:space="preserve"> </w:t>
      </w:r>
      <w:r w:rsidRPr="00442711">
        <w:rPr>
          <w:rFonts w:asciiTheme="minorHAnsi" w:hAnsiTheme="minorHAnsi" w:cstheme="minorHAnsi"/>
          <w:sz w:val="24"/>
        </w:rPr>
        <w:t>montane</w:t>
      </w:r>
      <w:r w:rsidRPr="00442711">
        <w:rPr>
          <w:rFonts w:asciiTheme="minorHAnsi" w:hAnsiTheme="minorHAnsi" w:cstheme="minorHAnsi"/>
          <w:spacing w:val="-8"/>
          <w:sz w:val="24"/>
        </w:rPr>
        <w:t xml:space="preserve"> </w:t>
      </w:r>
      <w:r w:rsidRPr="00442711">
        <w:rPr>
          <w:rFonts w:asciiTheme="minorHAnsi" w:hAnsiTheme="minorHAnsi" w:cstheme="minorHAnsi"/>
          <w:sz w:val="24"/>
        </w:rPr>
        <w:t>e</w:t>
      </w:r>
      <w:r w:rsidRPr="00442711">
        <w:rPr>
          <w:rFonts w:asciiTheme="minorHAnsi" w:hAnsiTheme="minorHAnsi" w:cstheme="minorHAnsi"/>
          <w:spacing w:val="-8"/>
          <w:sz w:val="24"/>
        </w:rPr>
        <w:t xml:space="preserve"> </w:t>
      </w:r>
      <w:r w:rsidRPr="00442711">
        <w:rPr>
          <w:rFonts w:asciiTheme="minorHAnsi" w:hAnsiTheme="minorHAnsi" w:cstheme="minorHAnsi"/>
          <w:sz w:val="24"/>
        </w:rPr>
        <w:t>collinari</w:t>
      </w:r>
      <w:r w:rsidRPr="00442711">
        <w:rPr>
          <w:rFonts w:asciiTheme="minorHAnsi" w:hAnsiTheme="minorHAnsi" w:cstheme="minorHAnsi"/>
          <w:spacing w:val="-7"/>
          <w:sz w:val="24"/>
        </w:rPr>
        <w:t xml:space="preserve"> </w:t>
      </w:r>
      <w:r w:rsidRPr="00442711">
        <w:rPr>
          <w:rFonts w:asciiTheme="minorHAnsi" w:hAnsiTheme="minorHAnsi" w:cstheme="minorHAnsi"/>
          <w:sz w:val="24"/>
        </w:rPr>
        <w:t>di</w:t>
      </w:r>
      <w:r w:rsidRPr="00442711">
        <w:rPr>
          <w:rFonts w:asciiTheme="minorHAnsi" w:hAnsiTheme="minorHAnsi" w:cstheme="minorHAnsi"/>
          <w:spacing w:val="-7"/>
          <w:sz w:val="24"/>
        </w:rPr>
        <w:t xml:space="preserve"> </w:t>
      </w:r>
      <w:r w:rsidRPr="00442711">
        <w:rPr>
          <w:rFonts w:asciiTheme="minorHAnsi" w:hAnsiTheme="minorHAnsi" w:cstheme="minorHAnsi"/>
          <w:sz w:val="24"/>
        </w:rPr>
        <w:t>difficile</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accesso;</w:t>
      </w:r>
    </w:p>
    <w:p w14:paraId="0017D0D2" w14:textId="77777777" w:rsidR="00F32168" w:rsidRPr="00442711" w:rsidRDefault="00000000">
      <w:pPr>
        <w:pStyle w:val="Paragrafoelenco"/>
        <w:numPr>
          <w:ilvl w:val="0"/>
          <w:numId w:val="3"/>
        </w:numPr>
        <w:tabs>
          <w:tab w:val="left" w:pos="913"/>
        </w:tabs>
        <w:ind w:right="667"/>
        <w:rPr>
          <w:rFonts w:asciiTheme="minorHAnsi" w:hAnsiTheme="minorHAnsi" w:cstheme="minorHAnsi"/>
          <w:sz w:val="24"/>
        </w:rPr>
      </w:pPr>
      <w:r w:rsidRPr="00442711">
        <w:rPr>
          <w:rFonts w:asciiTheme="minorHAnsi" w:hAnsiTheme="minorHAnsi" w:cstheme="minorHAnsi"/>
          <w:sz w:val="24"/>
        </w:rPr>
        <w:t xml:space="preserve">il condizionamento della normale attività del cantiere da fattori esterni, quali vincoli </w:t>
      </w:r>
      <w:r w:rsidRPr="00442711">
        <w:rPr>
          <w:rFonts w:asciiTheme="minorHAnsi" w:hAnsiTheme="minorHAnsi" w:cstheme="minorHAnsi"/>
          <w:sz w:val="24"/>
        </w:rPr>
        <w:lastRenderedPageBreak/>
        <w:t>paesaggistici e monumentali;</w:t>
      </w:r>
    </w:p>
    <w:p w14:paraId="2CB2C00A" w14:textId="77777777" w:rsidR="00F32168" w:rsidRPr="00442711" w:rsidRDefault="00000000">
      <w:pPr>
        <w:pStyle w:val="Paragrafoelenco"/>
        <w:numPr>
          <w:ilvl w:val="0"/>
          <w:numId w:val="3"/>
        </w:numPr>
        <w:tabs>
          <w:tab w:val="left" w:pos="913"/>
        </w:tabs>
        <w:ind w:hanging="361"/>
        <w:rPr>
          <w:rFonts w:asciiTheme="minorHAnsi" w:hAnsiTheme="minorHAnsi" w:cstheme="minorHAnsi"/>
          <w:sz w:val="24"/>
        </w:rPr>
      </w:pPr>
      <w:r w:rsidRPr="00442711">
        <w:rPr>
          <w:rFonts w:asciiTheme="minorHAnsi" w:hAnsiTheme="minorHAnsi" w:cstheme="minorHAnsi"/>
          <w:sz w:val="24"/>
        </w:rPr>
        <w:t>le</w:t>
      </w:r>
      <w:r w:rsidRPr="00442711">
        <w:rPr>
          <w:rFonts w:asciiTheme="minorHAnsi" w:hAnsiTheme="minorHAnsi" w:cstheme="minorHAnsi"/>
          <w:spacing w:val="-10"/>
          <w:sz w:val="24"/>
        </w:rPr>
        <w:t xml:space="preserve"> </w:t>
      </w:r>
      <w:r w:rsidRPr="00442711">
        <w:rPr>
          <w:rFonts w:asciiTheme="minorHAnsi" w:hAnsiTheme="minorHAnsi" w:cstheme="minorHAnsi"/>
          <w:sz w:val="24"/>
        </w:rPr>
        <w:t>obiettive</w:t>
      </w:r>
      <w:r w:rsidRPr="00442711">
        <w:rPr>
          <w:rFonts w:asciiTheme="minorHAnsi" w:hAnsiTheme="minorHAnsi" w:cstheme="minorHAnsi"/>
          <w:spacing w:val="-9"/>
          <w:sz w:val="24"/>
        </w:rPr>
        <w:t xml:space="preserve"> </w:t>
      </w:r>
      <w:r w:rsidRPr="00442711">
        <w:rPr>
          <w:rFonts w:asciiTheme="minorHAnsi" w:hAnsiTheme="minorHAnsi" w:cstheme="minorHAnsi"/>
          <w:sz w:val="24"/>
        </w:rPr>
        <w:t>difficoltà</w:t>
      </w:r>
      <w:r w:rsidRPr="00442711">
        <w:rPr>
          <w:rFonts w:asciiTheme="minorHAnsi" w:hAnsiTheme="minorHAnsi" w:cstheme="minorHAnsi"/>
          <w:spacing w:val="-9"/>
          <w:sz w:val="24"/>
        </w:rPr>
        <w:t xml:space="preserve"> </w:t>
      </w:r>
      <w:r w:rsidRPr="00442711">
        <w:rPr>
          <w:rFonts w:asciiTheme="minorHAnsi" w:hAnsiTheme="minorHAnsi" w:cstheme="minorHAnsi"/>
          <w:sz w:val="24"/>
        </w:rPr>
        <w:t>intrinseche</w:t>
      </w:r>
      <w:r w:rsidRPr="00442711">
        <w:rPr>
          <w:rFonts w:asciiTheme="minorHAnsi" w:hAnsiTheme="minorHAnsi" w:cstheme="minorHAnsi"/>
          <w:spacing w:val="-9"/>
          <w:sz w:val="24"/>
        </w:rPr>
        <w:t xml:space="preserve"> </w:t>
      </w:r>
      <w:r w:rsidRPr="00442711">
        <w:rPr>
          <w:rFonts w:asciiTheme="minorHAnsi" w:hAnsiTheme="minorHAnsi" w:cstheme="minorHAnsi"/>
          <w:sz w:val="24"/>
        </w:rPr>
        <w:t>del</w:t>
      </w:r>
      <w:r w:rsidRPr="00442711">
        <w:rPr>
          <w:rFonts w:asciiTheme="minorHAnsi" w:hAnsiTheme="minorHAnsi" w:cstheme="minorHAnsi"/>
          <w:spacing w:val="-9"/>
          <w:sz w:val="24"/>
        </w:rPr>
        <w:t xml:space="preserve"> </w:t>
      </w:r>
      <w:r w:rsidRPr="00442711">
        <w:rPr>
          <w:rFonts w:asciiTheme="minorHAnsi" w:hAnsiTheme="minorHAnsi" w:cstheme="minorHAnsi"/>
          <w:spacing w:val="-2"/>
          <w:sz w:val="24"/>
        </w:rPr>
        <w:t>lavoro;</w:t>
      </w:r>
    </w:p>
    <w:p w14:paraId="5BB34F2B" w14:textId="77777777" w:rsidR="00F32168" w:rsidRPr="00442711" w:rsidRDefault="00000000">
      <w:pPr>
        <w:pStyle w:val="Paragrafoelenco"/>
        <w:numPr>
          <w:ilvl w:val="0"/>
          <w:numId w:val="3"/>
        </w:numPr>
        <w:tabs>
          <w:tab w:val="left" w:pos="913"/>
        </w:tabs>
        <w:spacing w:before="70"/>
        <w:ind w:hanging="361"/>
        <w:rPr>
          <w:rFonts w:asciiTheme="minorHAnsi" w:hAnsiTheme="minorHAnsi" w:cstheme="minorHAnsi"/>
          <w:sz w:val="24"/>
        </w:rPr>
      </w:pPr>
      <w:r w:rsidRPr="00442711">
        <w:rPr>
          <w:rFonts w:asciiTheme="minorHAnsi" w:hAnsiTheme="minorHAnsi" w:cstheme="minorHAnsi"/>
          <w:sz w:val="24"/>
        </w:rPr>
        <w:t>l’incidenza</w:t>
      </w:r>
      <w:r w:rsidRPr="00442711">
        <w:rPr>
          <w:rFonts w:asciiTheme="minorHAnsi" w:hAnsiTheme="minorHAnsi" w:cstheme="minorHAnsi"/>
          <w:spacing w:val="-11"/>
          <w:sz w:val="24"/>
        </w:rPr>
        <w:t xml:space="preserve"> </w:t>
      </w:r>
      <w:r w:rsidRPr="00442711">
        <w:rPr>
          <w:rFonts w:asciiTheme="minorHAnsi" w:hAnsiTheme="minorHAnsi" w:cstheme="minorHAnsi"/>
          <w:sz w:val="24"/>
        </w:rPr>
        <w:t>del</w:t>
      </w:r>
      <w:r w:rsidRPr="00442711">
        <w:rPr>
          <w:rFonts w:asciiTheme="minorHAnsi" w:hAnsiTheme="minorHAnsi" w:cstheme="minorHAnsi"/>
          <w:spacing w:val="-9"/>
          <w:sz w:val="24"/>
        </w:rPr>
        <w:t xml:space="preserve"> </w:t>
      </w:r>
      <w:r w:rsidRPr="00442711">
        <w:rPr>
          <w:rFonts w:asciiTheme="minorHAnsi" w:hAnsiTheme="minorHAnsi" w:cstheme="minorHAnsi"/>
          <w:sz w:val="24"/>
        </w:rPr>
        <w:t>personale</w:t>
      </w:r>
      <w:r w:rsidRPr="00442711">
        <w:rPr>
          <w:rFonts w:asciiTheme="minorHAnsi" w:hAnsiTheme="minorHAnsi" w:cstheme="minorHAnsi"/>
          <w:spacing w:val="-10"/>
          <w:sz w:val="24"/>
        </w:rPr>
        <w:t xml:space="preserve"> </w:t>
      </w:r>
      <w:r w:rsidRPr="00442711">
        <w:rPr>
          <w:rFonts w:asciiTheme="minorHAnsi" w:hAnsiTheme="minorHAnsi" w:cstheme="minorHAnsi"/>
          <w:sz w:val="24"/>
        </w:rPr>
        <w:t>qualificato</w:t>
      </w:r>
      <w:r w:rsidRPr="00442711">
        <w:rPr>
          <w:rFonts w:asciiTheme="minorHAnsi" w:hAnsiTheme="minorHAnsi" w:cstheme="minorHAnsi"/>
          <w:spacing w:val="-9"/>
          <w:sz w:val="24"/>
        </w:rPr>
        <w:t xml:space="preserve"> </w:t>
      </w:r>
      <w:r w:rsidRPr="00442711">
        <w:rPr>
          <w:rFonts w:asciiTheme="minorHAnsi" w:hAnsiTheme="minorHAnsi" w:cstheme="minorHAnsi"/>
          <w:sz w:val="24"/>
        </w:rPr>
        <w:t>di</w:t>
      </w:r>
      <w:r w:rsidRPr="00442711">
        <w:rPr>
          <w:rFonts w:asciiTheme="minorHAnsi" w:hAnsiTheme="minorHAnsi" w:cstheme="minorHAnsi"/>
          <w:spacing w:val="-10"/>
          <w:sz w:val="24"/>
        </w:rPr>
        <w:t xml:space="preserve"> </w:t>
      </w:r>
      <w:r w:rsidRPr="00442711">
        <w:rPr>
          <w:rFonts w:asciiTheme="minorHAnsi" w:hAnsiTheme="minorHAnsi" w:cstheme="minorHAnsi"/>
          <w:sz w:val="24"/>
        </w:rPr>
        <w:t>assistenza</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tecnica;</w:t>
      </w:r>
    </w:p>
    <w:p w14:paraId="08F10A74" w14:textId="77777777" w:rsidR="00F32168" w:rsidRPr="00442711" w:rsidRDefault="00000000">
      <w:pPr>
        <w:pStyle w:val="Paragrafoelenco"/>
        <w:numPr>
          <w:ilvl w:val="0"/>
          <w:numId w:val="3"/>
        </w:numPr>
        <w:tabs>
          <w:tab w:val="left" w:pos="913"/>
        </w:tabs>
        <w:ind w:hanging="361"/>
        <w:rPr>
          <w:rFonts w:asciiTheme="minorHAnsi" w:hAnsiTheme="minorHAnsi" w:cstheme="minorHAnsi"/>
          <w:sz w:val="24"/>
        </w:rPr>
      </w:pPr>
      <w:r w:rsidRPr="00442711">
        <w:rPr>
          <w:rFonts w:asciiTheme="minorHAnsi" w:hAnsiTheme="minorHAnsi" w:cstheme="minorHAnsi"/>
          <w:sz w:val="24"/>
        </w:rPr>
        <w:t>la</w:t>
      </w:r>
      <w:r w:rsidRPr="00442711">
        <w:rPr>
          <w:rFonts w:asciiTheme="minorHAnsi" w:hAnsiTheme="minorHAnsi" w:cstheme="minorHAnsi"/>
          <w:spacing w:val="-12"/>
          <w:sz w:val="24"/>
        </w:rPr>
        <w:t xml:space="preserve"> </w:t>
      </w:r>
      <w:r w:rsidRPr="00442711">
        <w:rPr>
          <w:rFonts w:asciiTheme="minorHAnsi" w:hAnsiTheme="minorHAnsi" w:cstheme="minorHAnsi"/>
          <w:sz w:val="24"/>
        </w:rPr>
        <w:t>necessità</w:t>
      </w:r>
      <w:r w:rsidRPr="00442711">
        <w:rPr>
          <w:rFonts w:asciiTheme="minorHAnsi" w:hAnsiTheme="minorHAnsi" w:cstheme="minorHAnsi"/>
          <w:spacing w:val="-12"/>
          <w:sz w:val="24"/>
        </w:rPr>
        <w:t xml:space="preserve"> </w:t>
      </w:r>
      <w:r w:rsidRPr="00442711">
        <w:rPr>
          <w:rFonts w:asciiTheme="minorHAnsi" w:hAnsiTheme="minorHAnsi" w:cstheme="minorHAnsi"/>
          <w:sz w:val="24"/>
        </w:rPr>
        <w:t>d’impiego</w:t>
      </w:r>
      <w:r w:rsidRPr="00442711">
        <w:rPr>
          <w:rFonts w:asciiTheme="minorHAnsi" w:hAnsiTheme="minorHAnsi" w:cstheme="minorHAnsi"/>
          <w:spacing w:val="-11"/>
          <w:sz w:val="24"/>
        </w:rPr>
        <w:t xml:space="preserve"> </w:t>
      </w:r>
      <w:r w:rsidRPr="00442711">
        <w:rPr>
          <w:rFonts w:asciiTheme="minorHAnsi" w:hAnsiTheme="minorHAnsi" w:cstheme="minorHAnsi"/>
          <w:sz w:val="24"/>
        </w:rPr>
        <w:t>di</w:t>
      </w:r>
      <w:r w:rsidRPr="00442711">
        <w:rPr>
          <w:rFonts w:asciiTheme="minorHAnsi" w:hAnsiTheme="minorHAnsi" w:cstheme="minorHAnsi"/>
          <w:spacing w:val="-11"/>
          <w:sz w:val="24"/>
        </w:rPr>
        <w:t xml:space="preserve"> </w:t>
      </w:r>
      <w:r w:rsidRPr="00442711">
        <w:rPr>
          <w:rFonts w:asciiTheme="minorHAnsi" w:hAnsiTheme="minorHAnsi" w:cstheme="minorHAnsi"/>
          <w:sz w:val="24"/>
        </w:rPr>
        <w:t>maestranze</w:t>
      </w:r>
      <w:r w:rsidRPr="00442711">
        <w:rPr>
          <w:rFonts w:asciiTheme="minorHAnsi" w:hAnsiTheme="minorHAnsi" w:cstheme="minorHAnsi"/>
          <w:spacing w:val="-12"/>
          <w:sz w:val="24"/>
        </w:rPr>
        <w:t xml:space="preserve"> </w:t>
      </w:r>
      <w:r w:rsidRPr="00442711">
        <w:rPr>
          <w:rFonts w:asciiTheme="minorHAnsi" w:hAnsiTheme="minorHAnsi" w:cstheme="minorHAnsi"/>
          <w:sz w:val="24"/>
        </w:rPr>
        <w:t>particolarmente</w:t>
      </w:r>
      <w:r w:rsidRPr="00442711">
        <w:rPr>
          <w:rFonts w:asciiTheme="minorHAnsi" w:hAnsiTheme="minorHAnsi" w:cstheme="minorHAnsi"/>
          <w:spacing w:val="-11"/>
          <w:sz w:val="24"/>
        </w:rPr>
        <w:t xml:space="preserve"> </w:t>
      </w:r>
      <w:r w:rsidRPr="00442711">
        <w:rPr>
          <w:rFonts w:asciiTheme="minorHAnsi" w:hAnsiTheme="minorHAnsi" w:cstheme="minorHAnsi"/>
          <w:spacing w:val="-2"/>
          <w:sz w:val="24"/>
        </w:rPr>
        <w:t>qualificate.</w:t>
      </w:r>
    </w:p>
    <w:p w14:paraId="222AB1D9"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La sommatoria dei coefficienti, in generale, potrà comportare una variazione pari anche al 15% da applicare alla totalità dei prezzi o solo a quelli di alcune lavorazioni, in alcuni casi da applicare anche come percentuale di riduzione.</w:t>
      </w:r>
    </w:p>
    <w:p w14:paraId="5AF5A407" w14:textId="77777777" w:rsidR="00F32168" w:rsidRPr="00442711" w:rsidRDefault="00F32168">
      <w:pPr>
        <w:pStyle w:val="Corpotesto"/>
        <w:spacing w:before="5"/>
        <w:ind w:left="0"/>
        <w:jc w:val="left"/>
        <w:rPr>
          <w:rFonts w:asciiTheme="minorHAnsi" w:hAnsiTheme="minorHAnsi" w:cstheme="minorHAnsi"/>
        </w:rPr>
      </w:pPr>
    </w:p>
    <w:p w14:paraId="1CA2845A" w14:textId="77777777" w:rsidR="00F32168" w:rsidRPr="00442711" w:rsidRDefault="00000000">
      <w:pPr>
        <w:pStyle w:val="Titolo1"/>
        <w:rPr>
          <w:rFonts w:asciiTheme="minorHAnsi" w:hAnsiTheme="minorHAnsi" w:cstheme="minorHAnsi"/>
        </w:rPr>
      </w:pPr>
      <w:r w:rsidRPr="00442711">
        <w:rPr>
          <w:rFonts w:asciiTheme="minorHAnsi" w:hAnsiTheme="minorHAnsi" w:cstheme="minorHAnsi"/>
        </w:rPr>
        <w:t>UNITA’</w:t>
      </w:r>
      <w:r w:rsidRPr="00442711">
        <w:rPr>
          <w:rFonts w:asciiTheme="minorHAnsi" w:hAnsiTheme="minorHAnsi" w:cstheme="minorHAnsi"/>
          <w:b w:val="0"/>
          <w:spacing w:val="-9"/>
        </w:rPr>
        <w:t xml:space="preserve"> </w:t>
      </w:r>
      <w:r w:rsidRPr="00442711">
        <w:rPr>
          <w:rFonts w:asciiTheme="minorHAnsi" w:hAnsiTheme="minorHAnsi" w:cstheme="minorHAnsi"/>
        </w:rPr>
        <w:t>DI</w:t>
      </w:r>
      <w:r w:rsidRPr="00442711">
        <w:rPr>
          <w:rFonts w:asciiTheme="minorHAnsi" w:hAnsiTheme="minorHAnsi" w:cstheme="minorHAnsi"/>
          <w:b w:val="0"/>
          <w:spacing w:val="-8"/>
        </w:rPr>
        <w:t xml:space="preserve"> </w:t>
      </w:r>
      <w:r w:rsidRPr="00442711">
        <w:rPr>
          <w:rFonts w:asciiTheme="minorHAnsi" w:hAnsiTheme="minorHAnsi" w:cstheme="minorHAnsi"/>
          <w:spacing w:val="-2"/>
        </w:rPr>
        <w:t>MISURA</w:t>
      </w:r>
    </w:p>
    <w:p w14:paraId="21BC2213" w14:textId="77777777" w:rsidR="00F32168" w:rsidRPr="00442711" w:rsidRDefault="00000000">
      <w:pPr>
        <w:pStyle w:val="Corpotesto"/>
        <w:spacing w:after="8" w:line="274" w:lineRule="exact"/>
        <w:rPr>
          <w:rFonts w:asciiTheme="minorHAnsi" w:hAnsiTheme="minorHAnsi" w:cstheme="minorHAnsi"/>
        </w:rPr>
      </w:pPr>
      <w:r w:rsidRPr="00442711">
        <w:rPr>
          <w:rFonts w:asciiTheme="minorHAnsi" w:hAnsiTheme="minorHAnsi" w:cstheme="minorHAnsi"/>
        </w:rPr>
        <w:t>Unità</w:t>
      </w:r>
      <w:r w:rsidRPr="00442711">
        <w:rPr>
          <w:rFonts w:asciiTheme="minorHAnsi" w:hAnsiTheme="minorHAnsi" w:cstheme="minorHAnsi"/>
          <w:spacing w:val="-11"/>
        </w:rPr>
        <w:t xml:space="preserve"> </w:t>
      </w:r>
      <w:r w:rsidRPr="00442711">
        <w:rPr>
          <w:rFonts w:asciiTheme="minorHAnsi" w:hAnsiTheme="minorHAnsi" w:cstheme="minorHAnsi"/>
        </w:rPr>
        <w:t>di</w:t>
      </w:r>
      <w:r w:rsidRPr="00442711">
        <w:rPr>
          <w:rFonts w:asciiTheme="minorHAnsi" w:hAnsiTheme="minorHAnsi" w:cstheme="minorHAnsi"/>
          <w:spacing w:val="-9"/>
        </w:rPr>
        <w:t xml:space="preserve"> </w:t>
      </w:r>
      <w:r w:rsidRPr="00442711">
        <w:rPr>
          <w:rFonts w:asciiTheme="minorHAnsi" w:hAnsiTheme="minorHAnsi" w:cstheme="minorHAnsi"/>
        </w:rPr>
        <w:t>misura</w:t>
      </w:r>
      <w:r w:rsidRPr="00442711">
        <w:rPr>
          <w:rFonts w:asciiTheme="minorHAnsi" w:hAnsiTheme="minorHAnsi" w:cstheme="minorHAnsi"/>
          <w:spacing w:val="-10"/>
        </w:rPr>
        <w:t xml:space="preserve"> </w:t>
      </w:r>
      <w:r w:rsidRPr="00442711">
        <w:rPr>
          <w:rFonts w:asciiTheme="minorHAnsi" w:hAnsiTheme="minorHAnsi" w:cstheme="minorHAnsi"/>
        </w:rPr>
        <w:t>riconosciute</w:t>
      </w:r>
      <w:r w:rsidRPr="00442711">
        <w:rPr>
          <w:rFonts w:asciiTheme="minorHAnsi" w:hAnsiTheme="minorHAnsi" w:cstheme="minorHAnsi"/>
          <w:spacing w:val="-10"/>
        </w:rPr>
        <w:t xml:space="preserve"> </w:t>
      </w:r>
      <w:r w:rsidRPr="00442711">
        <w:rPr>
          <w:rFonts w:asciiTheme="minorHAnsi" w:hAnsiTheme="minorHAnsi" w:cstheme="minorHAnsi"/>
        </w:rPr>
        <w:t>dal</w:t>
      </w:r>
      <w:r w:rsidRPr="00442711">
        <w:rPr>
          <w:rFonts w:asciiTheme="minorHAnsi" w:hAnsiTheme="minorHAnsi" w:cstheme="minorHAnsi"/>
          <w:spacing w:val="-10"/>
        </w:rPr>
        <w:t xml:space="preserve"> </w:t>
      </w:r>
      <w:r w:rsidRPr="00442711">
        <w:rPr>
          <w:rFonts w:asciiTheme="minorHAnsi" w:hAnsiTheme="minorHAnsi" w:cstheme="minorHAnsi"/>
        </w:rPr>
        <w:t>Sistema</w:t>
      </w:r>
      <w:r w:rsidRPr="00442711">
        <w:rPr>
          <w:rFonts w:asciiTheme="minorHAnsi" w:hAnsiTheme="minorHAnsi" w:cstheme="minorHAnsi"/>
          <w:spacing w:val="-10"/>
        </w:rPr>
        <w:t xml:space="preserve"> </w:t>
      </w:r>
      <w:r w:rsidRPr="00442711">
        <w:rPr>
          <w:rFonts w:asciiTheme="minorHAnsi" w:hAnsiTheme="minorHAnsi" w:cstheme="minorHAnsi"/>
        </w:rPr>
        <w:t>Internazionale</w:t>
      </w:r>
      <w:r w:rsidRPr="00442711">
        <w:rPr>
          <w:rFonts w:asciiTheme="minorHAnsi" w:hAnsiTheme="minorHAnsi" w:cstheme="minorHAnsi"/>
          <w:spacing w:val="-10"/>
        </w:rPr>
        <w:t xml:space="preserve"> </w:t>
      </w:r>
      <w:r w:rsidRPr="00442711">
        <w:rPr>
          <w:rFonts w:asciiTheme="minorHAnsi" w:hAnsiTheme="minorHAnsi" w:cstheme="minorHAnsi"/>
          <w:spacing w:val="-4"/>
        </w:rPr>
        <w:t>(SI)</w:t>
      </w: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39"/>
        <w:gridCol w:w="1920"/>
        <w:gridCol w:w="2160"/>
      </w:tblGrid>
      <w:tr w:rsidR="00F32168" w:rsidRPr="00442711" w14:paraId="5F63FC4A" w14:textId="77777777">
        <w:trPr>
          <w:trHeight w:val="580"/>
        </w:trPr>
        <w:tc>
          <w:tcPr>
            <w:tcW w:w="3739" w:type="dxa"/>
          </w:tcPr>
          <w:p w14:paraId="49740147" w14:textId="77777777" w:rsidR="00F32168" w:rsidRPr="00442711" w:rsidRDefault="00000000">
            <w:pPr>
              <w:pStyle w:val="TableParagraph"/>
              <w:spacing w:before="143" w:line="240" w:lineRule="auto"/>
              <w:ind w:left="1299" w:right="1287"/>
              <w:jc w:val="center"/>
              <w:rPr>
                <w:rFonts w:asciiTheme="minorHAnsi" w:hAnsiTheme="minorHAnsi" w:cstheme="minorHAnsi"/>
                <w:b/>
                <w:sz w:val="24"/>
              </w:rPr>
            </w:pPr>
            <w:r w:rsidRPr="00442711">
              <w:rPr>
                <w:rFonts w:asciiTheme="minorHAnsi" w:hAnsiTheme="minorHAnsi" w:cstheme="minorHAnsi"/>
                <w:b/>
                <w:spacing w:val="-2"/>
                <w:sz w:val="24"/>
              </w:rPr>
              <w:t>Grandezza</w:t>
            </w:r>
          </w:p>
        </w:tc>
        <w:tc>
          <w:tcPr>
            <w:tcW w:w="1920" w:type="dxa"/>
          </w:tcPr>
          <w:p w14:paraId="0261DA7C" w14:textId="77777777" w:rsidR="00F32168" w:rsidRPr="00442711" w:rsidRDefault="00000000">
            <w:pPr>
              <w:pStyle w:val="TableParagraph"/>
              <w:spacing w:before="143" w:line="240" w:lineRule="auto"/>
              <w:ind w:left="153"/>
              <w:rPr>
                <w:rFonts w:asciiTheme="minorHAnsi" w:hAnsiTheme="minorHAnsi" w:cstheme="minorHAnsi"/>
                <w:b/>
                <w:sz w:val="24"/>
              </w:rPr>
            </w:pPr>
            <w:r w:rsidRPr="00442711">
              <w:rPr>
                <w:rFonts w:asciiTheme="minorHAnsi" w:hAnsiTheme="minorHAnsi" w:cstheme="minorHAnsi"/>
                <w:b/>
                <w:sz w:val="24"/>
              </w:rPr>
              <w:t>Unità</w:t>
            </w:r>
            <w:r w:rsidRPr="00442711">
              <w:rPr>
                <w:rFonts w:asciiTheme="minorHAnsi" w:hAnsiTheme="minorHAnsi" w:cstheme="minorHAnsi"/>
                <w:spacing w:val="-4"/>
                <w:sz w:val="24"/>
              </w:rPr>
              <w:t xml:space="preserve"> </w:t>
            </w:r>
            <w:r w:rsidRPr="00442711">
              <w:rPr>
                <w:rFonts w:asciiTheme="minorHAnsi" w:hAnsiTheme="minorHAnsi" w:cstheme="minorHAnsi"/>
                <w:b/>
                <w:sz w:val="24"/>
              </w:rPr>
              <w:t>di</w:t>
            </w:r>
            <w:r w:rsidRPr="00442711">
              <w:rPr>
                <w:rFonts w:asciiTheme="minorHAnsi" w:hAnsiTheme="minorHAnsi" w:cstheme="minorHAnsi"/>
                <w:spacing w:val="-4"/>
                <w:sz w:val="24"/>
              </w:rPr>
              <w:t xml:space="preserve"> </w:t>
            </w:r>
            <w:r w:rsidRPr="00442711">
              <w:rPr>
                <w:rFonts w:asciiTheme="minorHAnsi" w:hAnsiTheme="minorHAnsi" w:cstheme="minorHAnsi"/>
                <w:b/>
                <w:spacing w:val="-2"/>
                <w:sz w:val="24"/>
              </w:rPr>
              <w:t>misura</w:t>
            </w:r>
          </w:p>
        </w:tc>
        <w:tc>
          <w:tcPr>
            <w:tcW w:w="2160" w:type="dxa"/>
          </w:tcPr>
          <w:p w14:paraId="7F078AC7" w14:textId="77777777" w:rsidR="00F32168" w:rsidRPr="00442711" w:rsidRDefault="00000000">
            <w:pPr>
              <w:pStyle w:val="TableParagraph"/>
              <w:spacing w:before="143" w:line="240" w:lineRule="auto"/>
              <w:ind w:left="646" w:right="637"/>
              <w:jc w:val="center"/>
              <w:rPr>
                <w:rFonts w:asciiTheme="minorHAnsi" w:hAnsiTheme="minorHAnsi" w:cstheme="minorHAnsi"/>
                <w:b/>
                <w:sz w:val="24"/>
              </w:rPr>
            </w:pPr>
            <w:r w:rsidRPr="00442711">
              <w:rPr>
                <w:rFonts w:asciiTheme="minorHAnsi" w:hAnsiTheme="minorHAnsi" w:cstheme="minorHAnsi"/>
                <w:b/>
                <w:spacing w:val="-2"/>
                <w:sz w:val="24"/>
              </w:rPr>
              <w:t>Simbolo</w:t>
            </w:r>
          </w:p>
        </w:tc>
      </w:tr>
      <w:tr w:rsidR="00F32168" w:rsidRPr="00442711" w14:paraId="1589B002" w14:textId="77777777">
        <w:trPr>
          <w:trHeight w:val="282"/>
        </w:trPr>
        <w:tc>
          <w:tcPr>
            <w:tcW w:w="3739" w:type="dxa"/>
          </w:tcPr>
          <w:p w14:paraId="19D2875D" w14:textId="77777777" w:rsidR="00F32168" w:rsidRPr="00442711" w:rsidRDefault="00000000">
            <w:pPr>
              <w:pStyle w:val="TableParagraph"/>
              <w:spacing w:before="1" w:line="261" w:lineRule="exact"/>
              <w:ind w:left="18"/>
              <w:rPr>
                <w:rFonts w:asciiTheme="minorHAnsi" w:hAnsiTheme="minorHAnsi" w:cstheme="minorHAnsi"/>
                <w:sz w:val="24"/>
              </w:rPr>
            </w:pPr>
            <w:r w:rsidRPr="00442711">
              <w:rPr>
                <w:rFonts w:asciiTheme="minorHAnsi" w:hAnsiTheme="minorHAnsi" w:cstheme="minorHAnsi"/>
                <w:sz w:val="24"/>
              </w:rPr>
              <w:t>Intervallo</w:t>
            </w:r>
            <w:r w:rsidRPr="00442711">
              <w:rPr>
                <w:rFonts w:asciiTheme="minorHAnsi" w:hAnsiTheme="minorHAnsi" w:cstheme="minorHAnsi"/>
                <w:spacing w:val="-11"/>
                <w:sz w:val="24"/>
              </w:rPr>
              <w:t xml:space="preserve"> </w:t>
            </w:r>
            <w:r w:rsidRPr="00442711">
              <w:rPr>
                <w:rFonts w:asciiTheme="minorHAnsi" w:hAnsiTheme="minorHAnsi" w:cstheme="minorHAnsi"/>
                <w:sz w:val="24"/>
              </w:rPr>
              <w:t>di</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tempo</w:t>
            </w:r>
          </w:p>
        </w:tc>
        <w:tc>
          <w:tcPr>
            <w:tcW w:w="1920" w:type="dxa"/>
          </w:tcPr>
          <w:p w14:paraId="3C9FC484" w14:textId="77777777" w:rsidR="00F32168" w:rsidRPr="00442711" w:rsidRDefault="00000000">
            <w:pPr>
              <w:pStyle w:val="TableParagraph"/>
              <w:spacing w:before="1" w:line="261" w:lineRule="exact"/>
              <w:ind w:left="19"/>
              <w:rPr>
                <w:rFonts w:asciiTheme="minorHAnsi" w:hAnsiTheme="minorHAnsi" w:cstheme="minorHAnsi"/>
                <w:sz w:val="24"/>
              </w:rPr>
            </w:pPr>
            <w:r w:rsidRPr="00442711">
              <w:rPr>
                <w:rFonts w:asciiTheme="minorHAnsi" w:hAnsiTheme="minorHAnsi" w:cstheme="minorHAnsi"/>
                <w:spacing w:val="-2"/>
                <w:sz w:val="24"/>
              </w:rPr>
              <w:t>secondo</w:t>
            </w:r>
          </w:p>
        </w:tc>
        <w:tc>
          <w:tcPr>
            <w:tcW w:w="2160" w:type="dxa"/>
          </w:tcPr>
          <w:p w14:paraId="5842CB9A" w14:textId="77777777" w:rsidR="00F32168" w:rsidRPr="00442711" w:rsidRDefault="00000000">
            <w:pPr>
              <w:pStyle w:val="TableParagraph"/>
              <w:spacing w:before="1" w:line="261" w:lineRule="exact"/>
              <w:ind w:left="12"/>
              <w:jc w:val="center"/>
              <w:rPr>
                <w:rFonts w:asciiTheme="minorHAnsi" w:hAnsiTheme="minorHAnsi" w:cstheme="minorHAnsi"/>
                <w:sz w:val="24"/>
              </w:rPr>
            </w:pPr>
            <w:r w:rsidRPr="00442711">
              <w:rPr>
                <w:rFonts w:asciiTheme="minorHAnsi" w:hAnsiTheme="minorHAnsi" w:cstheme="minorHAnsi"/>
                <w:w w:val="99"/>
                <w:sz w:val="24"/>
              </w:rPr>
              <w:t>s</w:t>
            </w:r>
          </w:p>
        </w:tc>
      </w:tr>
      <w:tr w:rsidR="00F32168" w:rsidRPr="00442711" w14:paraId="0CE36AAA" w14:textId="77777777">
        <w:trPr>
          <w:trHeight w:val="285"/>
        </w:trPr>
        <w:tc>
          <w:tcPr>
            <w:tcW w:w="3739" w:type="dxa"/>
          </w:tcPr>
          <w:p w14:paraId="5E320721" w14:textId="77777777" w:rsidR="00F32168" w:rsidRPr="00442711" w:rsidRDefault="00000000">
            <w:pPr>
              <w:pStyle w:val="TableParagraph"/>
              <w:spacing w:before="1"/>
              <w:ind w:left="18"/>
              <w:rPr>
                <w:rFonts w:asciiTheme="minorHAnsi" w:hAnsiTheme="minorHAnsi" w:cstheme="minorHAnsi"/>
                <w:sz w:val="24"/>
              </w:rPr>
            </w:pPr>
            <w:r w:rsidRPr="00442711">
              <w:rPr>
                <w:rFonts w:asciiTheme="minorHAnsi" w:hAnsiTheme="minorHAnsi" w:cstheme="minorHAnsi"/>
                <w:spacing w:val="-2"/>
                <w:sz w:val="24"/>
              </w:rPr>
              <w:t>Lunghezza</w:t>
            </w:r>
          </w:p>
        </w:tc>
        <w:tc>
          <w:tcPr>
            <w:tcW w:w="1920" w:type="dxa"/>
          </w:tcPr>
          <w:p w14:paraId="404864FD" w14:textId="77777777" w:rsidR="00F32168" w:rsidRPr="00442711" w:rsidRDefault="00000000">
            <w:pPr>
              <w:pStyle w:val="TableParagraph"/>
              <w:spacing w:before="1"/>
              <w:ind w:left="19"/>
              <w:rPr>
                <w:rFonts w:asciiTheme="minorHAnsi" w:hAnsiTheme="minorHAnsi" w:cstheme="minorHAnsi"/>
                <w:sz w:val="24"/>
              </w:rPr>
            </w:pPr>
            <w:r w:rsidRPr="00442711">
              <w:rPr>
                <w:rFonts w:asciiTheme="minorHAnsi" w:hAnsiTheme="minorHAnsi" w:cstheme="minorHAnsi"/>
                <w:spacing w:val="-2"/>
                <w:sz w:val="24"/>
              </w:rPr>
              <w:t>metro</w:t>
            </w:r>
          </w:p>
        </w:tc>
        <w:tc>
          <w:tcPr>
            <w:tcW w:w="2160" w:type="dxa"/>
          </w:tcPr>
          <w:p w14:paraId="34571C3F" w14:textId="77777777" w:rsidR="00F32168" w:rsidRPr="00442711" w:rsidRDefault="00000000">
            <w:pPr>
              <w:pStyle w:val="TableParagraph"/>
              <w:spacing w:before="1"/>
              <w:ind w:left="9"/>
              <w:jc w:val="center"/>
              <w:rPr>
                <w:rFonts w:asciiTheme="minorHAnsi" w:hAnsiTheme="minorHAnsi" w:cstheme="minorHAnsi"/>
                <w:sz w:val="24"/>
              </w:rPr>
            </w:pPr>
            <w:r w:rsidRPr="00442711">
              <w:rPr>
                <w:rFonts w:asciiTheme="minorHAnsi" w:hAnsiTheme="minorHAnsi" w:cstheme="minorHAnsi"/>
                <w:w w:val="99"/>
                <w:sz w:val="24"/>
              </w:rPr>
              <w:t>m</w:t>
            </w:r>
          </w:p>
        </w:tc>
      </w:tr>
      <w:tr w:rsidR="00F32168" w:rsidRPr="00442711" w14:paraId="23E5A025" w14:textId="77777777">
        <w:trPr>
          <w:trHeight w:val="282"/>
        </w:trPr>
        <w:tc>
          <w:tcPr>
            <w:tcW w:w="3739" w:type="dxa"/>
          </w:tcPr>
          <w:p w14:paraId="0B7FC411" w14:textId="77777777" w:rsidR="00F32168" w:rsidRPr="00442711" w:rsidRDefault="00000000">
            <w:pPr>
              <w:pStyle w:val="TableParagraph"/>
              <w:spacing w:before="1" w:line="261" w:lineRule="exact"/>
              <w:ind w:left="18"/>
              <w:rPr>
                <w:rFonts w:asciiTheme="minorHAnsi" w:hAnsiTheme="minorHAnsi" w:cstheme="minorHAnsi"/>
                <w:sz w:val="24"/>
              </w:rPr>
            </w:pPr>
            <w:r w:rsidRPr="00442711">
              <w:rPr>
                <w:rFonts w:asciiTheme="minorHAnsi" w:hAnsiTheme="minorHAnsi" w:cstheme="minorHAnsi"/>
                <w:spacing w:val="-2"/>
                <w:sz w:val="24"/>
              </w:rPr>
              <w:t>Massa</w:t>
            </w:r>
          </w:p>
        </w:tc>
        <w:tc>
          <w:tcPr>
            <w:tcW w:w="1920" w:type="dxa"/>
          </w:tcPr>
          <w:p w14:paraId="3F917E84" w14:textId="77777777" w:rsidR="00F32168" w:rsidRPr="00442711" w:rsidRDefault="00000000">
            <w:pPr>
              <w:pStyle w:val="TableParagraph"/>
              <w:spacing w:before="1" w:line="261" w:lineRule="exact"/>
              <w:ind w:left="19"/>
              <w:rPr>
                <w:rFonts w:asciiTheme="minorHAnsi" w:hAnsiTheme="minorHAnsi" w:cstheme="minorHAnsi"/>
                <w:sz w:val="24"/>
              </w:rPr>
            </w:pPr>
            <w:r w:rsidRPr="00442711">
              <w:rPr>
                <w:rFonts w:asciiTheme="minorHAnsi" w:hAnsiTheme="minorHAnsi" w:cstheme="minorHAnsi"/>
                <w:spacing w:val="-2"/>
                <w:sz w:val="24"/>
              </w:rPr>
              <w:t>chilogrammo</w:t>
            </w:r>
          </w:p>
        </w:tc>
        <w:tc>
          <w:tcPr>
            <w:tcW w:w="2160" w:type="dxa"/>
          </w:tcPr>
          <w:p w14:paraId="4BAF6C96" w14:textId="77777777" w:rsidR="00F32168" w:rsidRPr="00442711" w:rsidRDefault="00000000">
            <w:pPr>
              <w:pStyle w:val="TableParagraph"/>
              <w:spacing w:before="1" w:line="261" w:lineRule="exact"/>
              <w:ind w:left="646" w:right="632"/>
              <w:jc w:val="center"/>
              <w:rPr>
                <w:rFonts w:asciiTheme="minorHAnsi" w:hAnsiTheme="minorHAnsi" w:cstheme="minorHAnsi"/>
                <w:sz w:val="24"/>
              </w:rPr>
            </w:pPr>
            <w:r w:rsidRPr="00442711">
              <w:rPr>
                <w:rFonts w:asciiTheme="minorHAnsi" w:hAnsiTheme="minorHAnsi" w:cstheme="minorHAnsi"/>
                <w:spacing w:val="-5"/>
                <w:sz w:val="24"/>
              </w:rPr>
              <w:t>kg</w:t>
            </w:r>
          </w:p>
        </w:tc>
      </w:tr>
      <w:tr w:rsidR="00F32168" w:rsidRPr="00442711" w14:paraId="6F82D9F3" w14:textId="77777777">
        <w:trPr>
          <w:trHeight w:val="285"/>
        </w:trPr>
        <w:tc>
          <w:tcPr>
            <w:tcW w:w="3739" w:type="dxa"/>
          </w:tcPr>
          <w:p w14:paraId="3B3D6343" w14:textId="77777777" w:rsidR="00F32168" w:rsidRPr="00442711" w:rsidRDefault="00000000">
            <w:pPr>
              <w:pStyle w:val="TableParagraph"/>
              <w:spacing w:before="1"/>
              <w:ind w:left="18"/>
              <w:rPr>
                <w:rFonts w:asciiTheme="minorHAnsi" w:hAnsiTheme="minorHAnsi" w:cstheme="minorHAnsi"/>
                <w:sz w:val="24"/>
              </w:rPr>
            </w:pPr>
            <w:r w:rsidRPr="00442711">
              <w:rPr>
                <w:rFonts w:asciiTheme="minorHAnsi" w:hAnsiTheme="minorHAnsi" w:cstheme="minorHAnsi"/>
                <w:spacing w:val="-2"/>
                <w:sz w:val="24"/>
              </w:rPr>
              <w:t>Temperatura</w:t>
            </w:r>
          </w:p>
        </w:tc>
        <w:tc>
          <w:tcPr>
            <w:tcW w:w="1920" w:type="dxa"/>
          </w:tcPr>
          <w:p w14:paraId="3D15E78B" w14:textId="77777777" w:rsidR="00F32168" w:rsidRPr="00442711" w:rsidRDefault="00000000" w:rsidP="00AF203D">
            <w:pPr>
              <w:pStyle w:val="TableParagraph"/>
              <w:spacing w:before="1"/>
              <w:rPr>
                <w:rFonts w:asciiTheme="minorHAnsi" w:hAnsiTheme="minorHAnsi" w:cstheme="minorHAnsi"/>
                <w:sz w:val="24"/>
              </w:rPr>
            </w:pPr>
            <w:r w:rsidRPr="00442711">
              <w:rPr>
                <w:rFonts w:asciiTheme="minorHAnsi" w:hAnsiTheme="minorHAnsi" w:cstheme="minorHAnsi"/>
                <w:spacing w:val="-2"/>
                <w:sz w:val="24"/>
              </w:rPr>
              <w:t>kelvin</w:t>
            </w:r>
          </w:p>
        </w:tc>
        <w:tc>
          <w:tcPr>
            <w:tcW w:w="2160" w:type="dxa"/>
          </w:tcPr>
          <w:p w14:paraId="0C60900C" w14:textId="77777777" w:rsidR="00F32168" w:rsidRPr="00442711" w:rsidRDefault="00000000">
            <w:pPr>
              <w:pStyle w:val="TableParagraph"/>
              <w:spacing w:before="1"/>
              <w:ind w:left="72"/>
              <w:jc w:val="center"/>
              <w:rPr>
                <w:rFonts w:asciiTheme="minorHAnsi" w:hAnsiTheme="minorHAnsi" w:cstheme="minorHAnsi"/>
                <w:sz w:val="24"/>
              </w:rPr>
            </w:pPr>
            <w:r w:rsidRPr="00442711">
              <w:rPr>
                <w:rFonts w:asciiTheme="minorHAnsi" w:hAnsiTheme="minorHAnsi" w:cstheme="minorHAnsi"/>
                <w:w w:val="99"/>
                <w:sz w:val="24"/>
              </w:rPr>
              <w:t>K</w:t>
            </w:r>
          </w:p>
        </w:tc>
      </w:tr>
      <w:tr w:rsidR="00F32168" w:rsidRPr="00442711" w14:paraId="2E97131D" w14:textId="77777777">
        <w:trPr>
          <w:trHeight w:val="282"/>
        </w:trPr>
        <w:tc>
          <w:tcPr>
            <w:tcW w:w="3739" w:type="dxa"/>
          </w:tcPr>
          <w:p w14:paraId="09F024F5" w14:textId="77777777" w:rsidR="00F32168" w:rsidRPr="00442711" w:rsidRDefault="00000000">
            <w:pPr>
              <w:pStyle w:val="TableParagraph"/>
              <w:spacing w:before="1" w:line="261" w:lineRule="exact"/>
              <w:ind w:left="18"/>
              <w:rPr>
                <w:rFonts w:asciiTheme="minorHAnsi" w:hAnsiTheme="minorHAnsi" w:cstheme="minorHAnsi"/>
                <w:sz w:val="24"/>
              </w:rPr>
            </w:pPr>
            <w:r w:rsidRPr="00442711">
              <w:rPr>
                <w:rFonts w:asciiTheme="minorHAnsi" w:hAnsiTheme="minorHAnsi" w:cstheme="minorHAnsi"/>
                <w:sz w:val="24"/>
              </w:rPr>
              <w:t>Quantità</w:t>
            </w:r>
            <w:r w:rsidRPr="00442711">
              <w:rPr>
                <w:rFonts w:asciiTheme="minorHAnsi" w:hAnsiTheme="minorHAnsi" w:cstheme="minorHAnsi"/>
                <w:spacing w:val="-8"/>
                <w:sz w:val="24"/>
              </w:rPr>
              <w:t xml:space="preserve"> </w:t>
            </w:r>
            <w:r w:rsidRPr="00442711">
              <w:rPr>
                <w:rFonts w:asciiTheme="minorHAnsi" w:hAnsiTheme="minorHAnsi" w:cstheme="minorHAnsi"/>
                <w:sz w:val="24"/>
              </w:rPr>
              <w:t>di</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sostanza</w:t>
            </w:r>
          </w:p>
        </w:tc>
        <w:tc>
          <w:tcPr>
            <w:tcW w:w="1920" w:type="dxa"/>
          </w:tcPr>
          <w:p w14:paraId="5CC69136" w14:textId="77777777" w:rsidR="00F32168" w:rsidRPr="00442711" w:rsidRDefault="00000000">
            <w:pPr>
              <w:pStyle w:val="TableParagraph"/>
              <w:spacing w:before="1" w:line="261" w:lineRule="exact"/>
              <w:ind w:left="19"/>
              <w:rPr>
                <w:rFonts w:asciiTheme="minorHAnsi" w:hAnsiTheme="minorHAnsi" w:cstheme="minorHAnsi"/>
                <w:sz w:val="24"/>
              </w:rPr>
            </w:pPr>
            <w:r w:rsidRPr="00442711">
              <w:rPr>
                <w:rFonts w:asciiTheme="minorHAnsi" w:hAnsiTheme="minorHAnsi" w:cstheme="minorHAnsi"/>
                <w:spacing w:val="-4"/>
                <w:sz w:val="24"/>
              </w:rPr>
              <w:t>mole</w:t>
            </w:r>
          </w:p>
        </w:tc>
        <w:tc>
          <w:tcPr>
            <w:tcW w:w="2160" w:type="dxa"/>
          </w:tcPr>
          <w:p w14:paraId="48BDA606" w14:textId="77777777" w:rsidR="00F32168" w:rsidRPr="00442711" w:rsidRDefault="00000000">
            <w:pPr>
              <w:pStyle w:val="TableParagraph"/>
              <w:spacing w:before="1" w:line="261" w:lineRule="exact"/>
              <w:ind w:left="646" w:right="637"/>
              <w:jc w:val="center"/>
              <w:rPr>
                <w:rFonts w:asciiTheme="minorHAnsi" w:hAnsiTheme="minorHAnsi" w:cstheme="minorHAnsi"/>
                <w:sz w:val="24"/>
              </w:rPr>
            </w:pPr>
            <w:r w:rsidRPr="00442711">
              <w:rPr>
                <w:rFonts w:asciiTheme="minorHAnsi" w:hAnsiTheme="minorHAnsi" w:cstheme="minorHAnsi"/>
                <w:spacing w:val="-5"/>
                <w:sz w:val="24"/>
              </w:rPr>
              <w:t>mol</w:t>
            </w:r>
          </w:p>
        </w:tc>
      </w:tr>
      <w:tr w:rsidR="00F32168" w:rsidRPr="00442711" w14:paraId="6E26D8BD" w14:textId="77777777">
        <w:trPr>
          <w:trHeight w:val="285"/>
        </w:trPr>
        <w:tc>
          <w:tcPr>
            <w:tcW w:w="3739" w:type="dxa"/>
          </w:tcPr>
          <w:p w14:paraId="74C51EB1" w14:textId="77777777" w:rsidR="00F32168" w:rsidRPr="00442711" w:rsidRDefault="00000000">
            <w:pPr>
              <w:pStyle w:val="TableParagraph"/>
              <w:spacing w:before="1"/>
              <w:ind w:left="18"/>
              <w:rPr>
                <w:rFonts w:asciiTheme="minorHAnsi" w:hAnsiTheme="minorHAnsi" w:cstheme="minorHAnsi"/>
                <w:sz w:val="24"/>
              </w:rPr>
            </w:pPr>
            <w:r w:rsidRPr="00442711">
              <w:rPr>
                <w:rFonts w:asciiTheme="minorHAnsi" w:hAnsiTheme="minorHAnsi" w:cstheme="minorHAnsi"/>
                <w:sz w:val="24"/>
              </w:rPr>
              <w:t>Intensità</w:t>
            </w:r>
            <w:r w:rsidRPr="00442711">
              <w:rPr>
                <w:rFonts w:asciiTheme="minorHAnsi" w:hAnsiTheme="minorHAnsi" w:cstheme="minorHAnsi"/>
                <w:spacing w:val="-11"/>
                <w:sz w:val="24"/>
              </w:rPr>
              <w:t xml:space="preserve"> </w:t>
            </w:r>
            <w:r w:rsidRPr="00442711">
              <w:rPr>
                <w:rFonts w:asciiTheme="minorHAnsi" w:hAnsiTheme="minorHAnsi" w:cstheme="minorHAnsi"/>
                <w:sz w:val="24"/>
              </w:rPr>
              <w:t>di</w:t>
            </w:r>
            <w:r w:rsidRPr="00442711">
              <w:rPr>
                <w:rFonts w:asciiTheme="minorHAnsi" w:hAnsiTheme="minorHAnsi" w:cstheme="minorHAnsi"/>
                <w:spacing w:val="-10"/>
                <w:sz w:val="24"/>
              </w:rPr>
              <w:t xml:space="preserve"> </w:t>
            </w:r>
            <w:r w:rsidRPr="00442711">
              <w:rPr>
                <w:rFonts w:asciiTheme="minorHAnsi" w:hAnsiTheme="minorHAnsi" w:cstheme="minorHAnsi"/>
                <w:sz w:val="24"/>
              </w:rPr>
              <w:t>corrente</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elettrica</w:t>
            </w:r>
          </w:p>
        </w:tc>
        <w:tc>
          <w:tcPr>
            <w:tcW w:w="1920" w:type="dxa"/>
          </w:tcPr>
          <w:p w14:paraId="4937605D" w14:textId="77777777" w:rsidR="00F32168" w:rsidRPr="00442711" w:rsidRDefault="00000000">
            <w:pPr>
              <w:pStyle w:val="TableParagraph"/>
              <w:spacing w:before="1"/>
              <w:ind w:left="19"/>
              <w:rPr>
                <w:rFonts w:asciiTheme="minorHAnsi" w:hAnsiTheme="minorHAnsi" w:cstheme="minorHAnsi"/>
                <w:sz w:val="24"/>
              </w:rPr>
            </w:pPr>
            <w:r w:rsidRPr="00442711">
              <w:rPr>
                <w:rFonts w:asciiTheme="minorHAnsi" w:hAnsiTheme="minorHAnsi" w:cstheme="minorHAnsi"/>
                <w:spacing w:val="-2"/>
                <w:sz w:val="24"/>
              </w:rPr>
              <w:t>ampere</w:t>
            </w:r>
          </w:p>
        </w:tc>
        <w:tc>
          <w:tcPr>
            <w:tcW w:w="2160" w:type="dxa"/>
          </w:tcPr>
          <w:p w14:paraId="6C78B78F" w14:textId="77777777" w:rsidR="00F32168" w:rsidRPr="00442711" w:rsidRDefault="00000000">
            <w:pPr>
              <w:pStyle w:val="TableParagraph"/>
              <w:spacing w:before="1"/>
              <w:ind w:left="10"/>
              <w:jc w:val="center"/>
              <w:rPr>
                <w:rFonts w:asciiTheme="minorHAnsi" w:hAnsiTheme="minorHAnsi" w:cstheme="minorHAnsi"/>
                <w:sz w:val="24"/>
              </w:rPr>
            </w:pPr>
            <w:r w:rsidRPr="00442711">
              <w:rPr>
                <w:rFonts w:asciiTheme="minorHAnsi" w:hAnsiTheme="minorHAnsi" w:cstheme="minorHAnsi"/>
                <w:w w:val="99"/>
                <w:sz w:val="24"/>
              </w:rPr>
              <w:t>A</w:t>
            </w:r>
          </w:p>
        </w:tc>
      </w:tr>
      <w:tr w:rsidR="00F32168" w:rsidRPr="00442711" w14:paraId="58F5849E" w14:textId="77777777">
        <w:trPr>
          <w:trHeight w:val="282"/>
        </w:trPr>
        <w:tc>
          <w:tcPr>
            <w:tcW w:w="3739" w:type="dxa"/>
          </w:tcPr>
          <w:p w14:paraId="6355CB29" w14:textId="77777777" w:rsidR="00F32168" w:rsidRPr="00442711" w:rsidRDefault="00000000">
            <w:pPr>
              <w:pStyle w:val="TableParagraph"/>
              <w:spacing w:before="1" w:line="261" w:lineRule="exact"/>
              <w:ind w:left="18"/>
              <w:rPr>
                <w:rFonts w:asciiTheme="minorHAnsi" w:hAnsiTheme="minorHAnsi" w:cstheme="minorHAnsi"/>
                <w:sz w:val="24"/>
              </w:rPr>
            </w:pPr>
            <w:r w:rsidRPr="00442711">
              <w:rPr>
                <w:rFonts w:asciiTheme="minorHAnsi" w:hAnsiTheme="minorHAnsi" w:cstheme="minorHAnsi"/>
                <w:spacing w:val="-2"/>
                <w:sz w:val="24"/>
              </w:rPr>
              <w:t>Intensità</w:t>
            </w:r>
            <w:r w:rsidRPr="00442711">
              <w:rPr>
                <w:rFonts w:asciiTheme="minorHAnsi" w:hAnsiTheme="minorHAnsi" w:cstheme="minorHAnsi"/>
                <w:spacing w:val="1"/>
                <w:sz w:val="24"/>
              </w:rPr>
              <w:t xml:space="preserve"> </w:t>
            </w:r>
            <w:r w:rsidRPr="00442711">
              <w:rPr>
                <w:rFonts w:asciiTheme="minorHAnsi" w:hAnsiTheme="minorHAnsi" w:cstheme="minorHAnsi"/>
                <w:spacing w:val="-2"/>
                <w:sz w:val="24"/>
              </w:rPr>
              <w:t>luminosa</w:t>
            </w:r>
          </w:p>
        </w:tc>
        <w:tc>
          <w:tcPr>
            <w:tcW w:w="1920" w:type="dxa"/>
          </w:tcPr>
          <w:p w14:paraId="6D5FD183" w14:textId="77777777" w:rsidR="00F32168" w:rsidRPr="00442711" w:rsidRDefault="00000000">
            <w:pPr>
              <w:pStyle w:val="TableParagraph"/>
              <w:spacing w:before="1" w:line="261" w:lineRule="exact"/>
              <w:ind w:left="19"/>
              <w:rPr>
                <w:rFonts w:asciiTheme="minorHAnsi" w:hAnsiTheme="minorHAnsi" w:cstheme="minorHAnsi"/>
                <w:sz w:val="24"/>
              </w:rPr>
            </w:pPr>
            <w:r w:rsidRPr="00442711">
              <w:rPr>
                <w:rFonts w:asciiTheme="minorHAnsi" w:hAnsiTheme="minorHAnsi" w:cstheme="minorHAnsi"/>
                <w:spacing w:val="-2"/>
                <w:sz w:val="24"/>
              </w:rPr>
              <w:t>candela</w:t>
            </w:r>
          </w:p>
        </w:tc>
        <w:tc>
          <w:tcPr>
            <w:tcW w:w="2160" w:type="dxa"/>
          </w:tcPr>
          <w:p w14:paraId="0FF584D4" w14:textId="77777777" w:rsidR="00F32168" w:rsidRPr="00442711" w:rsidRDefault="00000000">
            <w:pPr>
              <w:pStyle w:val="TableParagraph"/>
              <w:spacing w:before="1" w:line="261" w:lineRule="exact"/>
              <w:ind w:left="646" w:right="637"/>
              <w:jc w:val="center"/>
              <w:rPr>
                <w:rFonts w:asciiTheme="minorHAnsi" w:hAnsiTheme="minorHAnsi" w:cstheme="minorHAnsi"/>
                <w:sz w:val="24"/>
              </w:rPr>
            </w:pPr>
            <w:r w:rsidRPr="00442711">
              <w:rPr>
                <w:rFonts w:asciiTheme="minorHAnsi" w:hAnsiTheme="minorHAnsi" w:cstheme="minorHAnsi"/>
                <w:spacing w:val="-5"/>
                <w:sz w:val="24"/>
              </w:rPr>
              <w:t>cd</w:t>
            </w:r>
          </w:p>
        </w:tc>
      </w:tr>
    </w:tbl>
    <w:p w14:paraId="47239934" w14:textId="77777777" w:rsidR="00442711" w:rsidRDefault="00442711">
      <w:pPr>
        <w:pStyle w:val="Corpotesto"/>
        <w:spacing w:after="4"/>
        <w:rPr>
          <w:rFonts w:asciiTheme="minorHAnsi" w:hAnsiTheme="minorHAnsi" w:cstheme="minorHAnsi"/>
        </w:rPr>
      </w:pPr>
    </w:p>
    <w:p w14:paraId="5DED85CD" w14:textId="06A6C6C1" w:rsidR="00F32168" w:rsidRPr="00442711" w:rsidRDefault="00000000">
      <w:pPr>
        <w:pStyle w:val="Corpotesto"/>
        <w:spacing w:after="4"/>
        <w:rPr>
          <w:rFonts w:asciiTheme="minorHAnsi" w:hAnsiTheme="minorHAnsi" w:cstheme="minorHAnsi"/>
        </w:rPr>
      </w:pPr>
      <w:r w:rsidRPr="00442711">
        <w:rPr>
          <w:rFonts w:asciiTheme="minorHAnsi" w:hAnsiTheme="minorHAnsi" w:cstheme="minorHAnsi"/>
        </w:rPr>
        <w:t>Unità</w:t>
      </w:r>
      <w:r w:rsidRPr="00442711">
        <w:rPr>
          <w:rFonts w:asciiTheme="minorHAnsi" w:hAnsiTheme="minorHAnsi" w:cstheme="minorHAnsi"/>
          <w:spacing w:val="-10"/>
        </w:rPr>
        <w:t xml:space="preserve"> </w:t>
      </w:r>
      <w:r w:rsidRPr="00442711">
        <w:rPr>
          <w:rFonts w:asciiTheme="minorHAnsi" w:hAnsiTheme="minorHAnsi" w:cstheme="minorHAnsi"/>
        </w:rPr>
        <w:t>di</w:t>
      </w:r>
      <w:r w:rsidRPr="00442711">
        <w:rPr>
          <w:rFonts w:asciiTheme="minorHAnsi" w:hAnsiTheme="minorHAnsi" w:cstheme="minorHAnsi"/>
          <w:spacing w:val="-9"/>
        </w:rPr>
        <w:t xml:space="preserve"> </w:t>
      </w:r>
      <w:r w:rsidRPr="00442711">
        <w:rPr>
          <w:rFonts w:asciiTheme="minorHAnsi" w:hAnsiTheme="minorHAnsi" w:cstheme="minorHAnsi"/>
        </w:rPr>
        <w:t>misura</w:t>
      </w:r>
      <w:r w:rsidRPr="00442711">
        <w:rPr>
          <w:rFonts w:asciiTheme="minorHAnsi" w:hAnsiTheme="minorHAnsi" w:cstheme="minorHAnsi"/>
          <w:spacing w:val="-10"/>
        </w:rPr>
        <w:t xml:space="preserve"> </w:t>
      </w:r>
      <w:r w:rsidRPr="00442711">
        <w:rPr>
          <w:rFonts w:asciiTheme="minorHAnsi" w:hAnsiTheme="minorHAnsi" w:cstheme="minorHAnsi"/>
        </w:rPr>
        <w:t>derivate</w:t>
      </w:r>
      <w:r w:rsidRPr="00442711">
        <w:rPr>
          <w:rFonts w:asciiTheme="minorHAnsi" w:hAnsiTheme="minorHAnsi" w:cstheme="minorHAnsi"/>
          <w:spacing w:val="-9"/>
        </w:rPr>
        <w:t xml:space="preserve"> </w:t>
      </w:r>
      <w:r w:rsidRPr="00442711">
        <w:rPr>
          <w:rFonts w:asciiTheme="minorHAnsi" w:hAnsiTheme="minorHAnsi" w:cstheme="minorHAnsi"/>
        </w:rPr>
        <w:t>dal</w:t>
      </w:r>
      <w:r w:rsidRPr="00442711">
        <w:rPr>
          <w:rFonts w:asciiTheme="minorHAnsi" w:hAnsiTheme="minorHAnsi" w:cstheme="minorHAnsi"/>
          <w:spacing w:val="-9"/>
        </w:rPr>
        <w:t xml:space="preserve"> </w:t>
      </w:r>
      <w:r w:rsidRPr="00442711">
        <w:rPr>
          <w:rFonts w:asciiTheme="minorHAnsi" w:hAnsiTheme="minorHAnsi" w:cstheme="minorHAnsi"/>
        </w:rPr>
        <w:t>Sistema</w:t>
      </w:r>
      <w:r w:rsidRPr="00442711">
        <w:rPr>
          <w:rFonts w:asciiTheme="minorHAnsi" w:hAnsiTheme="minorHAnsi" w:cstheme="minorHAnsi"/>
          <w:spacing w:val="-10"/>
        </w:rPr>
        <w:t xml:space="preserve"> </w:t>
      </w:r>
      <w:r w:rsidRPr="00442711">
        <w:rPr>
          <w:rFonts w:asciiTheme="minorHAnsi" w:hAnsiTheme="minorHAnsi" w:cstheme="minorHAnsi"/>
        </w:rPr>
        <w:t>Internazionale</w:t>
      </w:r>
      <w:r w:rsidRPr="00442711">
        <w:rPr>
          <w:rFonts w:asciiTheme="minorHAnsi" w:hAnsiTheme="minorHAnsi" w:cstheme="minorHAnsi"/>
          <w:spacing w:val="-9"/>
        </w:rPr>
        <w:t xml:space="preserve"> </w:t>
      </w:r>
      <w:r w:rsidRPr="00442711">
        <w:rPr>
          <w:rFonts w:asciiTheme="minorHAnsi" w:hAnsiTheme="minorHAnsi" w:cstheme="minorHAnsi"/>
          <w:spacing w:val="-4"/>
        </w:rPr>
        <w:t>(SI)</w:t>
      </w:r>
    </w:p>
    <w:tbl>
      <w:tblPr>
        <w:tblStyle w:val="TableNormal"/>
        <w:tblW w:w="0" w:type="auto"/>
        <w:tblInd w:w="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2"/>
        <w:gridCol w:w="2172"/>
        <w:gridCol w:w="6480"/>
      </w:tblGrid>
      <w:tr w:rsidR="00F32168" w:rsidRPr="00442711" w14:paraId="40821587" w14:textId="77777777">
        <w:trPr>
          <w:trHeight w:val="292"/>
        </w:trPr>
        <w:tc>
          <w:tcPr>
            <w:tcW w:w="1562" w:type="dxa"/>
          </w:tcPr>
          <w:p w14:paraId="7C32F298" w14:textId="77777777" w:rsidR="00F32168" w:rsidRPr="00442711" w:rsidRDefault="00000000">
            <w:pPr>
              <w:pStyle w:val="TableParagraph"/>
              <w:spacing w:before="11" w:line="261" w:lineRule="exact"/>
              <w:ind w:left="359"/>
              <w:rPr>
                <w:rFonts w:asciiTheme="minorHAnsi" w:hAnsiTheme="minorHAnsi" w:cstheme="minorHAnsi"/>
                <w:b/>
                <w:sz w:val="24"/>
              </w:rPr>
            </w:pPr>
            <w:r w:rsidRPr="00442711">
              <w:rPr>
                <w:rFonts w:asciiTheme="minorHAnsi" w:hAnsiTheme="minorHAnsi" w:cstheme="minorHAnsi"/>
                <w:b/>
                <w:spacing w:val="-2"/>
                <w:sz w:val="24"/>
              </w:rPr>
              <w:t>Simbolo</w:t>
            </w:r>
          </w:p>
        </w:tc>
        <w:tc>
          <w:tcPr>
            <w:tcW w:w="2172" w:type="dxa"/>
          </w:tcPr>
          <w:p w14:paraId="4991AB5A" w14:textId="77777777" w:rsidR="00F32168" w:rsidRPr="00442711" w:rsidRDefault="00000000">
            <w:pPr>
              <w:pStyle w:val="TableParagraph"/>
              <w:spacing w:before="11" w:line="261" w:lineRule="exact"/>
              <w:ind w:left="775" w:right="762"/>
              <w:jc w:val="center"/>
              <w:rPr>
                <w:rFonts w:asciiTheme="minorHAnsi" w:hAnsiTheme="minorHAnsi" w:cstheme="minorHAnsi"/>
                <w:b/>
                <w:sz w:val="24"/>
              </w:rPr>
            </w:pPr>
            <w:r w:rsidRPr="00442711">
              <w:rPr>
                <w:rFonts w:asciiTheme="minorHAnsi" w:hAnsiTheme="minorHAnsi" w:cstheme="minorHAnsi"/>
                <w:b/>
                <w:spacing w:val="-4"/>
                <w:sz w:val="24"/>
              </w:rPr>
              <w:t>Nome</w:t>
            </w:r>
          </w:p>
        </w:tc>
        <w:tc>
          <w:tcPr>
            <w:tcW w:w="6480" w:type="dxa"/>
          </w:tcPr>
          <w:p w14:paraId="74677861" w14:textId="77777777" w:rsidR="00F32168" w:rsidRPr="00442711" w:rsidRDefault="00000000">
            <w:pPr>
              <w:pStyle w:val="TableParagraph"/>
              <w:spacing w:before="11" w:line="261" w:lineRule="exact"/>
              <w:ind w:left="2186" w:right="2176"/>
              <w:jc w:val="center"/>
              <w:rPr>
                <w:rFonts w:asciiTheme="minorHAnsi" w:hAnsiTheme="minorHAnsi" w:cstheme="minorHAnsi"/>
                <w:b/>
                <w:sz w:val="24"/>
              </w:rPr>
            </w:pPr>
            <w:r w:rsidRPr="00442711">
              <w:rPr>
                <w:rFonts w:asciiTheme="minorHAnsi" w:hAnsiTheme="minorHAnsi" w:cstheme="minorHAnsi"/>
                <w:b/>
                <w:spacing w:val="-2"/>
                <w:sz w:val="24"/>
              </w:rPr>
              <w:t>Grandezza</w:t>
            </w:r>
            <w:r w:rsidRPr="00442711">
              <w:rPr>
                <w:rFonts w:asciiTheme="minorHAnsi" w:hAnsiTheme="minorHAnsi" w:cstheme="minorHAnsi"/>
                <w:spacing w:val="2"/>
                <w:sz w:val="24"/>
              </w:rPr>
              <w:t xml:space="preserve"> </w:t>
            </w:r>
            <w:r w:rsidRPr="00442711">
              <w:rPr>
                <w:rFonts w:asciiTheme="minorHAnsi" w:hAnsiTheme="minorHAnsi" w:cstheme="minorHAnsi"/>
                <w:b/>
                <w:spacing w:val="-2"/>
                <w:sz w:val="24"/>
              </w:rPr>
              <w:t>misurata</w:t>
            </w:r>
          </w:p>
        </w:tc>
      </w:tr>
      <w:tr w:rsidR="00F32168" w:rsidRPr="00442711" w14:paraId="06C04F49" w14:textId="77777777">
        <w:trPr>
          <w:trHeight w:val="289"/>
        </w:trPr>
        <w:tc>
          <w:tcPr>
            <w:tcW w:w="1562" w:type="dxa"/>
          </w:tcPr>
          <w:p w14:paraId="5980B249"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atm</w:t>
            </w:r>
          </w:p>
        </w:tc>
        <w:tc>
          <w:tcPr>
            <w:tcW w:w="2172" w:type="dxa"/>
          </w:tcPr>
          <w:p w14:paraId="394476FB"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atmosfera</w:t>
            </w:r>
          </w:p>
        </w:tc>
        <w:tc>
          <w:tcPr>
            <w:tcW w:w="6480" w:type="dxa"/>
          </w:tcPr>
          <w:p w14:paraId="12955A92"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pressione</w:t>
            </w:r>
          </w:p>
        </w:tc>
      </w:tr>
      <w:tr w:rsidR="00F32168" w:rsidRPr="00442711" w14:paraId="79AF6AA2" w14:textId="77777777">
        <w:trPr>
          <w:trHeight w:val="289"/>
        </w:trPr>
        <w:tc>
          <w:tcPr>
            <w:tcW w:w="1562" w:type="dxa"/>
          </w:tcPr>
          <w:p w14:paraId="1AAE587F"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bar</w:t>
            </w:r>
          </w:p>
        </w:tc>
        <w:tc>
          <w:tcPr>
            <w:tcW w:w="2172" w:type="dxa"/>
          </w:tcPr>
          <w:p w14:paraId="2D85C3B9"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5"/>
                <w:sz w:val="24"/>
              </w:rPr>
              <w:t>bar</w:t>
            </w:r>
          </w:p>
        </w:tc>
        <w:tc>
          <w:tcPr>
            <w:tcW w:w="6480" w:type="dxa"/>
          </w:tcPr>
          <w:p w14:paraId="7FB263E6"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pressione</w:t>
            </w:r>
          </w:p>
        </w:tc>
      </w:tr>
      <w:tr w:rsidR="00F32168" w:rsidRPr="00442711" w14:paraId="7915EDAC" w14:textId="77777777">
        <w:trPr>
          <w:trHeight w:val="292"/>
        </w:trPr>
        <w:tc>
          <w:tcPr>
            <w:tcW w:w="1562" w:type="dxa"/>
          </w:tcPr>
          <w:p w14:paraId="599AC143"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w w:val="99"/>
                <w:sz w:val="24"/>
              </w:rPr>
              <w:t>C</w:t>
            </w:r>
          </w:p>
        </w:tc>
        <w:tc>
          <w:tcPr>
            <w:tcW w:w="2172" w:type="dxa"/>
          </w:tcPr>
          <w:p w14:paraId="20F4FD49"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2"/>
                <w:sz w:val="24"/>
              </w:rPr>
              <w:t>coulomb</w:t>
            </w:r>
          </w:p>
        </w:tc>
        <w:tc>
          <w:tcPr>
            <w:tcW w:w="6480" w:type="dxa"/>
          </w:tcPr>
          <w:p w14:paraId="71A59A1B"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carica</w:t>
            </w:r>
            <w:r w:rsidRPr="00442711">
              <w:rPr>
                <w:rFonts w:asciiTheme="minorHAnsi" w:hAnsiTheme="minorHAnsi" w:cstheme="minorHAnsi"/>
                <w:spacing w:val="-11"/>
                <w:sz w:val="24"/>
              </w:rPr>
              <w:t xml:space="preserve"> </w:t>
            </w:r>
            <w:r w:rsidRPr="00442711">
              <w:rPr>
                <w:rFonts w:asciiTheme="minorHAnsi" w:hAnsiTheme="minorHAnsi" w:cstheme="minorHAnsi"/>
                <w:spacing w:val="-2"/>
                <w:sz w:val="24"/>
              </w:rPr>
              <w:t>elettrica</w:t>
            </w:r>
          </w:p>
        </w:tc>
      </w:tr>
      <w:tr w:rsidR="00F32168" w:rsidRPr="00442711" w14:paraId="2AF737CD" w14:textId="77777777">
        <w:trPr>
          <w:trHeight w:val="289"/>
        </w:trPr>
        <w:tc>
          <w:tcPr>
            <w:tcW w:w="1562" w:type="dxa"/>
          </w:tcPr>
          <w:p w14:paraId="594BE707" w14:textId="77777777" w:rsidR="00F32168" w:rsidRPr="00442711" w:rsidRDefault="00000000">
            <w:pPr>
              <w:pStyle w:val="TableParagraph"/>
              <w:rPr>
                <w:rFonts w:asciiTheme="minorHAnsi" w:hAnsiTheme="minorHAnsi" w:cstheme="minorHAnsi"/>
                <w:sz w:val="24"/>
              </w:rPr>
            </w:pPr>
            <w:proofErr w:type="spellStart"/>
            <w:r w:rsidRPr="00442711">
              <w:rPr>
                <w:rFonts w:asciiTheme="minorHAnsi" w:hAnsiTheme="minorHAnsi" w:cstheme="minorHAnsi"/>
                <w:spacing w:val="-5"/>
                <w:sz w:val="24"/>
              </w:rPr>
              <w:t>cal</w:t>
            </w:r>
            <w:proofErr w:type="spellEnd"/>
          </w:p>
        </w:tc>
        <w:tc>
          <w:tcPr>
            <w:tcW w:w="2172" w:type="dxa"/>
          </w:tcPr>
          <w:p w14:paraId="4FEAE802"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caloria</w:t>
            </w:r>
          </w:p>
        </w:tc>
        <w:tc>
          <w:tcPr>
            <w:tcW w:w="6480" w:type="dxa"/>
          </w:tcPr>
          <w:p w14:paraId="01D38739"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energia</w:t>
            </w:r>
          </w:p>
        </w:tc>
      </w:tr>
      <w:tr w:rsidR="00F32168" w:rsidRPr="00442711" w14:paraId="14B6C5E6" w14:textId="77777777">
        <w:trPr>
          <w:trHeight w:val="292"/>
        </w:trPr>
        <w:tc>
          <w:tcPr>
            <w:tcW w:w="1562" w:type="dxa"/>
          </w:tcPr>
          <w:p w14:paraId="69247FC0"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cv</w:t>
            </w:r>
            <w:r w:rsidRPr="00442711">
              <w:rPr>
                <w:rFonts w:asciiTheme="minorHAnsi" w:hAnsiTheme="minorHAnsi" w:cstheme="minorHAnsi"/>
                <w:spacing w:val="-4"/>
                <w:sz w:val="24"/>
              </w:rPr>
              <w:t xml:space="preserve"> </w:t>
            </w:r>
            <w:r w:rsidRPr="00442711">
              <w:rPr>
                <w:rFonts w:asciiTheme="minorHAnsi" w:hAnsiTheme="minorHAnsi" w:cstheme="minorHAnsi"/>
                <w:sz w:val="24"/>
              </w:rPr>
              <w:t>(o</w:t>
            </w:r>
            <w:r w:rsidRPr="00442711">
              <w:rPr>
                <w:rFonts w:asciiTheme="minorHAnsi" w:hAnsiTheme="minorHAnsi" w:cstheme="minorHAnsi"/>
                <w:spacing w:val="-3"/>
                <w:sz w:val="24"/>
              </w:rPr>
              <w:t xml:space="preserve"> </w:t>
            </w:r>
            <w:r w:rsidRPr="00442711">
              <w:rPr>
                <w:rFonts w:asciiTheme="minorHAnsi" w:hAnsiTheme="minorHAnsi" w:cstheme="minorHAnsi"/>
                <w:spacing w:val="-5"/>
                <w:sz w:val="24"/>
              </w:rPr>
              <w:t>hp)</w:t>
            </w:r>
          </w:p>
        </w:tc>
        <w:tc>
          <w:tcPr>
            <w:tcW w:w="2172" w:type="dxa"/>
          </w:tcPr>
          <w:p w14:paraId="3845D625"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w w:val="95"/>
                <w:sz w:val="24"/>
              </w:rPr>
              <w:t>cavallo-</w:t>
            </w:r>
            <w:r w:rsidRPr="00442711">
              <w:rPr>
                <w:rFonts w:asciiTheme="minorHAnsi" w:hAnsiTheme="minorHAnsi" w:cstheme="minorHAnsi"/>
                <w:spacing w:val="-2"/>
                <w:sz w:val="24"/>
              </w:rPr>
              <w:t>vapore</w:t>
            </w:r>
          </w:p>
        </w:tc>
        <w:tc>
          <w:tcPr>
            <w:tcW w:w="6480" w:type="dxa"/>
          </w:tcPr>
          <w:p w14:paraId="6A352AC5"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2"/>
                <w:sz w:val="24"/>
              </w:rPr>
              <w:t>potenza</w:t>
            </w:r>
          </w:p>
        </w:tc>
      </w:tr>
      <w:tr w:rsidR="00F32168" w:rsidRPr="00442711" w14:paraId="4158A14E" w14:textId="77777777">
        <w:trPr>
          <w:trHeight w:val="289"/>
        </w:trPr>
        <w:tc>
          <w:tcPr>
            <w:tcW w:w="1562" w:type="dxa"/>
          </w:tcPr>
          <w:p w14:paraId="42D2C579"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erg</w:t>
            </w:r>
          </w:p>
        </w:tc>
        <w:tc>
          <w:tcPr>
            <w:tcW w:w="2172" w:type="dxa"/>
          </w:tcPr>
          <w:p w14:paraId="2AEE8049" w14:textId="77777777" w:rsidR="00F32168" w:rsidRPr="00442711" w:rsidRDefault="00000000">
            <w:pPr>
              <w:pStyle w:val="TableParagraph"/>
              <w:ind w:left="16"/>
              <w:rPr>
                <w:rFonts w:asciiTheme="minorHAnsi" w:hAnsiTheme="minorHAnsi" w:cstheme="minorHAnsi"/>
                <w:sz w:val="24"/>
              </w:rPr>
            </w:pPr>
            <w:proofErr w:type="spellStart"/>
            <w:r w:rsidRPr="00442711">
              <w:rPr>
                <w:rFonts w:asciiTheme="minorHAnsi" w:hAnsiTheme="minorHAnsi" w:cstheme="minorHAnsi"/>
                <w:spacing w:val="-5"/>
                <w:sz w:val="24"/>
              </w:rPr>
              <w:t>erf</w:t>
            </w:r>
            <w:proofErr w:type="spellEnd"/>
          </w:p>
        </w:tc>
        <w:tc>
          <w:tcPr>
            <w:tcW w:w="6480" w:type="dxa"/>
          </w:tcPr>
          <w:p w14:paraId="1ABC3562"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energia</w:t>
            </w:r>
          </w:p>
        </w:tc>
      </w:tr>
      <w:tr w:rsidR="00F32168" w:rsidRPr="00442711" w14:paraId="1AF73CB0" w14:textId="77777777">
        <w:trPr>
          <w:trHeight w:val="289"/>
        </w:trPr>
        <w:tc>
          <w:tcPr>
            <w:tcW w:w="1562" w:type="dxa"/>
          </w:tcPr>
          <w:p w14:paraId="003109BA"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eV</w:t>
            </w:r>
          </w:p>
        </w:tc>
        <w:tc>
          <w:tcPr>
            <w:tcW w:w="2172" w:type="dxa"/>
          </w:tcPr>
          <w:p w14:paraId="744ED69F"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elettronvolt</w:t>
            </w:r>
          </w:p>
        </w:tc>
        <w:tc>
          <w:tcPr>
            <w:tcW w:w="6480" w:type="dxa"/>
          </w:tcPr>
          <w:p w14:paraId="0F8C787E"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energia</w:t>
            </w:r>
          </w:p>
        </w:tc>
      </w:tr>
      <w:tr w:rsidR="00F32168" w:rsidRPr="00442711" w14:paraId="34C24DF6" w14:textId="77777777">
        <w:trPr>
          <w:trHeight w:val="292"/>
        </w:trPr>
        <w:tc>
          <w:tcPr>
            <w:tcW w:w="1562" w:type="dxa"/>
          </w:tcPr>
          <w:p w14:paraId="19DFE749"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w w:val="99"/>
                <w:sz w:val="24"/>
              </w:rPr>
              <w:t>F</w:t>
            </w:r>
          </w:p>
        </w:tc>
        <w:tc>
          <w:tcPr>
            <w:tcW w:w="2172" w:type="dxa"/>
          </w:tcPr>
          <w:p w14:paraId="3DB8899A"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2"/>
                <w:sz w:val="24"/>
              </w:rPr>
              <w:t>farad</w:t>
            </w:r>
          </w:p>
        </w:tc>
        <w:tc>
          <w:tcPr>
            <w:tcW w:w="6480" w:type="dxa"/>
          </w:tcPr>
          <w:p w14:paraId="6B83A79E"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capacità</w:t>
            </w:r>
            <w:r w:rsidRPr="00442711">
              <w:rPr>
                <w:rFonts w:asciiTheme="minorHAnsi" w:hAnsiTheme="minorHAnsi" w:cstheme="minorHAnsi"/>
                <w:spacing w:val="-13"/>
                <w:sz w:val="24"/>
              </w:rPr>
              <w:t xml:space="preserve"> </w:t>
            </w:r>
            <w:r w:rsidRPr="00442711">
              <w:rPr>
                <w:rFonts w:asciiTheme="minorHAnsi" w:hAnsiTheme="minorHAnsi" w:cstheme="minorHAnsi"/>
                <w:spacing w:val="-2"/>
                <w:sz w:val="24"/>
              </w:rPr>
              <w:t>elettrica</w:t>
            </w:r>
          </w:p>
        </w:tc>
      </w:tr>
      <w:tr w:rsidR="00F32168" w:rsidRPr="00442711" w14:paraId="0AF9743C" w14:textId="77777777">
        <w:trPr>
          <w:trHeight w:val="289"/>
        </w:trPr>
        <w:tc>
          <w:tcPr>
            <w:tcW w:w="1562" w:type="dxa"/>
          </w:tcPr>
          <w:p w14:paraId="1D35B00F"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w w:val="99"/>
                <w:sz w:val="24"/>
              </w:rPr>
              <w:t>g</w:t>
            </w:r>
          </w:p>
        </w:tc>
        <w:tc>
          <w:tcPr>
            <w:tcW w:w="2172" w:type="dxa"/>
          </w:tcPr>
          <w:p w14:paraId="2FAFF330"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grammo</w:t>
            </w:r>
          </w:p>
        </w:tc>
        <w:tc>
          <w:tcPr>
            <w:tcW w:w="6480" w:type="dxa"/>
          </w:tcPr>
          <w:p w14:paraId="0C1133B6"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massa</w:t>
            </w:r>
          </w:p>
        </w:tc>
      </w:tr>
      <w:tr w:rsidR="00F32168" w:rsidRPr="00442711" w14:paraId="5218A2FB" w14:textId="77777777">
        <w:trPr>
          <w:trHeight w:val="292"/>
        </w:trPr>
        <w:tc>
          <w:tcPr>
            <w:tcW w:w="1562" w:type="dxa"/>
          </w:tcPr>
          <w:p w14:paraId="1EECCE3B"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w w:val="99"/>
                <w:sz w:val="24"/>
              </w:rPr>
              <w:t>H</w:t>
            </w:r>
          </w:p>
        </w:tc>
        <w:tc>
          <w:tcPr>
            <w:tcW w:w="2172" w:type="dxa"/>
          </w:tcPr>
          <w:p w14:paraId="7DB07C41"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2"/>
                <w:sz w:val="24"/>
              </w:rPr>
              <w:t>henry</w:t>
            </w:r>
          </w:p>
        </w:tc>
        <w:tc>
          <w:tcPr>
            <w:tcW w:w="6480" w:type="dxa"/>
          </w:tcPr>
          <w:p w14:paraId="769BCD1C"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induttanza,</w:t>
            </w:r>
            <w:r w:rsidRPr="00442711">
              <w:rPr>
                <w:rFonts w:asciiTheme="minorHAnsi" w:hAnsiTheme="minorHAnsi" w:cstheme="minorHAnsi"/>
                <w:spacing w:val="-10"/>
                <w:sz w:val="24"/>
              </w:rPr>
              <w:t xml:space="preserve"> </w:t>
            </w:r>
            <w:r w:rsidRPr="00442711">
              <w:rPr>
                <w:rFonts w:asciiTheme="minorHAnsi" w:hAnsiTheme="minorHAnsi" w:cstheme="minorHAnsi"/>
                <w:sz w:val="24"/>
              </w:rPr>
              <w:t>intensità</w:t>
            </w:r>
            <w:r w:rsidRPr="00442711">
              <w:rPr>
                <w:rFonts w:asciiTheme="minorHAnsi" w:hAnsiTheme="minorHAnsi" w:cstheme="minorHAnsi"/>
                <w:spacing w:val="-11"/>
                <w:sz w:val="24"/>
              </w:rPr>
              <w:t xml:space="preserve"> </w:t>
            </w:r>
            <w:r w:rsidRPr="00442711">
              <w:rPr>
                <w:rFonts w:asciiTheme="minorHAnsi" w:hAnsiTheme="minorHAnsi" w:cstheme="minorHAnsi"/>
                <w:sz w:val="24"/>
              </w:rPr>
              <w:t>campo</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magnetico</w:t>
            </w:r>
          </w:p>
        </w:tc>
      </w:tr>
      <w:tr w:rsidR="00F32168" w:rsidRPr="00442711" w14:paraId="4C59EF06" w14:textId="77777777">
        <w:trPr>
          <w:trHeight w:val="289"/>
        </w:trPr>
        <w:tc>
          <w:tcPr>
            <w:tcW w:w="1562" w:type="dxa"/>
          </w:tcPr>
          <w:p w14:paraId="1631621C"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Hz</w:t>
            </w:r>
          </w:p>
        </w:tc>
        <w:tc>
          <w:tcPr>
            <w:tcW w:w="2172" w:type="dxa"/>
          </w:tcPr>
          <w:p w14:paraId="7F8D875D"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hertz</w:t>
            </w:r>
          </w:p>
        </w:tc>
        <w:tc>
          <w:tcPr>
            <w:tcW w:w="6480" w:type="dxa"/>
          </w:tcPr>
          <w:p w14:paraId="738EE7A7"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frequenza</w:t>
            </w:r>
          </w:p>
        </w:tc>
      </w:tr>
      <w:tr w:rsidR="00F32168" w:rsidRPr="00442711" w14:paraId="40DFD6F0" w14:textId="77777777">
        <w:trPr>
          <w:trHeight w:val="289"/>
        </w:trPr>
        <w:tc>
          <w:tcPr>
            <w:tcW w:w="1562" w:type="dxa"/>
          </w:tcPr>
          <w:p w14:paraId="31338EAD"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w w:val="99"/>
                <w:sz w:val="24"/>
              </w:rPr>
              <w:t>J</w:t>
            </w:r>
          </w:p>
        </w:tc>
        <w:tc>
          <w:tcPr>
            <w:tcW w:w="2172" w:type="dxa"/>
          </w:tcPr>
          <w:p w14:paraId="21F53FFE"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joule</w:t>
            </w:r>
          </w:p>
        </w:tc>
        <w:tc>
          <w:tcPr>
            <w:tcW w:w="6480" w:type="dxa"/>
          </w:tcPr>
          <w:p w14:paraId="58A4AF24"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energia</w:t>
            </w:r>
          </w:p>
        </w:tc>
      </w:tr>
      <w:tr w:rsidR="00F32168" w:rsidRPr="00442711" w14:paraId="1B7C9A47" w14:textId="77777777">
        <w:trPr>
          <w:trHeight w:val="292"/>
        </w:trPr>
        <w:tc>
          <w:tcPr>
            <w:tcW w:w="1562" w:type="dxa"/>
          </w:tcPr>
          <w:p w14:paraId="66458D60"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5"/>
                <w:sz w:val="24"/>
              </w:rPr>
              <w:t>Lm</w:t>
            </w:r>
          </w:p>
        </w:tc>
        <w:tc>
          <w:tcPr>
            <w:tcW w:w="2172" w:type="dxa"/>
          </w:tcPr>
          <w:p w14:paraId="154D9410"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2"/>
                <w:sz w:val="24"/>
              </w:rPr>
              <w:t>Lumen</w:t>
            </w:r>
          </w:p>
        </w:tc>
        <w:tc>
          <w:tcPr>
            <w:tcW w:w="6480" w:type="dxa"/>
          </w:tcPr>
          <w:p w14:paraId="5C35EAC6"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flusso</w:t>
            </w:r>
            <w:r w:rsidRPr="00442711">
              <w:rPr>
                <w:rFonts w:asciiTheme="minorHAnsi" w:hAnsiTheme="minorHAnsi" w:cstheme="minorHAnsi"/>
                <w:spacing w:val="-7"/>
                <w:sz w:val="24"/>
              </w:rPr>
              <w:t xml:space="preserve"> </w:t>
            </w:r>
            <w:r w:rsidRPr="00442711">
              <w:rPr>
                <w:rFonts w:asciiTheme="minorHAnsi" w:hAnsiTheme="minorHAnsi" w:cstheme="minorHAnsi"/>
                <w:spacing w:val="-2"/>
                <w:sz w:val="24"/>
              </w:rPr>
              <w:t>luminoso</w:t>
            </w:r>
          </w:p>
        </w:tc>
      </w:tr>
      <w:tr w:rsidR="00F32168" w:rsidRPr="00442711" w14:paraId="63EF35AB" w14:textId="77777777">
        <w:trPr>
          <w:trHeight w:val="289"/>
        </w:trPr>
        <w:tc>
          <w:tcPr>
            <w:tcW w:w="1562" w:type="dxa"/>
          </w:tcPr>
          <w:p w14:paraId="1637624C"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lx</w:t>
            </w:r>
          </w:p>
        </w:tc>
        <w:tc>
          <w:tcPr>
            <w:tcW w:w="2172" w:type="dxa"/>
          </w:tcPr>
          <w:p w14:paraId="65C2C28B"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5"/>
                <w:sz w:val="24"/>
              </w:rPr>
              <w:t>lux</w:t>
            </w:r>
          </w:p>
        </w:tc>
        <w:tc>
          <w:tcPr>
            <w:tcW w:w="6480" w:type="dxa"/>
          </w:tcPr>
          <w:p w14:paraId="7BAE2C87"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illuminamento</w:t>
            </w:r>
          </w:p>
        </w:tc>
      </w:tr>
      <w:tr w:rsidR="00F32168" w:rsidRPr="00442711" w14:paraId="5A091762" w14:textId="77777777">
        <w:trPr>
          <w:trHeight w:val="292"/>
        </w:trPr>
        <w:tc>
          <w:tcPr>
            <w:tcW w:w="1562" w:type="dxa"/>
          </w:tcPr>
          <w:p w14:paraId="6AEAE046"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5"/>
                <w:sz w:val="24"/>
              </w:rPr>
              <w:t>m3</w:t>
            </w:r>
          </w:p>
        </w:tc>
        <w:tc>
          <w:tcPr>
            <w:tcW w:w="2172" w:type="dxa"/>
          </w:tcPr>
          <w:p w14:paraId="4FAAC0A2"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z w:val="24"/>
              </w:rPr>
              <w:t>metro</w:t>
            </w:r>
            <w:r w:rsidRPr="00442711">
              <w:rPr>
                <w:rFonts w:asciiTheme="minorHAnsi" w:hAnsiTheme="minorHAnsi" w:cstheme="minorHAnsi"/>
                <w:spacing w:val="-8"/>
                <w:sz w:val="24"/>
              </w:rPr>
              <w:t xml:space="preserve"> </w:t>
            </w:r>
            <w:r w:rsidRPr="00442711">
              <w:rPr>
                <w:rFonts w:asciiTheme="minorHAnsi" w:hAnsiTheme="minorHAnsi" w:cstheme="minorHAnsi"/>
                <w:spacing w:val="-4"/>
                <w:sz w:val="24"/>
              </w:rPr>
              <w:t>cubo</w:t>
            </w:r>
          </w:p>
        </w:tc>
        <w:tc>
          <w:tcPr>
            <w:tcW w:w="6480" w:type="dxa"/>
          </w:tcPr>
          <w:p w14:paraId="64ACF392"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2"/>
                <w:sz w:val="24"/>
              </w:rPr>
              <w:t>volume</w:t>
            </w:r>
          </w:p>
        </w:tc>
      </w:tr>
      <w:tr w:rsidR="00F32168" w:rsidRPr="00442711" w14:paraId="2AB39CB1" w14:textId="77777777">
        <w:trPr>
          <w:trHeight w:val="289"/>
        </w:trPr>
        <w:tc>
          <w:tcPr>
            <w:tcW w:w="1562" w:type="dxa"/>
          </w:tcPr>
          <w:p w14:paraId="7B296439"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w w:val="99"/>
                <w:sz w:val="24"/>
              </w:rPr>
              <w:t>N</w:t>
            </w:r>
          </w:p>
        </w:tc>
        <w:tc>
          <w:tcPr>
            <w:tcW w:w="2172" w:type="dxa"/>
          </w:tcPr>
          <w:p w14:paraId="7DF6E487"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newton</w:t>
            </w:r>
          </w:p>
        </w:tc>
        <w:tc>
          <w:tcPr>
            <w:tcW w:w="6480" w:type="dxa"/>
          </w:tcPr>
          <w:p w14:paraId="03A9F89F"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forza</w:t>
            </w:r>
          </w:p>
        </w:tc>
      </w:tr>
      <w:tr w:rsidR="00F32168" w:rsidRPr="00442711" w14:paraId="1ECE3FF5" w14:textId="77777777">
        <w:trPr>
          <w:trHeight w:val="292"/>
        </w:trPr>
        <w:tc>
          <w:tcPr>
            <w:tcW w:w="1562" w:type="dxa"/>
          </w:tcPr>
          <w:p w14:paraId="478EFD3B"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5"/>
                <w:sz w:val="24"/>
              </w:rPr>
              <w:t>Pa</w:t>
            </w:r>
          </w:p>
        </w:tc>
        <w:tc>
          <w:tcPr>
            <w:tcW w:w="2172" w:type="dxa"/>
          </w:tcPr>
          <w:p w14:paraId="53958C7C"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2"/>
                <w:sz w:val="24"/>
              </w:rPr>
              <w:t>pascal</w:t>
            </w:r>
          </w:p>
        </w:tc>
        <w:tc>
          <w:tcPr>
            <w:tcW w:w="6480" w:type="dxa"/>
          </w:tcPr>
          <w:p w14:paraId="2B3B58E6"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2"/>
                <w:sz w:val="24"/>
              </w:rPr>
              <w:t>pressione</w:t>
            </w:r>
          </w:p>
        </w:tc>
      </w:tr>
      <w:tr w:rsidR="00F32168" w:rsidRPr="00442711" w14:paraId="5A3BDCA9" w14:textId="77777777">
        <w:trPr>
          <w:trHeight w:val="289"/>
        </w:trPr>
        <w:tc>
          <w:tcPr>
            <w:tcW w:w="1562" w:type="dxa"/>
          </w:tcPr>
          <w:p w14:paraId="697849A8"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w w:val="99"/>
                <w:sz w:val="24"/>
              </w:rPr>
              <w:t>S</w:t>
            </w:r>
          </w:p>
        </w:tc>
        <w:tc>
          <w:tcPr>
            <w:tcW w:w="2172" w:type="dxa"/>
          </w:tcPr>
          <w:p w14:paraId="46AE9FF3"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Siemens</w:t>
            </w:r>
          </w:p>
        </w:tc>
        <w:tc>
          <w:tcPr>
            <w:tcW w:w="6480" w:type="dxa"/>
          </w:tcPr>
          <w:p w14:paraId="343B1906"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z w:val="24"/>
              </w:rPr>
              <w:t>conduttanza</w:t>
            </w:r>
            <w:r w:rsidRPr="00442711">
              <w:rPr>
                <w:rFonts w:asciiTheme="minorHAnsi" w:hAnsiTheme="minorHAnsi" w:cstheme="minorHAnsi"/>
                <w:spacing w:val="-14"/>
                <w:sz w:val="24"/>
              </w:rPr>
              <w:t xml:space="preserve"> </w:t>
            </w:r>
            <w:r w:rsidRPr="00442711">
              <w:rPr>
                <w:rFonts w:asciiTheme="minorHAnsi" w:hAnsiTheme="minorHAnsi" w:cstheme="minorHAnsi"/>
                <w:spacing w:val="-2"/>
                <w:sz w:val="24"/>
              </w:rPr>
              <w:t>elettrica</w:t>
            </w:r>
          </w:p>
        </w:tc>
      </w:tr>
      <w:tr w:rsidR="00F32168" w:rsidRPr="00442711" w14:paraId="1D180A6B" w14:textId="77777777">
        <w:trPr>
          <w:trHeight w:val="289"/>
        </w:trPr>
        <w:tc>
          <w:tcPr>
            <w:tcW w:w="1562" w:type="dxa"/>
          </w:tcPr>
          <w:p w14:paraId="458D254C"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w w:val="99"/>
                <w:sz w:val="24"/>
              </w:rPr>
              <w:t>T</w:t>
            </w:r>
          </w:p>
        </w:tc>
        <w:tc>
          <w:tcPr>
            <w:tcW w:w="2172" w:type="dxa"/>
          </w:tcPr>
          <w:p w14:paraId="52DCAFA5"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pacing w:val="-2"/>
                <w:sz w:val="24"/>
              </w:rPr>
              <w:t>Tesla</w:t>
            </w:r>
          </w:p>
        </w:tc>
        <w:tc>
          <w:tcPr>
            <w:tcW w:w="6480" w:type="dxa"/>
          </w:tcPr>
          <w:p w14:paraId="774B4160"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z w:val="24"/>
              </w:rPr>
              <w:t>induzione</w:t>
            </w:r>
            <w:r w:rsidRPr="00442711">
              <w:rPr>
                <w:rFonts w:asciiTheme="minorHAnsi" w:hAnsiTheme="minorHAnsi" w:cstheme="minorHAnsi"/>
                <w:spacing w:val="-13"/>
                <w:sz w:val="24"/>
              </w:rPr>
              <w:t xml:space="preserve"> </w:t>
            </w:r>
            <w:r w:rsidRPr="00442711">
              <w:rPr>
                <w:rFonts w:asciiTheme="minorHAnsi" w:hAnsiTheme="minorHAnsi" w:cstheme="minorHAnsi"/>
                <w:sz w:val="24"/>
              </w:rPr>
              <w:t>magnetica</w:t>
            </w:r>
            <w:r w:rsidRPr="00442711">
              <w:rPr>
                <w:rFonts w:asciiTheme="minorHAnsi" w:hAnsiTheme="minorHAnsi" w:cstheme="minorHAnsi"/>
                <w:spacing w:val="-12"/>
                <w:sz w:val="24"/>
              </w:rPr>
              <w:t xml:space="preserve"> </w:t>
            </w:r>
            <w:r w:rsidRPr="00442711">
              <w:rPr>
                <w:rFonts w:asciiTheme="minorHAnsi" w:hAnsiTheme="minorHAnsi" w:cstheme="minorHAnsi"/>
                <w:sz w:val="24"/>
              </w:rPr>
              <w:t>(campo</w:t>
            </w:r>
            <w:r w:rsidRPr="00442711">
              <w:rPr>
                <w:rFonts w:asciiTheme="minorHAnsi" w:hAnsiTheme="minorHAnsi" w:cstheme="minorHAnsi"/>
                <w:spacing w:val="-12"/>
                <w:sz w:val="24"/>
              </w:rPr>
              <w:t xml:space="preserve"> </w:t>
            </w:r>
            <w:r w:rsidRPr="00442711">
              <w:rPr>
                <w:rFonts w:asciiTheme="minorHAnsi" w:hAnsiTheme="minorHAnsi" w:cstheme="minorHAnsi"/>
                <w:spacing w:val="-2"/>
                <w:sz w:val="24"/>
              </w:rPr>
              <w:t>magnetico)</w:t>
            </w:r>
          </w:p>
        </w:tc>
      </w:tr>
      <w:tr w:rsidR="00F32168" w:rsidRPr="00442711" w14:paraId="0B74D427" w14:textId="77777777">
        <w:trPr>
          <w:trHeight w:val="292"/>
        </w:trPr>
        <w:tc>
          <w:tcPr>
            <w:tcW w:w="1562" w:type="dxa"/>
          </w:tcPr>
          <w:p w14:paraId="3E547F2A"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5"/>
                <w:sz w:val="24"/>
              </w:rPr>
              <w:t>V/m</w:t>
            </w:r>
          </w:p>
        </w:tc>
        <w:tc>
          <w:tcPr>
            <w:tcW w:w="2172" w:type="dxa"/>
          </w:tcPr>
          <w:p w14:paraId="4A9F555C"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w w:val="95"/>
                <w:sz w:val="24"/>
              </w:rPr>
              <w:t>volt-</w:t>
            </w:r>
            <w:r w:rsidRPr="00442711">
              <w:rPr>
                <w:rFonts w:asciiTheme="minorHAnsi" w:hAnsiTheme="minorHAnsi" w:cstheme="minorHAnsi"/>
                <w:spacing w:val="-2"/>
                <w:sz w:val="24"/>
              </w:rPr>
              <w:t>metro</w:t>
            </w:r>
          </w:p>
        </w:tc>
        <w:tc>
          <w:tcPr>
            <w:tcW w:w="6480" w:type="dxa"/>
          </w:tcPr>
          <w:p w14:paraId="5D9A81DD"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campo</w:t>
            </w:r>
            <w:r w:rsidRPr="00442711">
              <w:rPr>
                <w:rFonts w:asciiTheme="minorHAnsi" w:hAnsiTheme="minorHAnsi" w:cstheme="minorHAnsi"/>
                <w:spacing w:val="-11"/>
                <w:sz w:val="24"/>
              </w:rPr>
              <w:t xml:space="preserve"> </w:t>
            </w:r>
            <w:r w:rsidRPr="00442711">
              <w:rPr>
                <w:rFonts w:asciiTheme="minorHAnsi" w:hAnsiTheme="minorHAnsi" w:cstheme="minorHAnsi"/>
                <w:sz w:val="24"/>
              </w:rPr>
              <w:t>elettrico</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carica</w:t>
            </w:r>
          </w:p>
        </w:tc>
      </w:tr>
      <w:tr w:rsidR="00F32168" w:rsidRPr="00442711" w14:paraId="5A4B3E06" w14:textId="77777777">
        <w:trPr>
          <w:trHeight w:val="297"/>
        </w:trPr>
        <w:tc>
          <w:tcPr>
            <w:tcW w:w="1562" w:type="dxa"/>
          </w:tcPr>
          <w:p w14:paraId="1BFB9FFB" w14:textId="77777777" w:rsidR="00F32168" w:rsidRPr="00442711" w:rsidRDefault="00000000">
            <w:pPr>
              <w:pStyle w:val="TableParagraph"/>
              <w:spacing w:before="13"/>
              <w:rPr>
                <w:rFonts w:asciiTheme="minorHAnsi" w:hAnsiTheme="minorHAnsi" w:cstheme="minorHAnsi"/>
                <w:sz w:val="24"/>
              </w:rPr>
            </w:pPr>
            <w:r w:rsidRPr="00442711">
              <w:rPr>
                <w:rFonts w:asciiTheme="minorHAnsi" w:hAnsiTheme="minorHAnsi" w:cstheme="minorHAnsi"/>
                <w:w w:val="99"/>
                <w:sz w:val="24"/>
              </w:rPr>
              <w:t>V</w:t>
            </w:r>
          </w:p>
        </w:tc>
        <w:tc>
          <w:tcPr>
            <w:tcW w:w="2172" w:type="dxa"/>
          </w:tcPr>
          <w:p w14:paraId="1F35226C" w14:textId="77777777" w:rsidR="00F32168" w:rsidRPr="00442711" w:rsidRDefault="00000000">
            <w:pPr>
              <w:pStyle w:val="TableParagraph"/>
              <w:spacing w:before="13"/>
              <w:ind w:left="16"/>
              <w:rPr>
                <w:rFonts w:asciiTheme="minorHAnsi" w:hAnsiTheme="minorHAnsi" w:cstheme="minorHAnsi"/>
                <w:sz w:val="24"/>
              </w:rPr>
            </w:pPr>
            <w:r w:rsidRPr="00442711">
              <w:rPr>
                <w:rFonts w:asciiTheme="minorHAnsi" w:hAnsiTheme="minorHAnsi" w:cstheme="minorHAnsi"/>
                <w:spacing w:val="-4"/>
                <w:sz w:val="24"/>
              </w:rPr>
              <w:t>volt</w:t>
            </w:r>
          </w:p>
        </w:tc>
        <w:tc>
          <w:tcPr>
            <w:tcW w:w="6480" w:type="dxa"/>
          </w:tcPr>
          <w:p w14:paraId="54765297" w14:textId="77777777" w:rsidR="00F32168" w:rsidRPr="00442711" w:rsidRDefault="00000000">
            <w:pPr>
              <w:pStyle w:val="TableParagraph"/>
              <w:spacing w:before="13"/>
              <w:rPr>
                <w:rFonts w:asciiTheme="minorHAnsi" w:hAnsiTheme="minorHAnsi" w:cstheme="minorHAnsi"/>
                <w:sz w:val="24"/>
              </w:rPr>
            </w:pPr>
            <w:r w:rsidRPr="00442711">
              <w:rPr>
                <w:rFonts w:asciiTheme="minorHAnsi" w:hAnsiTheme="minorHAnsi" w:cstheme="minorHAnsi"/>
                <w:sz w:val="24"/>
              </w:rPr>
              <w:t>potenziale</w:t>
            </w:r>
            <w:r w:rsidRPr="00442711">
              <w:rPr>
                <w:rFonts w:asciiTheme="minorHAnsi" w:hAnsiTheme="minorHAnsi" w:cstheme="minorHAnsi"/>
                <w:spacing w:val="-10"/>
                <w:sz w:val="24"/>
              </w:rPr>
              <w:t xml:space="preserve"> </w:t>
            </w:r>
            <w:r w:rsidRPr="00442711">
              <w:rPr>
                <w:rFonts w:asciiTheme="minorHAnsi" w:hAnsiTheme="minorHAnsi" w:cstheme="minorHAnsi"/>
                <w:sz w:val="24"/>
              </w:rPr>
              <w:t>elettrico,</w:t>
            </w:r>
            <w:r w:rsidRPr="00442711">
              <w:rPr>
                <w:rFonts w:asciiTheme="minorHAnsi" w:hAnsiTheme="minorHAnsi" w:cstheme="minorHAnsi"/>
                <w:spacing w:val="-8"/>
                <w:sz w:val="24"/>
              </w:rPr>
              <w:t xml:space="preserve"> </w:t>
            </w:r>
            <w:r w:rsidRPr="00442711">
              <w:rPr>
                <w:rFonts w:asciiTheme="minorHAnsi" w:hAnsiTheme="minorHAnsi" w:cstheme="minorHAnsi"/>
                <w:sz w:val="24"/>
              </w:rPr>
              <w:t>tensione</w:t>
            </w:r>
            <w:r w:rsidRPr="00442711">
              <w:rPr>
                <w:rFonts w:asciiTheme="minorHAnsi" w:hAnsiTheme="minorHAnsi" w:cstheme="minorHAnsi"/>
                <w:spacing w:val="-9"/>
                <w:sz w:val="24"/>
              </w:rPr>
              <w:t xml:space="preserve"> </w:t>
            </w:r>
            <w:r w:rsidRPr="00442711">
              <w:rPr>
                <w:rFonts w:asciiTheme="minorHAnsi" w:hAnsiTheme="minorHAnsi" w:cstheme="minorHAnsi"/>
                <w:sz w:val="24"/>
              </w:rPr>
              <w:t>elettrica</w:t>
            </w:r>
            <w:r w:rsidRPr="00442711">
              <w:rPr>
                <w:rFonts w:asciiTheme="minorHAnsi" w:hAnsiTheme="minorHAnsi" w:cstheme="minorHAnsi"/>
                <w:spacing w:val="-9"/>
                <w:sz w:val="24"/>
              </w:rPr>
              <w:t xml:space="preserve"> </w:t>
            </w:r>
            <w:r w:rsidRPr="00442711">
              <w:rPr>
                <w:rFonts w:asciiTheme="minorHAnsi" w:hAnsiTheme="minorHAnsi" w:cstheme="minorHAnsi"/>
                <w:sz w:val="24"/>
              </w:rPr>
              <w:t>(lavoro</w:t>
            </w:r>
            <w:r w:rsidRPr="00442711">
              <w:rPr>
                <w:rFonts w:asciiTheme="minorHAnsi" w:hAnsiTheme="minorHAnsi" w:cstheme="minorHAnsi"/>
                <w:spacing w:val="-9"/>
                <w:sz w:val="24"/>
              </w:rPr>
              <w:t xml:space="preserve"> </w:t>
            </w:r>
            <w:r w:rsidRPr="00442711">
              <w:rPr>
                <w:rFonts w:asciiTheme="minorHAnsi" w:hAnsiTheme="minorHAnsi" w:cstheme="minorHAnsi"/>
                <w:sz w:val="24"/>
              </w:rPr>
              <w:t>per</w:t>
            </w:r>
            <w:r w:rsidRPr="00442711">
              <w:rPr>
                <w:rFonts w:asciiTheme="minorHAnsi" w:hAnsiTheme="minorHAnsi" w:cstheme="minorHAnsi"/>
                <w:spacing w:val="-9"/>
                <w:sz w:val="24"/>
              </w:rPr>
              <w:t xml:space="preserve"> </w:t>
            </w:r>
            <w:r w:rsidRPr="00442711">
              <w:rPr>
                <w:rFonts w:asciiTheme="minorHAnsi" w:hAnsiTheme="minorHAnsi" w:cstheme="minorHAnsi"/>
                <w:sz w:val="24"/>
              </w:rPr>
              <w:t>unità</w:t>
            </w:r>
            <w:r w:rsidRPr="00442711">
              <w:rPr>
                <w:rFonts w:asciiTheme="minorHAnsi" w:hAnsiTheme="minorHAnsi" w:cstheme="minorHAnsi"/>
                <w:spacing w:val="-9"/>
                <w:sz w:val="24"/>
              </w:rPr>
              <w:t xml:space="preserve"> </w:t>
            </w:r>
            <w:r w:rsidRPr="00442711">
              <w:rPr>
                <w:rFonts w:asciiTheme="minorHAnsi" w:hAnsiTheme="minorHAnsi" w:cstheme="minorHAnsi"/>
                <w:sz w:val="24"/>
              </w:rPr>
              <w:t>di</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carica)</w:t>
            </w:r>
          </w:p>
        </w:tc>
      </w:tr>
      <w:tr w:rsidR="00F32168" w:rsidRPr="00442711" w14:paraId="71C0222D" w14:textId="77777777">
        <w:trPr>
          <w:trHeight w:val="292"/>
        </w:trPr>
        <w:tc>
          <w:tcPr>
            <w:tcW w:w="1562" w:type="dxa"/>
          </w:tcPr>
          <w:p w14:paraId="13975DD9"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w w:val="99"/>
                <w:sz w:val="24"/>
              </w:rPr>
              <w:t>W</w:t>
            </w:r>
          </w:p>
        </w:tc>
        <w:tc>
          <w:tcPr>
            <w:tcW w:w="2172" w:type="dxa"/>
          </w:tcPr>
          <w:p w14:paraId="30F8165D"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4"/>
                <w:sz w:val="24"/>
              </w:rPr>
              <w:t>Watt</w:t>
            </w:r>
          </w:p>
        </w:tc>
        <w:tc>
          <w:tcPr>
            <w:tcW w:w="6480" w:type="dxa"/>
          </w:tcPr>
          <w:p w14:paraId="387EC108"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pacing w:val="-2"/>
                <w:sz w:val="24"/>
              </w:rPr>
              <w:t>potenza</w:t>
            </w:r>
          </w:p>
        </w:tc>
      </w:tr>
      <w:tr w:rsidR="00F32168" w:rsidRPr="00442711" w14:paraId="1F368E20" w14:textId="77777777">
        <w:trPr>
          <w:trHeight w:val="290"/>
        </w:trPr>
        <w:tc>
          <w:tcPr>
            <w:tcW w:w="1562" w:type="dxa"/>
          </w:tcPr>
          <w:p w14:paraId="72EC031E"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°C</w:t>
            </w:r>
          </w:p>
        </w:tc>
        <w:tc>
          <w:tcPr>
            <w:tcW w:w="2172" w:type="dxa"/>
          </w:tcPr>
          <w:p w14:paraId="63408FF4"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z w:val="24"/>
              </w:rPr>
              <w:t>grado</w:t>
            </w:r>
            <w:r w:rsidRPr="00442711">
              <w:rPr>
                <w:rFonts w:asciiTheme="minorHAnsi" w:hAnsiTheme="minorHAnsi" w:cstheme="minorHAnsi"/>
                <w:spacing w:val="-11"/>
                <w:sz w:val="24"/>
              </w:rPr>
              <w:t xml:space="preserve"> </w:t>
            </w:r>
            <w:r w:rsidRPr="00442711">
              <w:rPr>
                <w:rFonts w:asciiTheme="minorHAnsi" w:hAnsiTheme="minorHAnsi" w:cstheme="minorHAnsi"/>
                <w:spacing w:val="-2"/>
                <w:sz w:val="24"/>
              </w:rPr>
              <w:t>Celsius</w:t>
            </w:r>
          </w:p>
        </w:tc>
        <w:tc>
          <w:tcPr>
            <w:tcW w:w="6480" w:type="dxa"/>
          </w:tcPr>
          <w:p w14:paraId="3EDF7FCC" w14:textId="2E9DAB40" w:rsidR="00F32168" w:rsidRPr="00442711" w:rsidRDefault="00AF203D">
            <w:pPr>
              <w:pStyle w:val="TableParagraph"/>
              <w:rPr>
                <w:rFonts w:asciiTheme="minorHAnsi" w:hAnsiTheme="minorHAnsi" w:cstheme="minorHAnsi"/>
                <w:sz w:val="24"/>
              </w:rPr>
            </w:pPr>
            <w:r w:rsidRPr="00442711">
              <w:rPr>
                <w:rFonts w:asciiTheme="minorHAnsi" w:hAnsiTheme="minorHAnsi" w:cstheme="minorHAnsi"/>
                <w:spacing w:val="-2"/>
                <w:sz w:val="24"/>
              </w:rPr>
              <w:t>temperatura</w:t>
            </w:r>
          </w:p>
        </w:tc>
      </w:tr>
      <w:tr w:rsidR="00F32168" w:rsidRPr="00442711" w14:paraId="66598706" w14:textId="77777777">
        <w:trPr>
          <w:trHeight w:val="289"/>
        </w:trPr>
        <w:tc>
          <w:tcPr>
            <w:tcW w:w="1562" w:type="dxa"/>
          </w:tcPr>
          <w:p w14:paraId="0AF73360"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5"/>
                <w:sz w:val="24"/>
              </w:rPr>
              <w:t>°F</w:t>
            </w:r>
          </w:p>
        </w:tc>
        <w:tc>
          <w:tcPr>
            <w:tcW w:w="2172" w:type="dxa"/>
          </w:tcPr>
          <w:p w14:paraId="487AA3DF"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z w:val="24"/>
              </w:rPr>
              <w:t>grado</w:t>
            </w:r>
            <w:r w:rsidRPr="00442711">
              <w:rPr>
                <w:rFonts w:asciiTheme="minorHAnsi" w:hAnsiTheme="minorHAnsi" w:cstheme="minorHAnsi"/>
                <w:spacing w:val="-11"/>
                <w:sz w:val="24"/>
              </w:rPr>
              <w:t xml:space="preserve"> </w:t>
            </w:r>
            <w:r w:rsidRPr="00442711">
              <w:rPr>
                <w:rFonts w:asciiTheme="minorHAnsi" w:hAnsiTheme="minorHAnsi" w:cstheme="minorHAnsi"/>
                <w:spacing w:val="-2"/>
                <w:sz w:val="24"/>
              </w:rPr>
              <w:t>Fahrenheit</w:t>
            </w:r>
          </w:p>
        </w:tc>
        <w:tc>
          <w:tcPr>
            <w:tcW w:w="6480" w:type="dxa"/>
          </w:tcPr>
          <w:p w14:paraId="23ED6C1E"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pacing w:val="-2"/>
                <w:sz w:val="24"/>
              </w:rPr>
              <w:t>temperatura</w:t>
            </w:r>
          </w:p>
        </w:tc>
      </w:tr>
      <w:tr w:rsidR="00F32168" w:rsidRPr="00442711" w14:paraId="2B74D379" w14:textId="77777777">
        <w:trPr>
          <w:trHeight w:val="292"/>
        </w:trPr>
        <w:tc>
          <w:tcPr>
            <w:tcW w:w="1562" w:type="dxa"/>
          </w:tcPr>
          <w:p w14:paraId="139DE000"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w w:val="96"/>
                <w:sz w:val="24"/>
              </w:rPr>
              <w:t>Ω</w:t>
            </w:r>
          </w:p>
        </w:tc>
        <w:tc>
          <w:tcPr>
            <w:tcW w:w="2172" w:type="dxa"/>
          </w:tcPr>
          <w:p w14:paraId="2AA72C47" w14:textId="77777777" w:rsidR="00F32168" w:rsidRPr="00442711" w:rsidRDefault="00000000">
            <w:pPr>
              <w:pStyle w:val="TableParagraph"/>
              <w:spacing w:line="266" w:lineRule="exact"/>
              <w:ind w:left="16"/>
              <w:rPr>
                <w:rFonts w:asciiTheme="minorHAnsi" w:hAnsiTheme="minorHAnsi" w:cstheme="minorHAnsi"/>
                <w:sz w:val="24"/>
              </w:rPr>
            </w:pPr>
            <w:r w:rsidRPr="00442711">
              <w:rPr>
                <w:rFonts w:asciiTheme="minorHAnsi" w:hAnsiTheme="minorHAnsi" w:cstheme="minorHAnsi"/>
                <w:spacing w:val="-5"/>
                <w:sz w:val="24"/>
              </w:rPr>
              <w:t>ohm</w:t>
            </w:r>
          </w:p>
        </w:tc>
        <w:tc>
          <w:tcPr>
            <w:tcW w:w="6480" w:type="dxa"/>
          </w:tcPr>
          <w:p w14:paraId="6A5A762F" w14:textId="77777777" w:rsidR="00F32168" w:rsidRPr="00442711" w:rsidRDefault="00000000">
            <w:pPr>
              <w:pStyle w:val="TableParagraph"/>
              <w:spacing w:line="266" w:lineRule="exact"/>
              <w:rPr>
                <w:rFonts w:asciiTheme="minorHAnsi" w:hAnsiTheme="minorHAnsi" w:cstheme="minorHAnsi"/>
                <w:sz w:val="24"/>
              </w:rPr>
            </w:pPr>
            <w:r w:rsidRPr="00442711">
              <w:rPr>
                <w:rFonts w:asciiTheme="minorHAnsi" w:hAnsiTheme="minorHAnsi" w:cstheme="minorHAnsi"/>
                <w:sz w:val="24"/>
              </w:rPr>
              <w:t>resistenza</w:t>
            </w:r>
            <w:r w:rsidRPr="00442711">
              <w:rPr>
                <w:rFonts w:asciiTheme="minorHAnsi" w:hAnsiTheme="minorHAnsi" w:cstheme="minorHAnsi"/>
                <w:spacing w:val="-13"/>
                <w:sz w:val="24"/>
              </w:rPr>
              <w:t xml:space="preserve"> </w:t>
            </w:r>
            <w:r w:rsidRPr="00442711">
              <w:rPr>
                <w:rFonts w:asciiTheme="minorHAnsi" w:hAnsiTheme="minorHAnsi" w:cstheme="minorHAnsi"/>
                <w:spacing w:val="-2"/>
                <w:sz w:val="24"/>
              </w:rPr>
              <w:t>elettrica</w:t>
            </w:r>
          </w:p>
        </w:tc>
      </w:tr>
      <w:tr w:rsidR="00F32168" w:rsidRPr="00442711" w14:paraId="102D824A" w14:textId="77777777">
        <w:trPr>
          <w:trHeight w:val="289"/>
        </w:trPr>
        <w:tc>
          <w:tcPr>
            <w:tcW w:w="1562" w:type="dxa"/>
          </w:tcPr>
          <w:p w14:paraId="3BE1A019"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z w:val="24"/>
              </w:rPr>
              <w:t>Ω</w:t>
            </w:r>
            <w:r w:rsidRPr="00442711">
              <w:rPr>
                <w:rFonts w:asciiTheme="minorHAnsi" w:hAnsiTheme="minorHAnsi" w:cstheme="minorHAnsi"/>
                <w:spacing w:val="-9"/>
                <w:sz w:val="24"/>
              </w:rPr>
              <w:t xml:space="preserve"> </w:t>
            </w:r>
            <w:r w:rsidRPr="00442711">
              <w:rPr>
                <w:rFonts w:asciiTheme="minorHAnsi" w:hAnsiTheme="minorHAnsi" w:cstheme="minorHAnsi"/>
                <w:spacing w:val="-10"/>
                <w:sz w:val="24"/>
              </w:rPr>
              <w:t>m</w:t>
            </w:r>
          </w:p>
        </w:tc>
        <w:tc>
          <w:tcPr>
            <w:tcW w:w="2172" w:type="dxa"/>
          </w:tcPr>
          <w:p w14:paraId="59C7C270" w14:textId="77777777" w:rsidR="00F32168" w:rsidRPr="00442711" w:rsidRDefault="00000000">
            <w:pPr>
              <w:pStyle w:val="TableParagraph"/>
              <w:ind w:left="16"/>
              <w:rPr>
                <w:rFonts w:asciiTheme="minorHAnsi" w:hAnsiTheme="minorHAnsi" w:cstheme="minorHAnsi"/>
                <w:sz w:val="24"/>
              </w:rPr>
            </w:pPr>
            <w:r w:rsidRPr="00442711">
              <w:rPr>
                <w:rFonts w:asciiTheme="minorHAnsi" w:hAnsiTheme="minorHAnsi" w:cstheme="minorHAnsi"/>
                <w:sz w:val="24"/>
              </w:rPr>
              <w:t>ohm</w:t>
            </w:r>
            <w:r w:rsidRPr="00442711">
              <w:rPr>
                <w:rFonts w:asciiTheme="minorHAnsi" w:hAnsiTheme="minorHAnsi" w:cstheme="minorHAnsi"/>
                <w:spacing w:val="-5"/>
                <w:sz w:val="24"/>
              </w:rPr>
              <w:t xml:space="preserve"> </w:t>
            </w:r>
            <w:r w:rsidRPr="00442711">
              <w:rPr>
                <w:rFonts w:asciiTheme="minorHAnsi" w:hAnsiTheme="minorHAnsi" w:cstheme="minorHAnsi"/>
                <w:spacing w:val="-2"/>
                <w:sz w:val="24"/>
              </w:rPr>
              <w:t>metro</w:t>
            </w:r>
          </w:p>
        </w:tc>
        <w:tc>
          <w:tcPr>
            <w:tcW w:w="6480" w:type="dxa"/>
          </w:tcPr>
          <w:p w14:paraId="5F7B16FB" w14:textId="77777777" w:rsidR="00F32168" w:rsidRPr="00442711" w:rsidRDefault="00000000">
            <w:pPr>
              <w:pStyle w:val="TableParagraph"/>
              <w:rPr>
                <w:rFonts w:asciiTheme="minorHAnsi" w:hAnsiTheme="minorHAnsi" w:cstheme="minorHAnsi"/>
                <w:sz w:val="24"/>
              </w:rPr>
            </w:pPr>
            <w:r w:rsidRPr="00442711">
              <w:rPr>
                <w:rFonts w:asciiTheme="minorHAnsi" w:hAnsiTheme="minorHAnsi" w:cstheme="minorHAnsi"/>
                <w:sz w:val="24"/>
              </w:rPr>
              <w:t>resistenza</w:t>
            </w:r>
            <w:r w:rsidRPr="00442711">
              <w:rPr>
                <w:rFonts w:asciiTheme="minorHAnsi" w:hAnsiTheme="minorHAnsi" w:cstheme="minorHAnsi"/>
                <w:spacing w:val="-13"/>
                <w:sz w:val="24"/>
              </w:rPr>
              <w:t xml:space="preserve"> </w:t>
            </w:r>
            <w:r w:rsidRPr="00442711">
              <w:rPr>
                <w:rFonts w:asciiTheme="minorHAnsi" w:hAnsiTheme="minorHAnsi" w:cstheme="minorHAnsi"/>
                <w:spacing w:val="-2"/>
                <w:sz w:val="24"/>
              </w:rPr>
              <w:t>elettrica</w:t>
            </w:r>
          </w:p>
        </w:tc>
      </w:tr>
    </w:tbl>
    <w:p w14:paraId="3CEC01F6" w14:textId="77777777" w:rsidR="00F32168" w:rsidRPr="00442711" w:rsidRDefault="00F32168">
      <w:pPr>
        <w:rPr>
          <w:rFonts w:asciiTheme="minorHAnsi" w:hAnsiTheme="minorHAnsi" w:cstheme="minorHAnsi"/>
          <w:sz w:val="24"/>
        </w:rPr>
        <w:sectPr w:rsidR="00F32168" w:rsidRPr="00442711" w:rsidSect="007623CE">
          <w:pgSz w:w="11900" w:h="16840"/>
          <w:pgMar w:top="1340" w:right="460" w:bottom="980" w:left="940" w:header="0" w:footer="781" w:gutter="0"/>
          <w:cols w:space="720"/>
        </w:sectPr>
      </w:pPr>
    </w:p>
    <w:p w14:paraId="4514133B" w14:textId="77777777" w:rsidR="00F32168" w:rsidRPr="00442711" w:rsidRDefault="00000000">
      <w:pPr>
        <w:pStyle w:val="Titolo1"/>
        <w:spacing w:before="75" w:line="240" w:lineRule="auto"/>
        <w:ind w:right="667"/>
        <w:rPr>
          <w:rFonts w:asciiTheme="minorHAnsi" w:hAnsiTheme="minorHAnsi" w:cstheme="minorHAnsi"/>
        </w:rPr>
      </w:pPr>
      <w:r w:rsidRPr="00442711">
        <w:rPr>
          <w:rFonts w:asciiTheme="minorHAnsi" w:hAnsiTheme="minorHAnsi" w:cstheme="minorHAnsi"/>
        </w:rPr>
        <w:lastRenderedPageBreak/>
        <w:t>CRITERIO</w:t>
      </w:r>
      <w:r w:rsidRPr="00442711">
        <w:rPr>
          <w:rFonts w:asciiTheme="minorHAnsi" w:hAnsiTheme="minorHAnsi" w:cstheme="minorHAnsi"/>
          <w:b w:val="0"/>
        </w:rPr>
        <w:t xml:space="preserve"> </w:t>
      </w:r>
      <w:r w:rsidRPr="00442711">
        <w:rPr>
          <w:rFonts w:asciiTheme="minorHAnsi" w:hAnsiTheme="minorHAnsi" w:cstheme="minorHAnsi"/>
        </w:rPr>
        <w:t>E</w:t>
      </w:r>
      <w:r w:rsidRPr="00442711">
        <w:rPr>
          <w:rFonts w:asciiTheme="minorHAnsi" w:hAnsiTheme="minorHAnsi" w:cstheme="minorHAnsi"/>
          <w:b w:val="0"/>
        </w:rPr>
        <w:t xml:space="preserve"> </w:t>
      </w:r>
      <w:r w:rsidRPr="00442711">
        <w:rPr>
          <w:rFonts w:asciiTheme="minorHAnsi" w:hAnsiTheme="minorHAnsi" w:cstheme="minorHAnsi"/>
        </w:rPr>
        <w:t>METODI</w:t>
      </w:r>
      <w:r w:rsidRPr="00442711">
        <w:rPr>
          <w:rFonts w:asciiTheme="minorHAnsi" w:hAnsiTheme="minorHAnsi" w:cstheme="minorHAnsi"/>
          <w:b w:val="0"/>
        </w:rPr>
        <w:t xml:space="preserve"> </w:t>
      </w:r>
      <w:r w:rsidRPr="00442711">
        <w:rPr>
          <w:rFonts w:asciiTheme="minorHAnsi" w:hAnsiTheme="minorHAnsi" w:cstheme="minorHAnsi"/>
        </w:rPr>
        <w:t>DI</w:t>
      </w:r>
      <w:r w:rsidRPr="00442711">
        <w:rPr>
          <w:rFonts w:asciiTheme="minorHAnsi" w:hAnsiTheme="minorHAnsi" w:cstheme="minorHAnsi"/>
          <w:b w:val="0"/>
        </w:rPr>
        <w:t xml:space="preserve"> </w:t>
      </w:r>
      <w:r w:rsidRPr="00442711">
        <w:rPr>
          <w:rFonts w:asciiTheme="minorHAnsi" w:hAnsiTheme="minorHAnsi" w:cstheme="minorHAnsi"/>
        </w:rPr>
        <w:t>VALUTAZIONE</w:t>
      </w:r>
      <w:r w:rsidRPr="00442711">
        <w:rPr>
          <w:rFonts w:asciiTheme="minorHAnsi" w:hAnsiTheme="minorHAnsi" w:cstheme="minorHAnsi"/>
          <w:b w:val="0"/>
        </w:rPr>
        <w:t xml:space="preserve"> </w:t>
      </w:r>
      <w:r w:rsidRPr="00442711">
        <w:rPr>
          <w:rFonts w:asciiTheme="minorHAnsi" w:hAnsiTheme="minorHAnsi" w:cstheme="minorHAnsi"/>
        </w:rPr>
        <w:t>E</w:t>
      </w:r>
      <w:r w:rsidRPr="00442711">
        <w:rPr>
          <w:rFonts w:asciiTheme="minorHAnsi" w:hAnsiTheme="minorHAnsi" w:cstheme="minorHAnsi"/>
          <w:b w:val="0"/>
        </w:rPr>
        <w:t xml:space="preserve"> </w:t>
      </w:r>
      <w:r w:rsidRPr="00442711">
        <w:rPr>
          <w:rFonts w:asciiTheme="minorHAnsi" w:hAnsiTheme="minorHAnsi" w:cstheme="minorHAnsi"/>
        </w:rPr>
        <w:t>MISURAZIONE</w:t>
      </w:r>
      <w:r w:rsidRPr="00442711">
        <w:rPr>
          <w:rFonts w:asciiTheme="minorHAnsi" w:hAnsiTheme="minorHAnsi" w:cstheme="minorHAnsi"/>
          <w:b w:val="0"/>
        </w:rPr>
        <w:t xml:space="preserve"> </w:t>
      </w:r>
      <w:r w:rsidRPr="00442711">
        <w:rPr>
          <w:rFonts w:asciiTheme="minorHAnsi" w:hAnsiTheme="minorHAnsi" w:cstheme="minorHAnsi"/>
        </w:rPr>
        <w:t>DELLE</w:t>
      </w:r>
      <w:r w:rsidRPr="00442711">
        <w:rPr>
          <w:rFonts w:asciiTheme="minorHAnsi" w:hAnsiTheme="minorHAnsi" w:cstheme="minorHAnsi"/>
          <w:b w:val="0"/>
        </w:rPr>
        <w:t xml:space="preserve"> </w:t>
      </w:r>
      <w:r w:rsidRPr="00442711">
        <w:rPr>
          <w:rFonts w:asciiTheme="minorHAnsi" w:hAnsiTheme="minorHAnsi" w:cstheme="minorHAnsi"/>
        </w:rPr>
        <w:t>PRESTAZIONI</w:t>
      </w:r>
      <w:r w:rsidRPr="00442711">
        <w:rPr>
          <w:rFonts w:asciiTheme="minorHAnsi" w:hAnsiTheme="minorHAnsi" w:cstheme="minorHAnsi"/>
          <w:b w:val="0"/>
        </w:rPr>
        <w:t xml:space="preserve"> </w:t>
      </w:r>
      <w:r w:rsidRPr="00442711">
        <w:rPr>
          <w:rFonts w:asciiTheme="minorHAnsi" w:hAnsiTheme="minorHAnsi" w:cstheme="minorHAnsi"/>
        </w:rPr>
        <w:t>E</w:t>
      </w:r>
      <w:r w:rsidRPr="00442711">
        <w:rPr>
          <w:rFonts w:asciiTheme="minorHAnsi" w:hAnsiTheme="minorHAnsi" w:cstheme="minorHAnsi"/>
          <w:b w:val="0"/>
        </w:rPr>
        <w:t xml:space="preserve"> </w:t>
      </w:r>
      <w:r w:rsidRPr="00442711">
        <w:rPr>
          <w:rFonts w:asciiTheme="minorHAnsi" w:hAnsiTheme="minorHAnsi" w:cstheme="minorHAnsi"/>
        </w:rPr>
        <w:t>DELLE</w:t>
      </w:r>
      <w:r w:rsidRPr="00442711">
        <w:rPr>
          <w:rFonts w:asciiTheme="minorHAnsi" w:hAnsiTheme="minorHAnsi" w:cstheme="minorHAnsi"/>
          <w:b w:val="0"/>
        </w:rPr>
        <w:t xml:space="preserve"> </w:t>
      </w:r>
      <w:r w:rsidRPr="00442711">
        <w:rPr>
          <w:rFonts w:asciiTheme="minorHAnsi" w:hAnsiTheme="minorHAnsi" w:cstheme="minorHAnsi"/>
        </w:rPr>
        <w:t>OPERE,</w:t>
      </w:r>
      <w:r w:rsidRPr="00442711">
        <w:rPr>
          <w:rFonts w:asciiTheme="minorHAnsi" w:hAnsiTheme="minorHAnsi" w:cstheme="minorHAnsi"/>
          <w:b w:val="0"/>
        </w:rPr>
        <w:t xml:space="preserve"> </w:t>
      </w:r>
      <w:r w:rsidRPr="00442711">
        <w:rPr>
          <w:rFonts w:asciiTheme="minorHAnsi" w:hAnsiTheme="minorHAnsi" w:cstheme="minorHAnsi"/>
        </w:rPr>
        <w:t>SALVO</w:t>
      </w:r>
      <w:r w:rsidRPr="00442711">
        <w:rPr>
          <w:rFonts w:asciiTheme="minorHAnsi" w:hAnsiTheme="minorHAnsi" w:cstheme="minorHAnsi"/>
          <w:b w:val="0"/>
        </w:rPr>
        <w:t xml:space="preserve"> </w:t>
      </w:r>
      <w:r w:rsidRPr="00442711">
        <w:rPr>
          <w:rFonts w:asciiTheme="minorHAnsi" w:hAnsiTheme="minorHAnsi" w:cstheme="minorHAnsi"/>
        </w:rPr>
        <w:t>DISPOSIZIONI</w:t>
      </w:r>
      <w:r w:rsidRPr="00442711">
        <w:rPr>
          <w:rFonts w:asciiTheme="minorHAnsi" w:hAnsiTheme="minorHAnsi" w:cstheme="minorHAnsi"/>
          <w:b w:val="0"/>
        </w:rPr>
        <w:t xml:space="preserve"> </w:t>
      </w:r>
      <w:r w:rsidRPr="00442711">
        <w:rPr>
          <w:rFonts w:asciiTheme="minorHAnsi" w:hAnsiTheme="minorHAnsi" w:cstheme="minorHAnsi"/>
        </w:rPr>
        <w:t>DIVERSE</w:t>
      </w:r>
      <w:r w:rsidRPr="00442711">
        <w:rPr>
          <w:rFonts w:asciiTheme="minorHAnsi" w:hAnsiTheme="minorHAnsi" w:cstheme="minorHAnsi"/>
          <w:b w:val="0"/>
        </w:rPr>
        <w:t xml:space="preserve"> </w:t>
      </w:r>
      <w:r w:rsidRPr="00442711">
        <w:rPr>
          <w:rFonts w:asciiTheme="minorHAnsi" w:hAnsiTheme="minorHAnsi" w:cstheme="minorHAnsi"/>
        </w:rPr>
        <w:t>CONTENUTE</w:t>
      </w:r>
      <w:r w:rsidRPr="00442711">
        <w:rPr>
          <w:rFonts w:asciiTheme="minorHAnsi" w:hAnsiTheme="minorHAnsi" w:cstheme="minorHAnsi"/>
          <w:b w:val="0"/>
        </w:rPr>
        <w:t xml:space="preserve"> </w:t>
      </w:r>
      <w:r w:rsidRPr="00442711">
        <w:rPr>
          <w:rFonts w:asciiTheme="minorHAnsi" w:hAnsiTheme="minorHAnsi" w:cstheme="minorHAnsi"/>
        </w:rPr>
        <w:t>NEI</w:t>
      </w:r>
      <w:r w:rsidRPr="00442711">
        <w:rPr>
          <w:rFonts w:asciiTheme="minorHAnsi" w:hAnsiTheme="minorHAnsi" w:cstheme="minorHAnsi"/>
          <w:b w:val="0"/>
        </w:rPr>
        <w:t xml:space="preserve"> </w:t>
      </w:r>
      <w:r w:rsidRPr="00442711">
        <w:rPr>
          <w:rFonts w:asciiTheme="minorHAnsi" w:hAnsiTheme="minorHAnsi" w:cstheme="minorHAnsi"/>
        </w:rPr>
        <w:t>CAPITOLATI</w:t>
      </w:r>
    </w:p>
    <w:p w14:paraId="2E32A89C"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 materiali e le opere verranno conteggiati nelle loro effettive quantità e dimensioni quando queste corrispondano alle indicazioni del progetto ed a quelle impartite dal Direttore dei lavori.</w:t>
      </w:r>
    </w:p>
    <w:p w14:paraId="687B2AE8"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 xml:space="preserve">Tutto quanto è necessario per la perfetta esecuzione di un’opera si ritiene compreso, salvo patto </w:t>
      </w:r>
      <w:r w:rsidRPr="00442711">
        <w:rPr>
          <w:rFonts w:asciiTheme="minorHAnsi" w:hAnsiTheme="minorHAnsi" w:cstheme="minorHAnsi"/>
          <w:spacing w:val="-2"/>
        </w:rPr>
        <w:t>contrario,</w:t>
      </w:r>
    </w:p>
    <w:p w14:paraId="5829F600"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nel</w:t>
      </w:r>
      <w:r w:rsidRPr="00442711">
        <w:rPr>
          <w:rFonts w:asciiTheme="minorHAnsi" w:hAnsiTheme="minorHAnsi" w:cstheme="minorHAnsi"/>
          <w:spacing w:val="-8"/>
        </w:rPr>
        <w:t xml:space="preserve"> </w:t>
      </w:r>
      <w:r w:rsidRPr="00442711">
        <w:rPr>
          <w:rFonts w:asciiTheme="minorHAnsi" w:hAnsiTheme="minorHAnsi" w:cstheme="minorHAnsi"/>
        </w:rPr>
        <w:t>rispettivo</w:t>
      </w:r>
      <w:r w:rsidRPr="00442711">
        <w:rPr>
          <w:rFonts w:asciiTheme="minorHAnsi" w:hAnsiTheme="minorHAnsi" w:cstheme="minorHAnsi"/>
          <w:spacing w:val="-8"/>
        </w:rPr>
        <w:t xml:space="preserve"> </w:t>
      </w:r>
      <w:r w:rsidRPr="00442711">
        <w:rPr>
          <w:rFonts w:asciiTheme="minorHAnsi" w:hAnsiTheme="minorHAnsi" w:cstheme="minorHAnsi"/>
        </w:rPr>
        <w:t>prezzo</w:t>
      </w:r>
      <w:r w:rsidRPr="00442711">
        <w:rPr>
          <w:rFonts w:asciiTheme="minorHAnsi" w:hAnsiTheme="minorHAnsi" w:cstheme="minorHAnsi"/>
          <w:spacing w:val="-7"/>
        </w:rPr>
        <w:t xml:space="preserve"> </w:t>
      </w:r>
      <w:r w:rsidRPr="00442711">
        <w:rPr>
          <w:rFonts w:asciiTheme="minorHAnsi" w:hAnsiTheme="minorHAnsi" w:cstheme="minorHAnsi"/>
          <w:spacing w:val="-2"/>
        </w:rPr>
        <w:t>contrattuale.</w:t>
      </w:r>
    </w:p>
    <w:p w14:paraId="5CCF312B"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Nei prezzi dell’elenco si intendono pertanto comprese e compensate tutte le prestazioni e somministrazioni occorrenti dallo scarico dei materiali in cantiere fino alla loro completa e perfetta posa ed alla protezione delle opere.</w:t>
      </w:r>
    </w:p>
    <w:p w14:paraId="139E304A" w14:textId="12EAB0F6"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Il Prezzario quindi, almeno per quanto si riferisce alle «opere compiute»</w:t>
      </w:r>
      <w:r w:rsidRPr="00442711">
        <w:rPr>
          <w:rFonts w:asciiTheme="minorHAnsi" w:hAnsiTheme="minorHAnsi" w:cstheme="minorHAnsi"/>
          <w:spacing w:val="-2"/>
        </w:rPr>
        <w:t xml:space="preserve"> </w:t>
      </w:r>
      <w:r w:rsidRPr="00442711">
        <w:rPr>
          <w:rFonts w:asciiTheme="minorHAnsi" w:hAnsiTheme="minorHAnsi" w:cstheme="minorHAnsi"/>
        </w:rPr>
        <w:t>non è utilizzabile direttamente per la valutazione di tutti quei lavori edilizi che non rientrano</w:t>
      </w:r>
      <w:r w:rsidRPr="00442711">
        <w:rPr>
          <w:rFonts w:asciiTheme="minorHAnsi" w:hAnsiTheme="minorHAnsi" w:cstheme="minorHAnsi"/>
          <w:spacing w:val="40"/>
        </w:rPr>
        <w:t xml:space="preserve"> </w:t>
      </w:r>
      <w:r w:rsidRPr="00442711">
        <w:rPr>
          <w:rFonts w:asciiTheme="minorHAnsi" w:hAnsiTheme="minorHAnsi" w:cstheme="minorHAnsi"/>
        </w:rPr>
        <w:t xml:space="preserve">nelle caratteristiche indicate sopra (es: ponti, viadotti, opere di difesa o di attrezzatura lacuali o fluviali o marittime, lavori di manutenzione di stabili, lavori di ricostruzione totale di stabili inseriti nel vivo del tessuto urbano, </w:t>
      </w:r>
      <w:proofErr w:type="gramStart"/>
      <w:r w:rsidR="00AF203D" w:rsidRPr="00442711">
        <w:rPr>
          <w:rFonts w:asciiTheme="minorHAnsi" w:hAnsiTheme="minorHAnsi" w:cstheme="minorHAnsi"/>
        </w:rPr>
        <w:t>ecc.</w:t>
      </w:r>
      <w:r w:rsidRPr="00442711">
        <w:rPr>
          <w:rFonts w:asciiTheme="minorHAnsi" w:hAnsiTheme="minorHAnsi" w:cstheme="minorHAnsi"/>
        </w:rPr>
        <w:t xml:space="preserve"> )</w:t>
      </w:r>
      <w:proofErr w:type="gramEnd"/>
      <w:r w:rsidRPr="00442711">
        <w:rPr>
          <w:rFonts w:asciiTheme="minorHAnsi" w:hAnsiTheme="minorHAnsi" w:cstheme="minorHAnsi"/>
        </w:rPr>
        <w:t>.</w:t>
      </w:r>
    </w:p>
    <w:p w14:paraId="36AF4F6A" w14:textId="371CE244"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 prezzi delle opere complementari, si intendono medi e comprensivi delle spese generali ed utili dell’artigiano e/o impresa</w:t>
      </w:r>
      <w:r w:rsidRPr="00442711">
        <w:rPr>
          <w:rFonts w:asciiTheme="minorHAnsi" w:hAnsiTheme="minorHAnsi" w:cstheme="minorHAnsi"/>
          <w:spacing w:val="-1"/>
        </w:rPr>
        <w:t xml:space="preserve"> </w:t>
      </w:r>
      <w:r w:rsidRPr="00442711">
        <w:rPr>
          <w:rFonts w:asciiTheme="minorHAnsi" w:hAnsiTheme="minorHAnsi" w:cstheme="minorHAnsi"/>
        </w:rPr>
        <w:t>fornitrice. A tali prezzi vanno aggiunte</w:t>
      </w:r>
      <w:r w:rsidRPr="00442711">
        <w:rPr>
          <w:rFonts w:asciiTheme="minorHAnsi" w:hAnsiTheme="minorHAnsi" w:cstheme="minorHAnsi"/>
          <w:spacing w:val="-1"/>
        </w:rPr>
        <w:t xml:space="preserve"> </w:t>
      </w:r>
      <w:r w:rsidRPr="00442711">
        <w:rPr>
          <w:rFonts w:asciiTheme="minorHAnsi" w:hAnsiTheme="minorHAnsi" w:cstheme="minorHAnsi"/>
        </w:rPr>
        <w:t>le</w:t>
      </w:r>
      <w:r w:rsidRPr="00442711">
        <w:rPr>
          <w:rFonts w:asciiTheme="minorHAnsi" w:hAnsiTheme="minorHAnsi" w:cstheme="minorHAnsi"/>
          <w:spacing w:val="-1"/>
        </w:rPr>
        <w:t xml:space="preserve"> </w:t>
      </w:r>
      <w:r w:rsidRPr="00442711">
        <w:rPr>
          <w:rFonts w:asciiTheme="minorHAnsi" w:hAnsiTheme="minorHAnsi" w:cstheme="minorHAnsi"/>
        </w:rPr>
        <w:t xml:space="preserve">eventuali assistenze murarie dell’impresa </w:t>
      </w:r>
      <w:r w:rsidR="00442711" w:rsidRPr="00442711">
        <w:rPr>
          <w:rFonts w:asciiTheme="minorHAnsi" w:hAnsiTheme="minorHAnsi" w:cstheme="minorHAnsi"/>
        </w:rPr>
        <w:t>edile,</w:t>
      </w:r>
      <w:r w:rsidRPr="00442711">
        <w:rPr>
          <w:rFonts w:asciiTheme="minorHAnsi" w:hAnsiTheme="minorHAnsi" w:cstheme="minorHAnsi"/>
        </w:rPr>
        <w:t xml:space="preserve"> da pagarsi a parte</w:t>
      </w:r>
      <w:r w:rsidR="00442711" w:rsidRPr="00442711">
        <w:rPr>
          <w:rFonts w:asciiTheme="minorHAnsi" w:hAnsiTheme="minorHAnsi" w:cstheme="minorHAnsi"/>
        </w:rPr>
        <w:t>.</w:t>
      </w:r>
    </w:p>
    <w:p w14:paraId="056D8663" w14:textId="77777777" w:rsidR="00F32168" w:rsidRPr="00442711" w:rsidRDefault="00F32168">
      <w:pPr>
        <w:pStyle w:val="Corpotesto"/>
        <w:ind w:left="0"/>
        <w:jc w:val="left"/>
        <w:rPr>
          <w:rFonts w:asciiTheme="minorHAnsi" w:hAnsiTheme="minorHAnsi" w:cstheme="minorHAnsi"/>
          <w:sz w:val="26"/>
        </w:rPr>
      </w:pPr>
    </w:p>
    <w:p w14:paraId="55C94860" w14:textId="77777777" w:rsidR="00F32168" w:rsidRPr="00442711" w:rsidRDefault="00F32168">
      <w:pPr>
        <w:pStyle w:val="Corpotesto"/>
        <w:ind w:left="0"/>
        <w:jc w:val="left"/>
        <w:rPr>
          <w:rFonts w:asciiTheme="minorHAnsi" w:hAnsiTheme="minorHAnsi" w:cstheme="minorHAnsi"/>
          <w:sz w:val="22"/>
        </w:rPr>
      </w:pPr>
    </w:p>
    <w:p w14:paraId="25EA5E7F" w14:textId="77777777" w:rsidR="00F32168" w:rsidRPr="00442711" w:rsidRDefault="00000000">
      <w:pPr>
        <w:pStyle w:val="Titolo1"/>
        <w:spacing w:line="240" w:lineRule="auto"/>
        <w:rPr>
          <w:rFonts w:asciiTheme="minorHAnsi" w:hAnsiTheme="minorHAnsi" w:cstheme="minorHAnsi"/>
        </w:rPr>
      </w:pPr>
      <w:r w:rsidRPr="00442711">
        <w:rPr>
          <w:rFonts w:asciiTheme="minorHAnsi" w:hAnsiTheme="minorHAnsi" w:cstheme="minorHAnsi"/>
        </w:rPr>
        <w:t>NORME</w:t>
      </w:r>
      <w:r w:rsidRPr="00442711">
        <w:rPr>
          <w:rFonts w:asciiTheme="minorHAnsi" w:hAnsiTheme="minorHAnsi" w:cstheme="minorHAnsi"/>
          <w:b w:val="0"/>
          <w:spacing w:val="-11"/>
        </w:rPr>
        <w:t xml:space="preserve"> </w:t>
      </w:r>
      <w:r w:rsidRPr="00442711">
        <w:rPr>
          <w:rFonts w:asciiTheme="minorHAnsi" w:hAnsiTheme="minorHAnsi" w:cstheme="minorHAnsi"/>
        </w:rPr>
        <w:t>PER</w:t>
      </w:r>
      <w:r w:rsidRPr="00442711">
        <w:rPr>
          <w:rFonts w:asciiTheme="minorHAnsi" w:hAnsiTheme="minorHAnsi" w:cstheme="minorHAnsi"/>
          <w:b w:val="0"/>
          <w:spacing w:val="-12"/>
        </w:rPr>
        <w:t xml:space="preserve"> </w:t>
      </w:r>
      <w:r w:rsidRPr="00442711">
        <w:rPr>
          <w:rFonts w:asciiTheme="minorHAnsi" w:hAnsiTheme="minorHAnsi" w:cstheme="minorHAnsi"/>
        </w:rPr>
        <w:t>LA</w:t>
      </w:r>
      <w:r w:rsidRPr="00442711">
        <w:rPr>
          <w:rFonts w:asciiTheme="minorHAnsi" w:hAnsiTheme="minorHAnsi" w:cstheme="minorHAnsi"/>
          <w:b w:val="0"/>
          <w:spacing w:val="-11"/>
        </w:rPr>
        <w:t xml:space="preserve"> </w:t>
      </w:r>
      <w:r w:rsidRPr="00442711">
        <w:rPr>
          <w:rFonts w:asciiTheme="minorHAnsi" w:hAnsiTheme="minorHAnsi" w:cstheme="minorHAnsi"/>
        </w:rPr>
        <w:t>MISURAZIONE</w:t>
      </w:r>
      <w:r w:rsidRPr="00442711">
        <w:rPr>
          <w:rFonts w:asciiTheme="minorHAnsi" w:hAnsiTheme="minorHAnsi" w:cstheme="minorHAnsi"/>
          <w:b w:val="0"/>
          <w:spacing w:val="-11"/>
        </w:rPr>
        <w:t xml:space="preserve"> </w:t>
      </w:r>
      <w:r w:rsidRPr="00442711">
        <w:rPr>
          <w:rFonts w:asciiTheme="minorHAnsi" w:hAnsiTheme="minorHAnsi" w:cstheme="minorHAnsi"/>
        </w:rPr>
        <w:t>E</w:t>
      </w:r>
      <w:r w:rsidRPr="00442711">
        <w:rPr>
          <w:rFonts w:asciiTheme="minorHAnsi" w:hAnsiTheme="minorHAnsi" w:cstheme="minorHAnsi"/>
          <w:b w:val="0"/>
          <w:spacing w:val="-11"/>
        </w:rPr>
        <w:t xml:space="preserve"> </w:t>
      </w:r>
      <w:r w:rsidRPr="00442711">
        <w:rPr>
          <w:rFonts w:asciiTheme="minorHAnsi" w:hAnsiTheme="minorHAnsi" w:cstheme="minorHAnsi"/>
        </w:rPr>
        <w:t>LA</w:t>
      </w:r>
      <w:r w:rsidRPr="00442711">
        <w:rPr>
          <w:rFonts w:asciiTheme="minorHAnsi" w:hAnsiTheme="minorHAnsi" w:cstheme="minorHAnsi"/>
          <w:b w:val="0"/>
          <w:spacing w:val="-12"/>
        </w:rPr>
        <w:t xml:space="preserve"> </w:t>
      </w:r>
      <w:r w:rsidRPr="00442711">
        <w:rPr>
          <w:rFonts w:asciiTheme="minorHAnsi" w:hAnsiTheme="minorHAnsi" w:cstheme="minorHAnsi"/>
        </w:rPr>
        <w:t>VALUTAZIONE</w:t>
      </w:r>
      <w:r w:rsidRPr="00442711">
        <w:rPr>
          <w:rFonts w:asciiTheme="minorHAnsi" w:hAnsiTheme="minorHAnsi" w:cstheme="minorHAnsi"/>
          <w:b w:val="0"/>
          <w:spacing w:val="-10"/>
        </w:rPr>
        <w:t xml:space="preserve"> </w:t>
      </w:r>
      <w:r w:rsidRPr="00442711">
        <w:rPr>
          <w:rFonts w:asciiTheme="minorHAnsi" w:hAnsiTheme="minorHAnsi" w:cstheme="minorHAnsi"/>
        </w:rPr>
        <w:t>DELLE</w:t>
      </w:r>
      <w:r w:rsidRPr="00442711">
        <w:rPr>
          <w:rFonts w:asciiTheme="minorHAnsi" w:hAnsiTheme="minorHAnsi" w:cstheme="minorHAnsi"/>
          <w:b w:val="0"/>
          <w:spacing w:val="-11"/>
        </w:rPr>
        <w:t xml:space="preserve"> </w:t>
      </w:r>
      <w:r w:rsidRPr="00442711">
        <w:rPr>
          <w:rFonts w:asciiTheme="minorHAnsi" w:hAnsiTheme="minorHAnsi" w:cstheme="minorHAnsi"/>
          <w:spacing w:val="-2"/>
        </w:rPr>
        <w:t>OPERE</w:t>
      </w:r>
    </w:p>
    <w:p w14:paraId="2B37FCE3" w14:textId="77777777" w:rsidR="00F32168" w:rsidRPr="00442711" w:rsidRDefault="00F32168">
      <w:pPr>
        <w:pStyle w:val="Corpotesto"/>
        <w:ind w:left="0"/>
        <w:jc w:val="left"/>
        <w:rPr>
          <w:rFonts w:asciiTheme="minorHAnsi" w:hAnsiTheme="minorHAnsi" w:cstheme="minorHAnsi"/>
          <w:b/>
        </w:rPr>
      </w:pPr>
    </w:p>
    <w:p w14:paraId="1DED66A3" w14:textId="77777777" w:rsidR="00F32168" w:rsidRPr="00442711" w:rsidRDefault="00000000">
      <w:pPr>
        <w:pStyle w:val="Titolo2"/>
        <w:numPr>
          <w:ilvl w:val="0"/>
          <w:numId w:val="2"/>
        </w:numPr>
        <w:tabs>
          <w:tab w:val="left" w:pos="453"/>
        </w:tabs>
        <w:ind w:hanging="261"/>
        <w:rPr>
          <w:rFonts w:asciiTheme="minorHAnsi" w:hAnsiTheme="minorHAnsi" w:cstheme="minorHAnsi"/>
        </w:rPr>
      </w:pPr>
      <w:r w:rsidRPr="00442711">
        <w:rPr>
          <w:rFonts w:asciiTheme="minorHAnsi" w:hAnsiTheme="minorHAnsi" w:cstheme="minorHAnsi"/>
        </w:rPr>
        <w:t>Prestazioni</w:t>
      </w:r>
      <w:r w:rsidRPr="00442711">
        <w:rPr>
          <w:rFonts w:asciiTheme="minorHAnsi" w:hAnsiTheme="minorHAnsi" w:cstheme="minorHAnsi"/>
          <w:b w:val="0"/>
          <w:spacing w:val="-8"/>
        </w:rPr>
        <w:t xml:space="preserve"> </w:t>
      </w:r>
      <w:r w:rsidRPr="00442711">
        <w:rPr>
          <w:rFonts w:asciiTheme="minorHAnsi" w:hAnsiTheme="minorHAnsi" w:cstheme="minorHAnsi"/>
        </w:rPr>
        <w:t>di</w:t>
      </w:r>
      <w:r w:rsidRPr="00442711">
        <w:rPr>
          <w:rFonts w:asciiTheme="minorHAnsi" w:hAnsiTheme="minorHAnsi" w:cstheme="minorHAnsi"/>
          <w:b w:val="0"/>
          <w:spacing w:val="-8"/>
        </w:rPr>
        <w:t xml:space="preserve"> </w:t>
      </w:r>
      <w:r w:rsidRPr="00442711">
        <w:rPr>
          <w:rFonts w:asciiTheme="minorHAnsi" w:hAnsiTheme="minorHAnsi" w:cstheme="minorHAnsi"/>
        </w:rPr>
        <w:t>mano</w:t>
      </w:r>
      <w:r w:rsidRPr="00442711">
        <w:rPr>
          <w:rFonts w:asciiTheme="minorHAnsi" w:hAnsiTheme="minorHAnsi" w:cstheme="minorHAnsi"/>
          <w:b w:val="0"/>
          <w:spacing w:val="-7"/>
        </w:rPr>
        <w:t xml:space="preserve"> </w:t>
      </w:r>
      <w:r w:rsidRPr="00442711">
        <w:rPr>
          <w:rFonts w:asciiTheme="minorHAnsi" w:hAnsiTheme="minorHAnsi" w:cstheme="minorHAnsi"/>
        </w:rPr>
        <w:t>d’opera</w:t>
      </w:r>
      <w:r w:rsidRPr="00442711">
        <w:rPr>
          <w:rFonts w:asciiTheme="minorHAnsi" w:hAnsiTheme="minorHAnsi" w:cstheme="minorHAnsi"/>
          <w:b w:val="0"/>
          <w:spacing w:val="-8"/>
        </w:rPr>
        <w:t xml:space="preserve"> </w:t>
      </w:r>
      <w:r w:rsidRPr="00442711">
        <w:rPr>
          <w:rFonts w:asciiTheme="minorHAnsi" w:hAnsiTheme="minorHAnsi" w:cstheme="minorHAnsi"/>
        </w:rPr>
        <w:t>ad</w:t>
      </w:r>
      <w:r w:rsidRPr="00442711">
        <w:rPr>
          <w:rFonts w:asciiTheme="minorHAnsi" w:hAnsiTheme="minorHAnsi" w:cstheme="minorHAnsi"/>
          <w:b w:val="0"/>
          <w:spacing w:val="-6"/>
        </w:rPr>
        <w:t xml:space="preserve"> </w:t>
      </w:r>
      <w:r w:rsidRPr="00442711">
        <w:rPr>
          <w:rFonts w:asciiTheme="minorHAnsi" w:hAnsiTheme="minorHAnsi" w:cstheme="minorHAnsi"/>
          <w:spacing w:val="-2"/>
        </w:rPr>
        <w:t>economia</w:t>
      </w:r>
    </w:p>
    <w:p w14:paraId="37872A58"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prestazioni di mano d’opera ad economia si intendono riferite alle ore di lavoro effettuate in orario normale con arrotondamento (per difetto) alla mezz’ora. Le prestazioni in orario straordinario, festivo o notturno, dovranno essere espressamente ordinate dal Direttore dei</w:t>
      </w:r>
      <w:r w:rsidRPr="00442711">
        <w:rPr>
          <w:rFonts w:asciiTheme="minorHAnsi" w:hAnsiTheme="minorHAnsi" w:cstheme="minorHAnsi"/>
          <w:spacing w:val="40"/>
        </w:rPr>
        <w:t xml:space="preserve"> </w:t>
      </w:r>
      <w:r w:rsidRPr="00442711">
        <w:rPr>
          <w:rFonts w:asciiTheme="minorHAnsi" w:hAnsiTheme="minorHAnsi" w:cstheme="minorHAnsi"/>
        </w:rPr>
        <w:t>lavoratori e</w:t>
      </w:r>
      <w:r w:rsidRPr="00442711">
        <w:rPr>
          <w:rFonts w:asciiTheme="minorHAnsi" w:hAnsiTheme="minorHAnsi" w:cstheme="minorHAnsi"/>
          <w:spacing w:val="-1"/>
        </w:rPr>
        <w:t xml:space="preserve"> </w:t>
      </w:r>
      <w:r w:rsidRPr="00442711">
        <w:rPr>
          <w:rFonts w:asciiTheme="minorHAnsi" w:hAnsiTheme="minorHAnsi" w:cstheme="minorHAnsi"/>
        </w:rPr>
        <w:t>saranno valutate</w:t>
      </w:r>
      <w:r w:rsidRPr="00442711">
        <w:rPr>
          <w:rFonts w:asciiTheme="minorHAnsi" w:hAnsiTheme="minorHAnsi" w:cstheme="minorHAnsi"/>
          <w:spacing w:val="-1"/>
        </w:rPr>
        <w:t xml:space="preserve"> </w:t>
      </w:r>
      <w:r w:rsidRPr="00442711">
        <w:rPr>
          <w:rFonts w:asciiTheme="minorHAnsi" w:hAnsiTheme="minorHAnsi" w:cstheme="minorHAnsi"/>
        </w:rPr>
        <w:t>con le</w:t>
      </w:r>
      <w:r w:rsidRPr="00442711">
        <w:rPr>
          <w:rFonts w:asciiTheme="minorHAnsi" w:hAnsiTheme="minorHAnsi" w:cstheme="minorHAnsi"/>
          <w:spacing w:val="-1"/>
        </w:rPr>
        <w:t xml:space="preserve"> </w:t>
      </w:r>
      <w:r w:rsidRPr="00442711">
        <w:rPr>
          <w:rFonts w:asciiTheme="minorHAnsi" w:hAnsiTheme="minorHAnsi" w:cstheme="minorHAnsi"/>
        </w:rPr>
        <w:t>maggiorazioni</w:t>
      </w:r>
      <w:r w:rsidRPr="00442711">
        <w:rPr>
          <w:rFonts w:asciiTheme="minorHAnsi" w:hAnsiTheme="minorHAnsi" w:cstheme="minorHAnsi"/>
          <w:spacing w:val="-2"/>
        </w:rPr>
        <w:t xml:space="preserve"> </w:t>
      </w:r>
      <w:r w:rsidRPr="00442711">
        <w:rPr>
          <w:rFonts w:asciiTheme="minorHAnsi" w:hAnsiTheme="minorHAnsi" w:cstheme="minorHAnsi"/>
        </w:rPr>
        <w:t>previste</w:t>
      </w:r>
      <w:r w:rsidRPr="00442711">
        <w:rPr>
          <w:rFonts w:asciiTheme="minorHAnsi" w:hAnsiTheme="minorHAnsi" w:cstheme="minorHAnsi"/>
          <w:spacing w:val="-3"/>
        </w:rPr>
        <w:t xml:space="preserve"> </w:t>
      </w:r>
      <w:r w:rsidRPr="00442711">
        <w:rPr>
          <w:rFonts w:asciiTheme="minorHAnsi" w:hAnsiTheme="minorHAnsi" w:cstheme="minorHAnsi"/>
        </w:rPr>
        <w:t>dal</w:t>
      </w:r>
      <w:r w:rsidRPr="00442711">
        <w:rPr>
          <w:rFonts w:asciiTheme="minorHAnsi" w:hAnsiTheme="minorHAnsi" w:cstheme="minorHAnsi"/>
          <w:spacing w:val="-2"/>
        </w:rPr>
        <w:t xml:space="preserve"> </w:t>
      </w:r>
      <w:r w:rsidRPr="00442711">
        <w:rPr>
          <w:rFonts w:asciiTheme="minorHAnsi" w:hAnsiTheme="minorHAnsi" w:cstheme="minorHAnsi"/>
        </w:rPr>
        <w:t>contratto</w:t>
      </w:r>
      <w:r w:rsidRPr="00442711">
        <w:rPr>
          <w:rFonts w:asciiTheme="minorHAnsi" w:hAnsiTheme="minorHAnsi" w:cstheme="minorHAnsi"/>
          <w:spacing w:val="-2"/>
        </w:rPr>
        <w:t xml:space="preserve"> </w:t>
      </w:r>
      <w:r w:rsidRPr="00442711">
        <w:rPr>
          <w:rFonts w:asciiTheme="minorHAnsi" w:hAnsiTheme="minorHAnsi" w:cstheme="minorHAnsi"/>
        </w:rPr>
        <w:t>collettivo</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2"/>
        </w:rPr>
        <w:t xml:space="preserve"> </w:t>
      </w:r>
      <w:r w:rsidRPr="00442711">
        <w:rPr>
          <w:rFonts w:asciiTheme="minorHAnsi" w:hAnsiTheme="minorHAnsi" w:cstheme="minorHAnsi"/>
        </w:rPr>
        <w:t>lavoro,</w:t>
      </w:r>
      <w:r w:rsidRPr="00442711">
        <w:rPr>
          <w:rFonts w:asciiTheme="minorHAnsi" w:hAnsiTheme="minorHAnsi" w:cstheme="minorHAnsi"/>
          <w:spacing w:val="-2"/>
        </w:rPr>
        <w:t xml:space="preserve"> </w:t>
      </w:r>
      <w:r w:rsidRPr="00442711">
        <w:rPr>
          <w:rFonts w:asciiTheme="minorHAnsi" w:hAnsiTheme="minorHAnsi" w:cstheme="minorHAnsi"/>
        </w:rPr>
        <w:t>vigente all’atto della prestazione. Nelle prestazioni in economia non andrà compensato personale direttivo e tecnico di cantiere in quanto compreso nelle spese generali incluse nel prezzo in economia.</w:t>
      </w:r>
    </w:p>
    <w:p w14:paraId="57705579" w14:textId="77777777" w:rsidR="00F32168" w:rsidRPr="00442711" w:rsidRDefault="00F32168">
      <w:pPr>
        <w:pStyle w:val="Corpotesto"/>
        <w:ind w:left="0"/>
        <w:jc w:val="left"/>
        <w:rPr>
          <w:rFonts w:asciiTheme="minorHAnsi" w:hAnsiTheme="minorHAnsi" w:cstheme="minorHAnsi"/>
        </w:rPr>
      </w:pPr>
    </w:p>
    <w:p w14:paraId="0B8BE531" w14:textId="77777777" w:rsidR="00F32168" w:rsidRPr="00442711" w:rsidRDefault="00000000">
      <w:pPr>
        <w:pStyle w:val="Titolo2"/>
        <w:numPr>
          <w:ilvl w:val="0"/>
          <w:numId w:val="2"/>
        </w:numPr>
        <w:tabs>
          <w:tab w:val="left" w:pos="453"/>
        </w:tabs>
        <w:spacing w:before="1"/>
        <w:ind w:hanging="261"/>
        <w:rPr>
          <w:rFonts w:asciiTheme="minorHAnsi" w:hAnsiTheme="minorHAnsi" w:cstheme="minorHAnsi"/>
        </w:rPr>
      </w:pPr>
      <w:r w:rsidRPr="00442711">
        <w:rPr>
          <w:rFonts w:asciiTheme="minorHAnsi" w:hAnsiTheme="minorHAnsi" w:cstheme="minorHAnsi"/>
        </w:rPr>
        <w:t>Somministrazioni</w:t>
      </w:r>
      <w:r w:rsidRPr="00442711">
        <w:rPr>
          <w:rFonts w:asciiTheme="minorHAnsi" w:hAnsiTheme="minorHAnsi" w:cstheme="minorHAnsi"/>
          <w:b w:val="0"/>
          <w:spacing w:val="-12"/>
        </w:rPr>
        <w:t xml:space="preserve"> </w:t>
      </w:r>
      <w:r w:rsidRPr="00442711">
        <w:rPr>
          <w:rFonts w:asciiTheme="minorHAnsi" w:hAnsiTheme="minorHAnsi" w:cstheme="minorHAnsi"/>
        </w:rPr>
        <w:t>dei</w:t>
      </w:r>
      <w:r w:rsidRPr="00442711">
        <w:rPr>
          <w:rFonts w:asciiTheme="minorHAnsi" w:hAnsiTheme="minorHAnsi" w:cstheme="minorHAnsi"/>
          <w:b w:val="0"/>
          <w:spacing w:val="-11"/>
        </w:rPr>
        <w:t xml:space="preserve"> </w:t>
      </w:r>
      <w:r w:rsidRPr="00442711">
        <w:rPr>
          <w:rFonts w:asciiTheme="minorHAnsi" w:hAnsiTheme="minorHAnsi" w:cstheme="minorHAnsi"/>
        </w:rPr>
        <w:t>materiali</w:t>
      </w:r>
      <w:r w:rsidRPr="00442711">
        <w:rPr>
          <w:rFonts w:asciiTheme="minorHAnsi" w:hAnsiTheme="minorHAnsi" w:cstheme="minorHAnsi"/>
          <w:b w:val="0"/>
          <w:spacing w:val="-11"/>
        </w:rPr>
        <w:t xml:space="preserve"> </w:t>
      </w:r>
      <w:r w:rsidRPr="00442711">
        <w:rPr>
          <w:rFonts w:asciiTheme="minorHAnsi" w:hAnsiTheme="minorHAnsi" w:cstheme="minorHAnsi"/>
        </w:rPr>
        <w:t>ad</w:t>
      </w:r>
      <w:r w:rsidRPr="00442711">
        <w:rPr>
          <w:rFonts w:asciiTheme="minorHAnsi" w:hAnsiTheme="minorHAnsi" w:cstheme="minorHAnsi"/>
          <w:b w:val="0"/>
          <w:spacing w:val="-11"/>
        </w:rPr>
        <w:t xml:space="preserve"> </w:t>
      </w:r>
      <w:r w:rsidRPr="00442711">
        <w:rPr>
          <w:rFonts w:asciiTheme="minorHAnsi" w:hAnsiTheme="minorHAnsi" w:cstheme="minorHAnsi"/>
          <w:spacing w:val="-2"/>
        </w:rPr>
        <w:t>economia</w:t>
      </w:r>
    </w:p>
    <w:p w14:paraId="10E4414D"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 vari materiali, anche per piccoli quantitativi, saranno contabilizzati in base alle unità di misura stabilite dall’elenco prezzi, in particolare le malte, fornite in piccoli quantitativi giornalieri inferiori a 0,250 mc, saranno valutate a secchie in ragione di una capacità media convenzionale di mc 0,010 per secchia.</w:t>
      </w:r>
    </w:p>
    <w:p w14:paraId="1FA9D8CD" w14:textId="77777777" w:rsidR="00F32168" w:rsidRPr="00442711" w:rsidRDefault="00F32168">
      <w:pPr>
        <w:pStyle w:val="Corpotesto"/>
        <w:spacing w:before="2"/>
        <w:ind w:left="0"/>
        <w:jc w:val="left"/>
        <w:rPr>
          <w:rFonts w:asciiTheme="minorHAnsi" w:hAnsiTheme="minorHAnsi" w:cstheme="minorHAnsi"/>
        </w:rPr>
      </w:pPr>
    </w:p>
    <w:p w14:paraId="51EF024B" w14:textId="77777777" w:rsidR="00F32168" w:rsidRPr="00442711" w:rsidRDefault="00000000">
      <w:pPr>
        <w:pStyle w:val="Titolo2"/>
        <w:numPr>
          <w:ilvl w:val="0"/>
          <w:numId w:val="2"/>
        </w:numPr>
        <w:tabs>
          <w:tab w:val="left" w:pos="453"/>
        </w:tabs>
        <w:ind w:hanging="261"/>
        <w:rPr>
          <w:rFonts w:asciiTheme="minorHAnsi" w:hAnsiTheme="minorHAnsi" w:cstheme="minorHAnsi"/>
        </w:rPr>
      </w:pPr>
      <w:r w:rsidRPr="00442711">
        <w:rPr>
          <w:rFonts w:asciiTheme="minorHAnsi" w:hAnsiTheme="minorHAnsi" w:cstheme="minorHAnsi"/>
        </w:rPr>
        <w:t>Noleggi</w:t>
      </w:r>
      <w:r w:rsidRPr="00442711">
        <w:rPr>
          <w:rFonts w:asciiTheme="minorHAnsi" w:hAnsiTheme="minorHAnsi" w:cstheme="minorHAnsi"/>
          <w:b w:val="0"/>
          <w:spacing w:val="-6"/>
        </w:rPr>
        <w:t xml:space="preserve"> </w:t>
      </w:r>
      <w:r w:rsidRPr="00442711">
        <w:rPr>
          <w:rFonts w:asciiTheme="minorHAnsi" w:hAnsiTheme="minorHAnsi" w:cstheme="minorHAnsi"/>
        </w:rPr>
        <w:t>e</w:t>
      </w:r>
      <w:r w:rsidRPr="00442711">
        <w:rPr>
          <w:rFonts w:asciiTheme="minorHAnsi" w:hAnsiTheme="minorHAnsi" w:cstheme="minorHAnsi"/>
          <w:b w:val="0"/>
          <w:spacing w:val="-6"/>
        </w:rPr>
        <w:t xml:space="preserve"> </w:t>
      </w:r>
      <w:r w:rsidRPr="00442711">
        <w:rPr>
          <w:rFonts w:asciiTheme="minorHAnsi" w:hAnsiTheme="minorHAnsi" w:cstheme="minorHAnsi"/>
          <w:spacing w:val="-2"/>
        </w:rPr>
        <w:t>trasporti</w:t>
      </w:r>
    </w:p>
    <w:p w14:paraId="5937DE92"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Il nolo di ponteggi in tubolari in ferro per esterni e per interni sarà conteggiato a mq misurato in proiezione</w:t>
      </w:r>
      <w:r w:rsidRPr="00442711">
        <w:rPr>
          <w:rFonts w:asciiTheme="minorHAnsi" w:hAnsiTheme="minorHAnsi" w:cstheme="minorHAnsi"/>
          <w:spacing w:val="-1"/>
        </w:rPr>
        <w:t xml:space="preserve"> </w:t>
      </w:r>
      <w:r w:rsidRPr="00442711">
        <w:rPr>
          <w:rFonts w:asciiTheme="minorHAnsi" w:hAnsiTheme="minorHAnsi" w:cstheme="minorHAnsi"/>
        </w:rPr>
        <w:t>verticale</w:t>
      </w:r>
      <w:r w:rsidRPr="00442711">
        <w:rPr>
          <w:rFonts w:asciiTheme="minorHAnsi" w:hAnsiTheme="minorHAnsi" w:cstheme="minorHAnsi"/>
          <w:spacing w:val="-1"/>
        </w:rPr>
        <w:t xml:space="preserve"> </w:t>
      </w:r>
      <w:r w:rsidRPr="00442711">
        <w:rPr>
          <w:rFonts w:asciiTheme="minorHAnsi" w:hAnsiTheme="minorHAnsi" w:cstheme="minorHAnsi"/>
        </w:rPr>
        <w:t>di facciata</w:t>
      </w:r>
      <w:r w:rsidRPr="00442711">
        <w:rPr>
          <w:rFonts w:asciiTheme="minorHAnsi" w:hAnsiTheme="minorHAnsi" w:cstheme="minorHAnsi"/>
          <w:spacing w:val="-1"/>
        </w:rPr>
        <w:t xml:space="preserve"> </w:t>
      </w:r>
      <w:r w:rsidRPr="00442711">
        <w:rPr>
          <w:rFonts w:asciiTheme="minorHAnsi" w:hAnsiTheme="minorHAnsi" w:cstheme="minorHAnsi"/>
        </w:rPr>
        <w:t>per ponteggi esterni ed in proiezione</w:t>
      </w:r>
      <w:r w:rsidRPr="00442711">
        <w:rPr>
          <w:rFonts w:asciiTheme="minorHAnsi" w:hAnsiTheme="minorHAnsi" w:cstheme="minorHAnsi"/>
          <w:spacing w:val="-1"/>
        </w:rPr>
        <w:t xml:space="preserve"> </w:t>
      </w:r>
      <w:r w:rsidRPr="00442711">
        <w:rPr>
          <w:rFonts w:asciiTheme="minorHAnsi" w:hAnsiTheme="minorHAnsi" w:cstheme="minorHAnsi"/>
        </w:rPr>
        <w:t>orizzontale</w:t>
      </w:r>
      <w:r w:rsidRPr="00442711">
        <w:rPr>
          <w:rFonts w:asciiTheme="minorHAnsi" w:hAnsiTheme="minorHAnsi" w:cstheme="minorHAnsi"/>
          <w:spacing w:val="-3"/>
        </w:rPr>
        <w:t xml:space="preserve"> </w:t>
      </w:r>
      <w:r w:rsidRPr="00442711">
        <w:rPr>
          <w:rFonts w:asciiTheme="minorHAnsi" w:hAnsiTheme="minorHAnsi" w:cstheme="minorHAnsi"/>
        </w:rPr>
        <w:t>per</w:t>
      </w:r>
      <w:r w:rsidRPr="00442711">
        <w:rPr>
          <w:rFonts w:asciiTheme="minorHAnsi" w:hAnsiTheme="minorHAnsi" w:cstheme="minorHAnsi"/>
          <w:spacing w:val="-3"/>
        </w:rPr>
        <w:t xml:space="preserve"> </w:t>
      </w:r>
      <w:r w:rsidRPr="00442711">
        <w:rPr>
          <w:rFonts w:asciiTheme="minorHAnsi" w:hAnsiTheme="minorHAnsi" w:cstheme="minorHAnsi"/>
        </w:rPr>
        <w:t>ponteggi</w:t>
      </w:r>
      <w:r w:rsidRPr="00442711">
        <w:rPr>
          <w:rFonts w:asciiTheme="minorHAnsi" w:hAnsiTheme="minorHAnsi" w:cstheme="minorHAnsi"/>
          <w:spacing w:val="-2"/>
        </w:rPr>
        <w:t xml:space="preserve"> </w:t>
      </w:r>
      <w:r w:rsidRPr="00442711">
        <w:rPr>
          <w:rFonts w:asciiTheme="minorHAnsi" w:hAnsiTheme="minorHAnsi" w:cstheme="minorHAnsi"/>
        </w:rPr>
        <w:t>interni di locali.</w:t>
      </w:r>
    </w:p>
    <w:p w14:paraId="4F627362"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Il nolo di macchinari ed attrezzi speciali, non compresi negli oneri normali dell’appaltatore, sarà conteggiato a ore con arrotondamento per difetto alla mezz’ora, decorrerà dal momento in cui la macchina o l’attrezzo verrà consegnato in condizioni</w:t>
      </w:r>
      <w:r w:rsidRPr="00442711">
        <w:rPr>
          <w:rFonts w:asciiTheme="minorHAnsi" w:hAnsiTheme="minorHAnsi" w:cstheme="minorHAnsi"/>
          <w:spacing w:val="-1"/>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essere</w:t>
      </w:r>
      <w:r w:rsidRPr="00442711">
        <w:rPr>
          <w:rFonts w:asciiTheme="minorHAnsi" w:hAnsiTheme="minorHAnsi" w:cstheme="minorHAnsi"/>
          <w:spacing w:val="-2"/>
        </w:rPr>
        <w:t xml:space="preserve"> </w:t>
      </w:r>
      <w:r w:rsidRPr="00442711">
        <w:rPr>
          <w:rFonts w:asciiTheme="minorHAnsi" w:hAnsiTheme="minorHAnsi" w:cstheme="minorHAnsi"/>
        </w:rPr>
        <w:t>utilmente</w:t>
      </w:r>
      <w:r w:rsidRPr="00442711">
        <w:rPr>
          <w:rFonts w:asciiTheme="minorHAnsi" w:hAnsiTheme="minorHAnsi" w:cstheme="minorHAnsi"/>
          <w:spacing w:val="-2"/>
        </w:rPr>
        <w:t xml:space="preserve"> </w:t>
      </w:r>
      <w:r w:rsidRPr="00442711">
        <w:rPr>
          <w:rFonts w:asciiTheme="minorHAnsi" w:hAnsiTheme="minorHAnsi" w:cstheme="minorHAnsi"/>
        </w:rPr>
        <w:t>impiegato</w:t>
      </w:r>
      <w:r w:rsidRPr="00442711">
        <w:rPr>
          <w:rFonts w:asciiTheme="minorHAnsi" w:hAnsiTheme="minorHAnsi" w:cstheme="minorHAnsi"/>
          <w:spacing w:val="-1"/>
        </w:rPr>
        <w:t xml:space="preserve"> </w:t>
      </w:r>
      <w:r w:rsidRPr="00442711">
        <w:rPr>
          <w:rFonts w:asciiTheme="minorHAnsi" w:hAnsiTheme="minorHAnsi" w:cstheme="minorHAnsi"/>
        </w:rPr>
        <w:t>fino</w:t>
      </w:r>
      <w:r w:rsidRPr="00442711">
        <w:rPr>
          <w:rFonts w:asciiTheme="minorHAnsi" w:hAnsiTheme="minorHAnsi" w:cstheme="minorHAnsi"/>
          <w:spacing w:val="-1"/>
        </w:rPr>
        <w:t xml:space="preserve"> </w:t>
      </w:r>
      <w:r w:rsidRPr="00442711">
        <w:rPr>
          <w:rFonts w:asciiTheme="minorHAnsi" w:hAnsiTheme="minorHAnsi" w:cstheme="minorHAnsi"/>
        </w:rPr>
        <w:t>al</w:t>
      </w:r>
      <w:r w:rsidRPr="00442711">
        <w:rPr>
          <w:rFonts w:asciiTheme="minorHAnsi" w:hAnsiTheme="minorHAnsi" w:cstheme="minorHAnsi"/>
          <w:spacing w:val="-1"/>
        </w:rPr>
        <w:t xml:space="preserve"> </w:t>
      </w:r>
      <w:r w:rsidRPr="00442711">
        <w:rPr>
          <w:rFonts w:asciiTheme="minorHAnsi" w:hAnsiTheme="minorHAnsi" w:cstheme="minorHAnsi"/>
        </w:rPr>
        <w:t>momento in cui</w:t>
      </w:r>
    </w:p>
    <w:p w14:paraId="0EF16978"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il</w:t>
      </w:r>
      <w:r w:rsidRPr="00442711">
        <w:rPr>
          <w:rFonts w:asciiTheme="minorHAnsi" w:hAnsiTheme="minorHAnsi" w:cstheme="minorHAnsi"/>
          <w:spacing w:val="-4"/>
        </w:rPr>
        <w:t xml:space="preserve"> </w:t>
      </w:r>
      <w:r w:rsidRPr="00442711">
        <w:rPr>
          <w:rFonts w:asciiTheme="minorHAnsi" w:hAnsiTheme="minorHAnsi" w:cstheme="minorHAnsi"/>
        </w:rPr>
        <w:t>nolo</w:t>
      </w:r>
      <w:r w:rsidRPr="00442711">
        <w:rPr>
          <w:rFonts w:asciiTheme="minorHAnsi" w:hAnsiTheme="minorHAnsi" w:cstheme="minorHAnsi"/>
          <w:spacing w:val="-4"/>
        </w:rPr>
        <w:t xml:space="preserve"> </w:t>
      </w:r>
      <w:r w:rsidRPr="00442711">
        <w:rPr>
          <w:rFonts w:asciiTheme="minorHAnsi" w:hAnsiTheme="minorHAnsi" w:cstheme="minorHAnsi"/>
        </w:rPr>
        <w:t>viene</w:t>
      </w:r>
      <w:r w:rsidRPr="00442711">
        <w:rPr>
          <w:rFonts w:asciiTheme="minorHAnsi" w:hAnsiTheme="minorHAnsi" w:cstheme="minorHAnsi"/>
          <w:spacing w:val="-5"/>
        </w:rPr>
        <w:t xml:space="preserve"> </w:t>
      </w:r>
      <w:r w:rsidRPr="00442711">
        <w:rPr>
          <w:rFonts w:asciiTheme="minorHAnsi" w:hAnsiTheme="minorHAnsi" w:cstheme="minorHAnsi"/>
          <w:spacing w:val="-2"/>
        </w:rPr>
        <w:t>disdetto.</w:t>
      </w:r>
    </w:p>
    <w:p w14:paraId="5E67E587" w14:textId="77777777" w:rsidR="00F32168" w:rsidRPr="00442711" w:rsidRDefault="00F32168">
      <w:pPr>
        <w:rPr>
          <w:rFonts w:asciiTheme="minorHAnsi" w:hAnsiTheme="minorHAnsi" w:cstheme="minorHAnsi"/>
        </w:rPr>
        <w:sectPr w:rsidR="00F32168" w:rsidRPr="00442711" w:rsidSect="007623CE">
          <w:pgSz w:w="11900" w:h="16840"/>
          <w:pgMar w:top="1340" w:right="460" w:bottom="980" w:left="940" w:header="0" w:footer="781" w:gutter="0"/>
          <w:cols w:space="720"/>
        </w:sectPr>
      </w:pPr>
    </w:p>
    <w:p w14:paraId="52DD4A14" w14:textId="77777777" w:rsidR="00F32168" w:rsidRPr="00442711" w:rsidRDefault="00000000">
      <w:pPr>
        <w:pStyle w:val="Corpotesto"/>
        <w:spacing w:before="70"/>
        <w:ind w:right="666"/>
        <w:rPr>
          <w:rFonts w:asciiTheme="minorHAnsi" w:hAnsiTheme="minorHAnsi" w:cstheme="minorHAnsi"/>
        </w:rPr>
      </w:pPr>
      <w:r w:rsidRPr="00442711">
        <w:rPr>
          <w:rFonts w:asciiTheme="minorHAnsi" w:hAnsiTheme="minorHAnsi" w:cstheme="minorHAnsi"/>
        </w:rPr>
        <w:lastRenderedPageBreak/>
        <w:t>Per l’inizio ed il termine del nolo di macchinari e attrezzature dovrà essere dato di volta in volta un congruo preavviso.</w:t>
      </w:r>
    </w:p>
    <w:p w14:paraId="0E6FB989"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13"/>
        </w:rPr>
        <w:t xml:space="preserve"> </w:t>
      </w:r>
      <w:r w:rsidRPr="00442711">
        <w:rPr>
          <w:rFonts w:asciiTheme="minorHAnsi" w:hAnsiTheme="minorHAnsi" w:cstheme="minorHAnsi"/>
        </w:rPr>
        <w:t>trasporti</w:t>
      </w:r>
      <w:r w:rsidRPr="00442711">
        <w:rPr>
          <w:rFonts w:asciiTheme="minorHAnsi" w:hAnsiTheme="minorHAnsi" w:cstheme="minorHAnsi"/>
          <w:spacing w:val="-7"/>
        </w:rPr>
        <w:t xml:space="preserve"> </w:t>
      </w:r>
      <w:r w:rsidRPr="00442711">
        <w:rPr>
          <w:rFonts w:asciiTheme="minorHAnsi" w:hAnsiTheme="minorHAnsi" w:cstheme="minorHAnsi"/>
        </w:rPr>
        <w:t>sono</w:t>
      </w:r>
      <w:r w:rsidRPr="00442711">
        <w:rPr>
          <w:rFonts w:asciiTheme="minorHAnsi" w:hAnsiTheme="minorHAnsi" w:cstheme="minorHAnsi"/>
          <w:spacing w:val="-8"/>
        </w:rPr>
        <w:t xml:space="preserve"> </w:t>
      </w:r>
      <w:r w:rsidRPr="00442711">
        <w:rPr>
          <w:rFonts w:asciiTheme="minorHAnsi" w:hAnsiTheme="minorHAnsi" w:cstheme="minorHAnsi"/>
        </w:rPr>
        <w:t>riferiti</w:t>
      </w:r>
      <w:r w:rsidRPr="00442711">
        <w:rPr>
          <w:rFonts w:asciiTheme="minorHAnsi" w:hAnsiTheme="minorHAnsi" w:cstheme="minorHAnsi"/>
          <w:spacing w:val="-7"/>
        </w:rPr>
        <w:t xml:space="preserve"> </w:t>
      </w:r>
      <w:r w:rsidRPr="00442711">
        <w:rPr>
          <w:rFonts w:asciiTheme="minorHAnsi" w:hAnsiTheme="minorHAnsi" w:cstheme="minorHAnsi"/>
        </w:rPr>
        <w:t>alla</w:t>
      </w:r>
      <w:r w:rsidRPr="00442711">
        <w:rPr>
          <w:rFonts w:asciiTheme="minorHAnsi" w:hAnsiTheme="minorHAnsi" w:cstheme="minorHAnsi"/>
          <w:spacing w:val="-8"/>
        </w:rPr>
        <w:t xml:space="preserve"> </w:t>
      </w:r>
      <w:r w:rsidRPr="00442711">
        <w:rPr>
          <w:rFonts w:asciiTheme="minorHAnsi" w:hAnsiTheme="minorHAnsi" w:cstheme="minorHAnsi"/>
        </w:rPr>
        <w:t>regione</w:t>
      </w:r>
      <w:r w:rsidRPr="00442711">
        <w:rPr>
          <w:rFonts w:asciiTheme="minorHAnsi" w:hAnsiTheme="minorHAnsi" w:cstheme="minorHAnsi"/>
          <w:spacing w:val="-9"/>
        </w:rPr>
        <w:t xml:space="preserve"> </w:t>
      </w:r>
      <w:r w:rsidRPr="00442711">
        <w:rPr>
          <w:rFonts w:asciiTheme="minorHAnsi" w:hAnsiTheme="minorHAnsi" w:cstheme="minorHAnsi"/>
          <w:spacing w:val="-2"/>
        </w:rPr>
        <w:t>Veneto.</w:t>
      </w:r>
    </w:p>
    <w:p w14:paraId="6F2D6F32" w14:textId="77777777" w:rsidR="00F32168" w:rsidRPr="00442711" w:rsidRDefault="00F32168">
      <w:pPr>
        <w:pStyle w:val="Corpotesto"/>
        <w:ind w:left="0"/>
        <w:jc w:val="left"/>
        <w:rPr>
          <w:rFonts w:asciiTheme="minorHAnsi" w:hAnsiTheme="minorHAnsi" w:cstheme="minorHAnsi"/>
          <w:sz w:val="26"/>
        </w:rPr>
      </w:pPr>
    </w:p>
    <w:p w14:paraId="3D0FB45F" w14:textId="77777777" w:rsidR="00F32168" w:rsidRPr="00442711" w:rsidRDefault="00F32168">
      <w:pPr>
        <w:pStyle w:val="Corpotesto"/>
        <w:spacing w:before="5"/>
        <w:ind w:left="0"/>
        <w:jc w:val="left"/>
        <w:rPr>
          <w:rFonts w:asciiTheme="minorHAnsi" w:hAnsiTheme="minorHAnsi" w:cstheme="minorHAnsi"/>
          <w:sz w:val="22"/>
        </w:rPr>
      </w:pPr>
    </w:p>
    <w:p w14:paraId="1E8766DF" w14:textId="77777777" w:rsidR="00F32168" w:rsidRPr="00442711" w:rsidRDefault="00000000">
      <w:pPr>
        <w:pStyle w:val="Titolo2"/>
        <w:numPr>
          <w:ilvl w:val="0"/>
          <w:numId w:val="2"/>
        </w:numPr>
        <w:tabs>
          <w:tab w:val="left" w:pos="452"/>
        </w:tabs>
        <w:rPr>
          <w:rFonts w:asciiTheme="minorHAnsi" w:hAnsiTheme="minorHAnsi" w:cstheme="minorHAnsi"/>
        </w:rPr>
      </w:pPr>
      <w:r w:rsidRPr="00442711">
        <w:rPr>
          <w:rFonts w:asciiTheme="minorHAnsi" w:hAnsiTheme="minorHAnsi" w:cstheme="minorHAnsi"/>
          <w:spacing w:val="-2"/>
        </w:rPr>
        <w:t>Demolizioni</w:t>
      </w:r>
    </w:p>
    <w:p w14:paraId="4B8241FE" w14:textId="77777777" w:rsidR="00F32168" w:rsidRPr="00442711" w:rsidRDefault="00000000">
      <w:pPr>
        <w:pStyle w:val="Corpotesto"/>
        <w:ind w:right="666" w:hanging="1"/>
        <w:rPr>
          <w:rFonts w:asciiTheme="minorHAnsi" w:hAnsiTheme="minorHAnsi" w:cstheme="minorHAnsi"/>
        </w:rPr>
      </w:pPr>
      <w:r w:rsidRPr="00442711">
        <w:rPr>
          <w:rFonts w:asciiTheme="minorHAnsi" w:hAnsiTheme="minorHAnsi" w:cstheme="minorHAnsi"/>
        </w:rPr>
        <w:t>Nelle demolizioni di struttura per murature di fabbricati fuori terra, valutate per cubatura effettiva,</w:t>
      </w:r>
      <w:r w:rsidRPr="00442711">
        <w:rPr>
          <w:rFonts w:asciiTheme="minorHAnsi" w:hAnsiTheme="minorHAnsi" w:cstheme="minorHAnsi"/>
          <w:spacing w:val="40"/>
        </w:rPr>
        <w:t xml:space="preserve"> </w:t>
      </w:r>
      <w:r w:rsidRPr="00442711">
        <w:rPr>
          <w:rFonts w:asciiTheme="minorHAnsi" w:hAnsiTheme="minorHAnsi" w:cstheme="minorHAnsi"/>
        </w:rPr>
        <w:t xml:space="preserve">la misurazione va effettuata al netto dei fori per vani, spaccati ed aperture, di luce superiore a mq </w:t>
      </w:r>
      <w:r w:rsidRPr="00442711">
        <w:rPr>
          <w:rFonts w:asciiTheme="minorHAnsi" w:hAnsiTheme="minorHAnsi" w:cstheme="minorHAnsi"/>
          <w:spacing w:val="-2"/>
        </w:rPr>
        <w:t>1,00.</w:t>
      </w:r>
    </w:p>
    <w:p w14:paraId="5F2A83F7" w14:textId="77777777" w:rsidR="00F32168" w:rsidRPr="00442711" w:rsidRDefault="00F32168">
      <w:pPr>
        <w:pStyle w:val="Corpotesto"/>
        <w:spacing w:before="2"/>
        <w:ind w:left="0"/>
        <w:jc w:val="left"/>
        <w:rPr>
          <w:rFonts w:asciiTheme="minorHAnsi" w:hAnsiTheme="minorHAnsi" w:cstheme="minorHAnsi"/>
        </w:rPr>
      </w:pPr>
    </w:p>
    <w:p w14:paraId="7D157AA3" w14:textId="77777777" w:rsidR="00F32168" w:rsidRPr="00442711" w:rsidRDefault="00000000">
      <w:pPr>
        <w:pStyle w:val="Titolo2"/>
        <w:numPr>
          <w:ilvl w:val="0"/>
          <w:numId w:val="2"/>
        </w:numPr>
        <w:tabs>
          <w:tab w:val="left" w:pos="452"/>
        </w:tabs>
        <w:rPr>
          <w:rFonts w:asciiTheme="minorHAnsi" w:hAnsiTheme="minorHAnsi" w:cstheme="minorHAnsi"/>
        </w:rPr>
      </w:pPr>
      <w:r w:rsidRPr="00442711">
        <w:rPr>
          <w:rFonts w:asciiTheme="minorHAnsi" w:hAnsiTheme="minorHAnsi" w:cstheme="minorHAnsi"/>
          <w:spacing w:val="-2"/>
        </w:rPr>
        <w:t>Scavi</w:t>
      </w:r>
    </w:p>
    <w:p w14:paraId="3C0EAC3C" w14:textId="77777777" w:rsidR="00F32168" w:rsidRPr="00442711" w:rsidRDefault="00000000">
      <w:pPr>
        <w:pStyle w:val="Corpotesto"/>
        <w:ind w:right="667"/>
        <w:rPr>
          <w:rFonts w:asciiTheme="minorHAnsi" w:hAnsiTheme="minorHAnsi" w:cstheme="minorHAnsi"/>
        </w:rPr>
      </w:pPr>
      <w:r w:rsidRPr="00442711">
        <w:rPr>
          <w:rFonts w:asciiTheme="minorHAnsi" w:hAnsiTheme="minorHAnsi" w:cstheme="minorHAnsi"/>
        </w:rPr>
        <w:t xml:space="preserve">Il volume degli scavi di sbancamento o di splateamento verrà determinato col metodo delle sezioni </w:t>
      </w:r>
      <w:r w:rsidRPr="00442711">
        <w:rPr>
          <w:rFonts w:asciiTheme="minorHAnsi" w:hAnsiTheme="minorHAnsi" w:cstheme="minorHAnsi"/>
          <w:spacing w:val="-2"/>
        </w:rPr>
        <w:t>ragguagliate.</w:t>
      </w:r>
    </w:p>
    <w:p w14:paraId="19F25EBA"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Il computo</w:t>
      </w:r>
      <w:r w:rsidRPr="00442711">
        <w:rPr>
          <w:rFonts w:asciiTheme="minorHAnsi" w:hAnsiTheme="minorHAnsi" w:cstheme="minorHAnsi"/>
          <w:spacing w:val="-1"/>
        </w:rPr>
        <w:t xml:space="preserve"> </w:t>
      </w:r>
      <w:r w:rsidRPr="00442711">
        <w:rPr>
          <w:rFonts w:asciiTheme="minorHAnsi" w:hAnsiTheme="minorHAnsi" w:cstheme="minorHAnsi"/>
        </w:rPr>
        <w:t>degli scavi generali si</w:t>
      </w:r>
      <w:r w:rsidRPr="00442711">
        <w:rPr>
          <w:rFonts w:asciiTheme="minorHAnsi" w:hAnsiTheme="minorHAnsi" w:cstheme="minorHAnsi"/>
          <w:spacing w:val="-2"/>
        </w:rPr>
        <w:t xml:space="preserve"> </w:t>
      </w:r>
      <w:r w:rsidRPr="00442711">
        <w:rPr>
          <w:rFonts w:asciiTheme="minorHAnsi" w:hAnsiTheme="minorHAnsi" w:cstheme="minorHAnsi"/>
        </w:rPr>
        <w:t>farà</w:t>
      </w:r>
      <w:r w:rsidRPr="00442711">
        <w:rPr>
          <w:rFonts w:asciiTheme="minorHAnsi" w:hAnsiTheme="minorHAnsi" w:cstheme="minorHAnsi"/>
          <w:spacing w:val="-3"/>
        </w:rPr>
        <w:t xml:space="preserve"> </w:t>
      </w:r>
      <w:r w:rsidRPr="00442711">
        <w:rPr>
          <w:rFonts w:asciiTheme="minorHAnsi" w:hAnsiTheme="minorHAnsi" w:cstheme="minorHAnsi"/>
        </w:rPr>
        <w:t>sulle</w:t>
      </w:r>
      <w:r w:rsidRPr="00442711">
        <w:rPr>
          <w:rFonts w:asciiTheme="minorHAnsi" w:hAnsiTheme="minorHAnsi" w:cstheme="minorHAnsi"/>
          <w:spacing w:val="-3"/>
        </w:rPr>
        <w:t xml:space="preserve"> </w:t>
      </w:r>
      <w:r w:rsidRPr="00442711">
        <w:rPr>
          <w:rFonts w:asciiTheme="minorHAnsi" w:hAnsiTheme="minorHAnsi" w:cstheme="minorHAnsi"/>
        </w:rPr>
        <w:t>effettive</w:t>
      </w:r>
      <w:r w:rsidRPr="00442711">
        <w:rPr>
          <w:rFonts w:asciiTheme="minorHAnsi" w:hAnsiTheme="minorHAnsi" w:cstheme="minorHAnsi"/>
          <w:spacing w:val="-3"/>
        </w:rPr>
        <w:t xml:space="preserve"> </w:t>
      </w:r>
      <w:r w:rsidRPr="00442711">
        <w:rPr>
          <w:rFonts w:asciiTheme="minorHAnsi" w:hAnsiTheme="minorHAnsi" w:cstheme="minorHAnsi"/>
        </w:rPr>
        <w:t>misure</w:t>
      </w:r>
      <w:r w:rsidRPr="00442711">
        <w:rPr>
          <w:rFonts w:asciiTheme="minorHAnsi" w:hAnsiTheme="minorHAnsi" w:cstheme="minorHAnsi"/>
          <w:spacing w:val="-3"/>
        </w:rPr>
        <w:t xml:space="preserve"> </w:t>
      </w:r>
      <w:r w:rsidRPr="00442711">
        <w:rPr>
          <w:rFonts w:asciiTheme="minorHAnsi" w:hAnsiTheme="minorHAnsi" w:cstheme="minorHAnsi"/>
        </w:rPr>
        <w:t>geometriche</w:t>
      </w:r>
      <w:r w:rsidRPr="00442711">
        <w:rPr>
          <w:rFonts w:asciiTheme="minorHAnsi" w:hAnsiTheme="minorHAnsi" w:cstheme="minorHAnsi"/>
          <w:spacing w:val="-3"/>
        </w:rPr>
        <w:t xml:space="preserve"> </w:t>
      </w:r>
      <w:r w:rsidRPr="00442711">
        <w:rPr>
          <w:rFonts w:asciiTheme="minorHAnsi" w:hAnsiTheme="minorHAnsi" w:cstheme="minorHAnsi"/>
        </w:rPr>
        <w:t>prese</w:t>
      </w:r>
      <w:r w:rsidRPr="00442711">
        <w:rPr>
          <w:rFonts w:asciiTheme="minorHAnsi" w:hAnsiTheme="minorHAnsi" w:cstheme="minorHAnsi"/>
          <w:spacing w:val="-3"/>
        </w:rPr>
        <w:t xml:space="preserve"> </w:t>
      </w:r>
      <w:r w:rsidRPr="00442711">
        <w:rPr>
          <w:rFonts w:asciiTheme="minorHAnsi" w:hAnsiTheme="minorHAnsi" w:cstheme="minorHAnsi"/>
        </w:rPr>
        <w:t>sulle</w:t>
      </w:r>
      <w:r w:rsidRPr="00442711">
        <w:rPr>
          <w:rFonts w:asciiTheme="minorHAnsi" w:hAnsiTheme="minorHAnsi" w:cstheme="minorHAnsi"/>
          <w:spacing w:val="-3"/>
        </w:rPr>
        <w:t xml:space="preserve"> </w:t>
      </w:r>
      <w:r w:rsidRPr="00442711">
        <w:rPr>
          <w:rFonts w:asciiTheme="minorHAnsi" w:hAnsiTheme="minorHAnsi" w:cstheme="minorHAnsi"/>
        </w:rPr>
        <w:t>verticali</w:t>
      </w:r>
      <w:r w:rsidRPr="00442711">
        <w:rPr>
          <w:rFonts w:asciiTheme="minorHAnsi" w:hAnsiTheme="minorHAnsi" w:cstheme="minorHAnsi"/>
          <w:spacing w:val="-2"/>
        </w:rPr>
        <w:t xml:space="preserve"> </w:t>
      </w:r>
      <w:r w:rsidRPr="00442711">
        <w:rPr>
          <w:rFonts w:asciiTheme="minorHAnsi" w:hAnsiTheme="minorHAnsi" w:cstheme="minorHAnsi"/>
        </w:rPr>
        <w:t>esterne dei calcestruzzi di fondazione, come da progetto, senza tener conto né delle scarpe, né</w:t>
      </w:r>
      <w:r w:rsidRPr="00442711">
        <w:rPr>
          <w:rFonts w:asciiTheme="minorHAnsi" w:hAnsiTheme="minorHAnsi" w:cstheme="minorHAnsi"/>
          <w:spacing w:val="-2"/>
        </w:rPr>
        <w:t xml:space="preserve"> </w:t>
      </w:r>
      <w:r w:rsidRPr="00442711">
        <w:rPr>
          <w:rFonts w:asciiTheme="minorHAnsi" w:hAnsiTheme="minorHAnsi" w:cstheme="minorHAnsi"/>
        </w:rPr>
        <w:t>dell’aumento dei volumi delle terre, né dell’ingombro delle normali sbadacchiature.</w:t>
      </w:r>
    </w:p>
    <w:p w14:paraId="0228D2C0" w14:textId="77777777" w:rsidR="00F32168" w:rsidRPr="00442711" w:rsidRDefault="00000000">
      <w:pPr>
        <w:pStyle w:val="Corpotesto"/>
        <w:ind w:right="667"/>
        <w:rPr>
          <w:rFonts w:asciiTheme="minorHAnsi" w:hAnsiTheme="minorHAnsi" w:cstheme="minorHAnsi"/>
        </w:rPr>
      </w:pPr>
      <w:r w:rsidRPr="00442711">
        <w:rPr>
          <w:rFonts w:asciiTheme="minorHAnsi" w:hAnsiTheme="minorHAnsi" w:cstheme="minorHAnsi"/>
        </w:rPr>
        <w:t>Qualora, invece, la parete perimetrale dello scavo generale debba essere armata per ragioni di stabilità e di sicurezza, l’armatura verrà compensata a parte.</w:t>
      </w:r>
    </w:p>
    <w:p w14:paraId="7329C6AB"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Nel</w:t>
      </w:r>
      <w:r w:rsidRPr="00442711">
        <w:rPr>
          <w:rFonts w:asciiTheme="minorHAnsi" w:hAnsiTheme="minorHAnsi" w:cstheme="minorHAnsi"/>
          <w:spacing w:val="-2"/>
        </w:rPr>
        <w:t xml:space="preserve"> </w:t>
      </w:r>
      <w:r w:rsidRPr="00442711">
        <w:rPr>
          <w:rFonts w:asciiTheme="minorHAnsi" w:hAnsiTheme="minorHAnsi" w:cstheme="minorHAnsi"/>
        </w:rPr>
        <w:t>caso</w:t>
      </w:r>
      <w:r w:rsidRPr="00442711">
        <w:rPr>
          <w:rFonts w:asciiTheme="minorHAnsi" w:hAnsiTheme="minorHAnsi" w:cstheme="minorHAnsi"/>
          <w:spacing w:val="-2"/>
        </w:rPr>
        <w:t xml:space="preserve"> </w:t>
      </w:r>
      <w:r w:rsidRPr="00442711">
        <w:rPr>
          <w:rFonts w:asciiTheme="minorHAnsi" w:hAnsiTheme="minorHAnsi" w:cstheme="minorHAnsi"/>
        </w:rPr>
        <w:t>che</w:t>
      </w:r>
      <w:r w:rsidRPr="00442711">
        <w:rPr>
          <w:rFonts w:asciiTheme="minorHAnsi" w:hAnsiTheme="minorHAnsi" w:cstheme="minorHAnsi"/>
          <w:spacing w:val="-3"/>
        </w:rPr>
        <w:t xml:space="preserve"> </w:t>
      </w:r>
      <w:r w:rsidRPr="00442711">
        <w:rPr>
          <w:rFonts w:asciiTheme="minorHAnsi" w:hAnsiTheme="minorHAnsi" w:cstheme="minorHAnsi"/>
        </w:rPr>
        <w:t>vengano</w:t>
      </w:r>
      <w:r w:rsidRPr="00442711">
        <w:rPr>
          <w:rFonts w:asciiTheme="minorHAnsi" w:hAnsiTheme="minorHAnsi" w:cstheme="minorHAnsi"/>
          <w:spacing w:val="-2"/>
        </w:rPr>
        <w:t xml:space="preserve"> </w:t>
      </w:r>
      <w:r w:rsidRPr="00442711">
        <w:rPr>
          <w:rFonts w:asciiTheme="minorHAnsi" w:hAnsiTheme="minorHAnsi" w:cstheme="minorHAnsi"/>
        </w:rPr>
        <w:t>ordinati</w:t>
      </w:r>
      <w:r w:rsidRPr="00442711">
        <w:rPr>
          <w:rFonts w:asciiTheme="minorHAnsi" w:hAnsiTheme="minorHAnsi" w:cstheme="minorHAnsi"/>
          <w:spacing w:val="-2"/>
        </w:rPr>
        <w:t xml:space="preserve"> </w:t>
      </w:r>
      <w:r w:rsidRPr="00442711">
        <w:rPr>
          <w:rFonts w:asciiTheme="minorHAnsi" w:hAnsiTheme="minorHAnsi" w:cstheme="minorHAnsi"/>
        </w:rPr>
        <w:t>lavori</w:t>
      </w:r>
      <w:r w:rsidRPr="00442711">
        <w:rPr>
          <w:rFonts w:asciiTheme="minorHAnsi" w:hAnsiTheme="minorHAnsi" w:cstheme="minorHAnsi"/>
          <w:spacing w:val="-2"/>
        </w:rPr>
        <w:t xml:space="preserve"> </w:t>
      </w:r>
      <w:r w:rsidRPr="00442711">
        <w:rPr>
          <w:rFonts w:asciiTheme="minorHAnsi" w:hAnsiTheme="minorHAnsi" w:cstheme="minorHAnsi"/>
        </w:rPr>
        <w:t>sul</w:t>
      </w:r>
      <w:r w:rsidRPr="00442711">
        <w:rPr>
          <w:rFonts w:asciiTheme="minorHAnsi" w:hAnsiTheme="minorHAnsi" w:cstheme="minorHAnsi"/>
          <w:spacing w:val="-2"/>
        </w:rPr>
        <w:t xml:space="preserve"> </w:t>
      </w:r>
      <w:r w:rsidRPr="00442711">
        <w:rPr>
          <w:rFonts w:asciiTheme="minorHAnsi" w:hAnsiTheme="minorHAnsi" w:cstheme="minorHAnsi"/>
        </w:rPr>
        <w:t>parametro</w:t>
      </w:r>
      <w:r w:rsidRPr="00442711">
        <w:rPr>
          <w:rFonts w:asciiTheme="minorHAnsi" w:hAnsiTheme="minorHAnsi" w:cstheme="minorHAnsi"/>
          <w:spacing w:val="-2"/>
        </w:rPr>
        <w:t xml:space="preserve"> </w:t>
      </w:r>
      <w:r w:rsidRPr="00442711">
        <w:rPr>
          <w:rFonts w:asciiTheme="minorHAnsi" w:hAnsiTheme="minorHAnsi" w:cstheme="minorHAnsi"/>
        </w:rPr>
        <w:t>esterno</w:t>
      </w:r>
      <w:r w:rsidRPr="00442711">
        <w:rPr>
          <w:rFonts w:asciiTheme="minorHAnsi" w:hAnsiTheme="minorHAnsi" w:cstheme="minorHAnsi"/>
          <w:spacing w:val="-2"/>
        </w:rPr>
        <w:t xml:space="preserve"> </w:t>
      </w:r>
      <w:r w:rsidRPr="00442711">
        <w:rPr>
          <w:rFonts w:asciiTheme="minorHAnsi" w:hAnsiTheme="minorHAnsi" w:cstheme="minorHAnsi"/>
        </w:rPr>
        <w:t>dei</w:t>
      </w:r>
      <w:r w:rsidRPr="00442711">
        <w:rPr>
          <w:rFonts w:asciiTheme="minorHAnsi" w:hAnsiTheme="minorHAnsi" w:cstheme="minorHAnsi"/>
          <w:spacing w:val="-2"/>
        </w:rPr>
        <w:t xml:space="preserve"> </w:t>
      </w:r>
      <w:r w:rsidRPr="00442711">
        <w:rPr>
          <w:rFonts w:asciiTheme="minorHAnsi" w:hAnsiTheme="minorHAnsi" w:cstheme="minorHAnsi"/>
        </w:rPr>
        <w:t>muri</w:t>
      </w:r>
      <w:r w:rsidRPr="00442711">
        <w:rPr>
          <w:rFonts w:asciiTheme="minorHAnsi" w:hAnsiTheme="minorHAnsi" w:cstheme="minorHAnsi"/>
          <w:spacing w:val="-4"/>
        </w:rPr>
        <w:t xml:space="preserve"> </w:t>
      </w:r>
      <w:r w:rsidRPr="00442711">
        <w:rPr>
          <w:rFonts w:asciiTheme="minorHAnsi" w:hAnsiTheme="minorHAnsi" w:cstheme="minorHAnsi"/>
        </w:rPr>
        <w:t>entro</w:t>
      </w:r>
      <w:r w:rsidRPr="00442711">
        <w:rPr>
          <w:rFonts w:asciiTheme="minorHAnsi" w:hAnsiTheme="minorHAnsi" w:cstheme="minorHAnsi"/>
          <w:spacing w:val="-4"/>
        </w:rPr>
        <w:t xml:space="preserve"> </w:t>
      </w:r>
      <w:r w:rsidRPr="00442711">
        <w:rPr>
          <w:rFonts w:asciiTheme="minorHAnsi" w:hAnsiTheme="minorHAnsi" w:cstheme="minorHAnsi"/>
        </w:rPr>
        <w:t>terra,</w:t>
      </w:r>
      <w:r w:rsidRPr="00442711">
        <w:rPr>
          <w:rFonts w:asciiTheme="minorHAnsi" w:hAnsiTheme="minorHAnsi" w:cstheme="minorHAnsi"/>
          <w:spacing w:val="-4"/>
        </w:rPr>
        <w:t xml:space="preserve"> </w:t>
      </w:r>
      <w:r w:rsidRPr="00442711">
        <w:rPr>
          <w:rFonts w:asciiTheme="minorHAnsi" w:hAnsiTheme="minorHAnsi" w:cstheme="minorHAnsi"/>
        </w:rPr>
        <w:t>verrà</w:t>
      </w:r>
      <w:r w:rsidRPr="00442711">
        <w:rPr>
          <w:rFonts w:asciiTheme="minorHAnsi" w:hAnsiTheme="minorHAnsi" w:cstheme="minorHAnsi"/>
          <w:spacing w:val="-5"/>
        </w:rPr>
        <w:t xml:space="preserve"> </w:t>
      </w:r>
      <w:r w:rsidRPr="00442711">
        <w:rPr>
          <w:rFonts w:asciiTheme="minorHAnsi" w:hAnsiTheme="minorHAnsi" w:cstheme="minorHAnsi"/>
        </w:rPr>
        <w:t>compensato</w:t>
      </w:r>
      <w:r w:rsidRPr="00442711">
        <w:rPr>
          <w:rFonts w:asciiTheme="minorHAnsi" w:hAnsiTheme="minorHAnsi" w:cstheme="minorHAnsi"/>
          <w:spacing w:val="-4"/>
        </w:rPr>
        <w:t xml:space="preserve"> </w:t>
      </w:r>
      <w:r w:rsidRPr="00442711">
        <w:rPr>
          <w:rFonts w:asciiTheme="minorHAnsi" w:hAnsiTheme="minorHAnsi" w:cstheme="minorHAnsi"/>
        </w:rPr>
        <w:t>in più il</w:t>
      </w:r>
    </w:p>
    <w:p w14:paraId="24B793CC"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maggiore</w:t>
      </w:r>
      <w:r w:rsidRPr="00442711">
        <w:rPr>
          <w:rFonts w:asciiTheme="minorHAnsi" w:hAnsiTheme="minorHAnsi" w:cstheme="minorHAnsi"/>
          <w:spacing w:val="-9"/>
        </w:rPr>
        <w:t xml:space="preserve"> </w:t>
      </w:r>
      <w:r w:rsidRPr="00442711">
        <w:rPr>
          <w:rFonts w:asciiTheme="minorHAnsi" w:hAnsiTheme="minorHAnsi" w:cstheme="minorHAnsi"/>
        </w:rPr>
        <w:t>scavo</w:t>
      </w:r>
      <w:r w:rsidRPr="00442711">
        <w:rPr>
          <w:rFonts w:asciiTheme="minorHAnsi" w:hAnsiTheme="minorHAnsi" w:cstheme="minorHAnsi"/>
          <w:spacing w:val="-7"/>
        </w:rPr>
        <w:t xml:space="preserve"> </w:t>
      </w:r>
      <w:r w:rsidRPr="00442711">
        <w:rPr>
          <w:rFonts w:asciiTheme="minorHAnsi" w:hAnsiTheme="minorHAnsi" w:cstheme="minorHAnsi"/>
        </w:rPr>
        <w:t>occorrente</w:t>
      </w:r>
      <w:r w:rsidRPr="00442711">
        <w:rPr>
          <w:rFonts w:asciiTheme="minorHAnsi" w:hAnsiTheme="minorHAnsi" w:cstheme="minorHAnsi"/>
          <w:spacing w:val="-8"/>
        </w:rPr>
        <w:t xml:space="preserve"> </w:t>
      </w:r>
      <w:r w:rsidRPr="00442711">
        <w:rPr>
          <w:rFonts w:asciiTheme="minorHAnsi" w:hAnsiTheme="minorHAnsi" w:cstheme="minorHAnsi"/>
        </w:rPr>
        <w:t>per</w:t>
      </w:r>
      <w:r w:rsidRPr="00442711">
        <w:rPr>
          <w:rFonts w:asciiTheme="minorHAnsi" w:hAnsiTheme="minorHAnsi" w:cstheme="minorHAnsi"/>
          <w:spacing w:val="-9"/>
        </w:rPr>
        <w:t xml:space="preserve"> </w:t>
      </w:r>
      <w:r w:rsidRPr="00442711">
        <w:rPr>
          <w:rFonts w:asciiTheme="minorHAnsi" w:hAnsiTheme="minorHAnsi" w:cstheme="minorHAnsi"/>
        </w:rPr>
        <w:t>un</w:t>
      </w:r>
      <w:r w:rsidRPr="00442711">
        <w:rPr>
          <w:rFonts w:asciiTheme="minorHAnsi" w:hAnsiTheme="minorHAnsi" w:cstheme="minorHAnsi"/>
          <w:spacing w:val="-7"/>
        </w:rPr>
        <w:t xml:space="preserve"> </w:t>
      </w:r>
      <w:r w:rsidRPr="00442711">
        <w:rPr>
          <w:rFonts w:asciiTheme="minorHAnsi" w:hAnsiTheme="minorHAnsi" w:cstheme="minorHAnsi"/>
        </w:rPr>
        <w:t>vano</w:t>
      </w:r>
      <w:r w:rsidRPr="00442711">
        <w:rPr>
          <w:rFonts w:asciiTheme="minorHAnsi" w:hAnsiTheme="minorHAnsi" w:cstheme="minorHAnsi"/>
          <w:spacing w:val="-8"/>
        </w:rPr>
        <w:t xml:space="preserve"> </w:t>
      </w:r>
      <w:r w:rsidRPr="00442711">
        <w:rPr>
          <w:rFonts w:asciiTheme="minorHAnsi" w:hAnsiTheme="minorHAnsi" w:cstheme="minorHAnsi"/>
        </w:rPr>
        <w:t>di</w:t>
      </w:r>
      <w:r w:rsidRPr="00442711">
        <w:rPr>
          <w:rFonts w:asciiTheme="minorHAnsi" w:hAnsiTheme="minorHAnsi" w:cstheme="minorHAnsi"/>
          <w:spacing w:val="-7"/>
        </w:rPr>
        <w:t xml:space="preserve"> </w:t>
      </w:r>
      <w:r w:rsidRPr="00442711">
        <w:rPr>
          <w:rFonts w:asciiTheme="minorHAnsi" w:hAnsiTheme="minorHAnsi" w:cstheme="minorHAnsi"/>
        </w:rPr>
        <w:t>almeno</w:t>
      </w:r>
      <w:r w:rsidRPr="00442711">
        <w:rPr>
          <w:rFonts w:asciiTheme="minorHAnsi" w:hAnsiTheme="minorHAnsi" w:cstheme="minorHAnsi"/>
          <w:spacing w:val="-7"/>
        </w:rPr>
        <w:t xml:space="preserve"> </w:t>
      </w:r>
      <w:r w:rsidRPr="00442711">
        <w:rPr>
          <w:rFonts w:asciiTheme="minorHAnsi" w:hAnsiTheme="minorHAnsi" w:cstheme="minorHAnsi"/>
        </w:rPr>
        <w:t>cm.</w:t>
      </w:r>
      <w:r w:rsidRPr="00442711">
        <w:rPr>
          <w:rFonts w:asciiTheme="minorHAnsi" w:hAnsiTheme="minorHAnsi" w:cstheme="minorHAnsi"/>
          <w:spacing w:val="-8"/>
        </w:rPr>
        <w:t xml:space="preserve"> </w:t>
      </w:r>
      <w:r w:rsidRPr="00442711">
        <w:rPr>
          <w:rFonts w:asciiTheme="minorHAnsi" w:hAnsiTheme="minorHAnsi" w:cstheme="minorHAnsi"/>
        </w:rPr>
        <w:t>80</w:t>
      </w:r>
      <w:r w:rsidRPr="00442711">
        <w:rPr>
          <w:rFonts w:asciiTheme="minorHAnsi" w:hAnsiTheme="minorHAnsi" w:cstheme="minorHAnsi"/>
          <w:spacing w:val="-7"/>
        </w:rPr>
        <w:t xml:space="preserve"> </w:t>
      </w:r>
      <w:r w:rsidRPr="00442711">
        <w:rPr>
          <w:rFonts w:asciiTheme="minorHAnsi" w:hAnsiTheme="minorHAnsi" w:cstheme="minorHAnsi"/>
        </w:rPr>
        <w:t>di</w:t>
      </w:r>
      <w:r w:rsidRPr="00442711">
        <w:rPr>
          <w:rFonts w:asciiTheme="minorHAnsi" w:hAnsiTheme="minorHAnsi" w:cstheme="minorHAnsi"/>
          <w:spacing w:val="-8"/>
        </w:rPr>
        <w:t xml:space="preserve"> </w:t>
      </w:r>
      <w:r w:rsidRPr="00442711">
        <w:rPr>
          <w:rFonts w:asciiTheme="minorHAnsi" w:hAnsiTheme="minorHAnsi" w:cstheme="minorHAnsi"/>
        </w:rPr>
        <w:t>larghezza</w:t>
      </w:r>
      <w:r w:rsidRPr="00442711">
        <w:rPr>
          <w:rFonts w:asciiTheme="minorHAnsi" w:hAnsiTheme="minorHAnsi" w:cstheme="minorHAnsi"/>
          <w:spacing w:val="-8"/>
        </w:rPr>
        <w:t xml:space="preserve"> </w:t>
      </w:r>
      <w:r w:rsidRPr="00442711">
        <w:rPr>
          <w:rFonts w:asciiTheme="minorHAnsi" w:hAnsiTheme="minorHAnsi" w:cstheme="minorHAnsi"/>
        </w:rPr>
        <w:t>dal</w:t>
      </w:r>
      <w:r w:rsidRPr="00442711">
        <w:rPr>
          <w:rFonts w:asciiTheme="minorHAnsi" w:hAnsiTheme="minorHAnsi" w:cstheme="minorHAnsi"/>
          <w:spacing w:val="-7"/>
        </w:rPr>
        <w:t xml:space="preserve"> </w:t>
      </w:r>
      <w:r w:rsidRPr="00442711">
        <w:rPr>
          <w:rFonts w:asciiTheme="minorHAnsi" w:hAnsiTheme="minorHAnsi" w:cstheme="minorHAnsi"/>
        </w:rPr>
        <w:t>parametro</w:t>
      </w:r>
      <w:r w:rsidRPr="00442711">
        <w:rPr>
          <w:rFonts w:asciiTheme="minorHAnsi" w:hAnsiTheme="minorHAnsi" w:cstheme="minorHAnsi"/>
          <w:spacing w:val="-8"/>
        </w:rPr>
        <w:t xml:space="preserve"> </w:t>
      </w:r>
      <w:r w:rsidRPr="00442711">
        <w:rPr>
          <w:rFonts w:asciiTheme="minorHAnsi" w:hAnsiTheme="minorHAnsi" w:cstheme="minorHAnsi"/>
          <w:spacing w:val="-2"/>
        </w:rPr>
        <w:t>stesso.</w:t>
      </w:r>
    </w:p>
    <w:p w14:paraId="31ADC550"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Per</w:t>
      </w:r>
      <w:r w:rsidRPr="00442711">
        <w:rPr>
          <w:rFonts w:asciiTheme="minorHAnsi" w:hAnsiTheme="minorHAnsi" w:cstheme="minorHAnsi"/>
          <w:spacing w:val="-2"/>
        </w:rPr>
        <w:t xml:space="preserve"> </w:t>
      </w:r>
      <w:r w:rsidRPr="00442711">
        <w:rPr>
          <w:rFonts w:asciiTheme="minorHAnsi" w:hAnsiTheme="minorHAnsi" w:cstheme="minorHAnsi"/>
        </w:rPr>
        <w:t>gli</w:t>
      </w:r>
      <w:r w:rsidRPr="00442711">
        <w:rPr>
          <w:rFonts w:asciiTheme="minorHAnsi" w:hAnsiTheme="minorHAnsi" w:cstheme="minorHAnsi"/>
          <w:spacing w:val="-1"/>
        </w:rPr>
        <w:t xml:space="preserve"> </w:t>
      </w:r>
      <w:r w:rsidRPr="00442711">
        <w:rPr>
          <w:rFonts w:asciiTheme="minorHAnsi" w:hAnsiTheme="minorHAnsi" w:cstheme="minorHAnsi"/>
        </w:rPr>
        <w:t>scavi</w:t>
      </w:r>
      <w:r w:rsidRPr="00442711">
        <w:rPr>
          <w:rFonts w:asciiTheme="minorHAnsi" w:hAnsiTheme="minorHAnsi" w:cstheme="minorHAnsi"/>
          <w:spacing w:val="-1"/>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fondazione</w:t>
      </w:r>
      <w:r w:rsidRPr="00442711">
        <w:rPr>
          <w:rFonts w:asciiTheme="minorHAnsi" w:hAnsiTheme="minorHAnsi" w:cstheme="minorHAnsi"/>
          <w:spacing w:val="-2"/>
        </w:rPr>
        <w:t xml:space="preserve"> </w:t>
      </w:r>
      <w:r w:rsidRPr="00442711">
        <w:rPr>
          <w:rFonts w:asciiTheme="minorHAnsi" w:hAnsiTheme="minorHAnsi" w:cstheme="minorHAnsi"/>
        </w:rPr>
        <w:t>a</w:t>
      </w:r>
      <w:r w:rsidRPr="00442711">
        <w:rPr>
          <w:rFonts w:asciiTheme="minorHAnsi" w:hAnsiTheme="minorHAnsi" w:cstheme="minorHAnsi"/>
          <w:spacing w:val="-4"/>
        </w:rPr>
        <w:t xml:space="preserve"> </w:t>
      </w:r>
      <w:r w:rsidRPr="00442711">
        <w:rPr>
          <w:rFonts w:asciiTheme="minorHAnsi" w:hAnsiTheme="minorHAnsi" w:cstheme="minorHAnsi"/>
        </w:rPr>
        <w:t>sezione</w:t>
      </w:r>
      <w:r w:rsidRPr="00442711">
        <w:rPr>
          <w:rFonts w:asciiTheme="minorHAnsi" w:hAnsiTheme="minorHAnsi" w:cstheme="minorHAnsi"/>
          <w:spacing w:val="-4"/>
        </w:rPr>
        <w:t xml:space="preserve"> </w:t>
      </w:r>
      <w:r w:rsidRPr="00442711">
        <w:rPr>
          <w:rFonts w:asciiTheme="minorHAnsi" w:hAnsiTheme="minorHAnsi" w:cstheme="minorHAnsi"/>
        </w:rPr>
        <w:t>parziali</w:t>
      </w:r>
      <w:r w:rsidRPr="00442711">
        <w:rPr>
          <w:rFonts w:asciiTheme="minorHAnsi" w:hAnsiTheme="minorHAnsi" w:cstheme="minorHAnsi"/>
          <w:spacing w:val="-3"/>
        </w:rPr>
        <w:t xml:space="preserve"> </w:t>
      </w:r>
      <w:r w:rsidRPr="00442711">
        <w:rPr>
          <w:rFonts w:asciiTheme="minorHAnsi" w:hAnsiTheme="minorHAnsi" w:cstheme="minorHAnsi"/>
        </w:rPr>
        <w:t>si</w:t>
      </w:r>
      <w:r w:rsidRPr="00442711">
        <w:rPr>
          <w:rFonts w:asciiTheme="minorHAnsi" w:hAnsiTheme="minorHAnsi" w:cstheme="minorHAnsi"/>
          <w:spacing w:val="-3"/>
        </w:rPr>
        <w:t xml:space="preserve"> </w:t>
      </w:r>
      <w:r w:rsidRPr="00442711">
        <w:rPr>
          <w:rFonts w:asciiTheme="minorHAnsi" w:hAnsiTheme="minorHAnsi" w:cstheme="minorHAnsi"/>
        </w:rPr>
        <w:t>adotteranno</w:t>
      </w:r>
      <w:r w:rsidRPr="00442711">
        <w:rPr>
          <w:rFonts w:asciiTheme="minorHAnsi" w:hAnsiTheme="minorHAnsi" w:cstheme="minorHAnsi"/>
          <w:spacing w:val="-3"/>
        </w:rPr>
        <w:t xml:space="preserve"> </w:t>
      </w:r>
      <w:r w:rsidRPr="00442711">
        <w:rPr>
          <w:rFonts w:asciiTheme="minorHAnsi" w:hAnsiTheme="minorHAnsi" w:cstheme="minorHAnsi"/>
        </w:rPr>
        <w:t>come</w:t>
      </w:r>
      <w:r w:rsidRPr="00442711">
        <w:rPr>
          <w:rFonts w:asciiTheme="minorHAnsi" w:hAnsiTheme="minorHAnsi" w:cstheme="minorHAnsi"/>
          <w:spacing w:val="-4"/>
        </w:rPr>
        <w:t xml:space="preserve"> </w:t>
      </w:r>
      <w:r w:rsidRPr="00442711">
        <w:rPr>
          <w:rFonts w:asciiTheme="minorHAnsi" w:hAnsiTheme="minorHAnsi" w:cstheme="minorHAnsi"/>
        </w:rPr>
        <w:t>misura</w:t>
      </w:r>
      <w:r w:rsidRPr="00442711">
        <w:rPr>
          <w:rFonts w:asciiTheme="minorHAnsi" w:hAnsiTheme="minorHAnsi" w:cstheme="minorHAnsi"/>
          <w:spacing w:val="-4"/>
        </w:rPr>
        <w:t xml:space="preserve"> </w:t>
      </w:r>
      <w:r w:rsidRPr="00442711">
        <w:rPr>
          <w:rFonts w:asciiTheme="minorHAnsi" w:hAnsiTheme="minorHAnsi" w:cstheme="minorHAnsi"/>
        </w:rPr>
        <w:t>planimetriche</w:t>
      </w:r>
      <w:r w:rsidRPr="00442711">
        <w:rPr>
          <w:rFonts w:asciiTheme="minorHAnsi" w:hAnsiTheme="minorHAnsi" w:cstheme="minorHAnsi"/>
          <w:spacing w:val="-4"/>
        </w:rPr>
        <w:t xml:space="preserve"> </w:t>
      </w:r>
      <w:r w:rsidRPr="00442711">
        <w:rPr>
          <w:rFonts w:asciiTheme="minorHAnsi" w:hAnsiTheme="minorHAnsi" w:cstheme="minorHAnsi"/>
        </w:rPr>
        <w:t>la</w:t>
      </w:r>
      <w:r w:rsidRPr="00442711">
        <w:rPr>
          <w:rFonts w:asciiTheme="minorHAnsi" w:hAnsiTheme="minorHAnsi" w:cstheme="minorHAnsi"/>
          <w:spacing w:val="-4"/>
        </w:rPr>
        <w:t xml:space="preserve"> </w:t>
      </w:r>
      <w:r w:rsidRPr="00442711">
        <w:rPr>
          <w:rFonts w:asciiTheme="minorHAnsi" w:hAnsiTheme="minorHAnsi" w:cstheme="minorHAnsi"/>
        </w:rPr>
        <w:t>lunghezza e la larghezza dei calcestruzzi risultanti dai disegni, con l’avvertenza che «sino alla profondità di m 1,50» la larghezza non sarà mai inferiore a metà dell’altezza.</w:t>
      </w:r>
    </w:p>
    <w:p w14:paraId="72775D7C" w14:textId="77777777" w:rsidR="00F32168" w:rsidRPr="00442711" w:rsidRDefault="00000000">
      <w:pPr>
        <w:pStyle w:val="Corpotesto"/>
        <w:ind w:right="667" w:hanging="1"/>
        <w:rPr>
          <w:rFonts w:asciiTheme="minorHAnsi" w:hAnsiTheme="minorHAnsi" w:cstheme="minorHAnsi"/>
        </w:rPr>
      </w:pPr>
      <w:r w:rsidRPr="00442711">
        <w:rPr>
          <w:rFonts w:asciiTheme="minorHAnsi" w:hAnsiTheme="minorHAnsi" w:cstheme="minorHAnsi"/>
        </w:rPr>
        <w:t>Nei</w:t>
      </w:r>
      <w:r w:rsidRPr="00442711">
        <w:rPr>
          <w:rFonts w:asciiTheme="minorHAnsi" w:hAnsiTheme="minorHAnsi" w:cstheme="minorHAnsi"/>
          <w:spacing w:val="-1"/>
        </w:rPr>
        <w:t xml:space="preserve"> </w:t>
      </w:r>
      <w:r w:rsidRPr="00442711">
        <w:rPr>
          <w:rFonts w:asciiTheme="minorHAnsi" w:hAnsiTheme="minorHAnsi" w:cstheme="minorHAnsi"/>
        </w:rPr>
        <w:t>prezzi</w:t>
      </w:r>
      <w:r w:rsidRPr="00442711">
        <w:rPr>
          <w:rFonts w:asciiTheme="minorHAnsi" w:hAnsiTheme="minorHAnsi" w:cstheme="minorHAnsi"/>
          <w:spacing w:val="-1"/>
        </w:rPr>
        <w:t xml:space="preserve"> </w:t>
      </w:r>
      <w:r w:rsidRPr="00442711">
        <w:rPr>
          <w:rFonts w:asciiTheme="minorHAnsi" w:hAnsiTheme="minorHAnsi" w:cstheme="minorHAnsi"/>
        </w:rPr>
        <w:t>degli</w:t>
      </w:r>
      <w:r w:rsidRPr="00442711">
        <w:rPr>
          <w:rFonts w:asciiTheme="minorHAnsi" w:hAnsiTheme="minorHAnsi" w:cstheme="minorHAnsi"/>
          <w:spacing w:val="-1"/>
        </w:rPr>
        <w:t xml:space="preserve"> </w:t>
      </w:r>
      <w:r w:rsidRPr="00442711">
        <w:rPr>
          <w:rFonts w:asciiTheme="minorHAnsi" w:hAnsiTheme="minorHAnsi" w:cstheme="minorHAnsi"/>
        </w:rPr>
        <w:t>scavi</w:t>
      </w:r>
      <w:r w:rsidRPr="00442711">
        <w:rPr>
          <w:rFonts w:asciiTheme="minorHAnsi" w:hAnsiTheme="minorHAnsi" w:cstheme="minorHAnsi"/>
          <w:spacing w:val="-1"/>
        </w:rPr>
        <w:t xml:space="preserve"> </w:t>
      </w:r>
      <w:r w:rsidRPr="00442711">
        <w:rPr>
          <w:rFonts w:asciiTheme="minorHAnsi" w:hAnsiTheme="minorHAnsi" w:cstheme="minorHAnsi"/>
        </w:rPr>
        <w:t>si</w:t>
      </w:r>
      <w:r w:rsidRPr="00442711">
        <w:rPr>
          <w:rFonts w:asciiTheme="minorHAnsi" w:hAnsiTheme="minorHAnsi" w:cstheme="minorHAnsi"/>
          <w:spacing w:val="-1"/>
        </w:rPr>
        <w:t xml:space="preserve"> </w:t>
      </w:r>
      <w:r w:rsidRPr="00442711">
        <w:rPr>
          <w:rFonts w:asciiTheme="minorHAnsi" w:hAnsiTheme="minorHAnsi" w:cstheme="minorHAnsi"/>
        </w:rPr>
        <w:t>intende</w:t>
      </w:r>
      <w:r w:rsidRPr="00442711">
        <w:rPr>
          <w:rFonts w:asciiTheme="minorHAnsi" w:hAnsiTheme="minorHAnsi" w:cstheme="minorHAnsi"/>
          <w:spacing w:val="-2"/>
        </w:rPr>
        <w:t xml:space="preserve"> </w:t>
      </w:r>
      <w:r w:rsidRPr="00442711">
        <w:rPr>
          <w:rFonts w:asciiTheme="minorHAnsi" w:hAnsiTheme="minorHAnsi" w:cstheme="minorHAnsi"/>
        </w:rPr>
        <w:t>compresa</w:t>
      </w:r>
      <w:r w:rsidRPr="00442711">
        <w:rPr>
          <w:rFonts w:asciiTheme="minorHAnsi" w:hAnsiTheme="minorHAnsi" w:cstheme="minorHAnsi"/>
          <w:spacing w:val="-2"/>
        </w:rPr>
        <w:t xml:space="preserve"> </w:t>
      </w:r>
      <w:r w:rsidRPr="00442711">
        <w:rPr>
          <w:rFonts w:asciiTheme="minorHAnsi" w:hAnsiTheme="minorHAnsi" w:cstheme="minorHAnsi"/>
        </w:rPr>
        <w:t>o</w:t>
      </w:r>
      <w:r w:rsidRPr="00442711">
        <w:rPr>
          <w:rFonts w:asciiTheme="minorHAnsi" w:hAnsiTheme="minorHAnsi" w:cstheme="minorHAnsi"/>
          <w:spacing w:val="-1"/>
        </w:rPr>
        <w:t xml:space="preserve"> </w:t>
      </w:r>
      <w:r w:rsidRPr="00442711">
        <w:rPr>
          <w:rFonts w:asciiTheme="minorHAnsi" w:hAnsiTheme="minorHAnsi" w:cstheme="minorHAnsi"/>
        </w:rPr>
        <w:t>compensato</w:t>
      </w:r>
      <w:r w:rsidRPr="00442711">
        <w:rPr>
          <w:rFonts w:asciiTheme="minorHAnsi" w:hAnsiTheme="minorHAnsi" w:cstheme="minorHAnsi"/>
          <w:spacing w:val="-1"/>
        </w:rPr>
        <w:t xml:space="preserve"> </w:t>
      </w:r>
      <w:r w:rsidRPr="00442711">
        <w:rPr>
          <w:rFonts w:asciiTheme="minorHAnsi" w:hAnsiTheme="minorHAnsi" w:cstheme="minorHAnsi"/>
        </w:rPr>
        <w:t>il</w:t>
      </w:r>
      <w:r w:rsidRPr="00442711">
        <w:rPr>
          <w:rFonts w:asciiTheme="minorHAnsi" w:hAnsiTheme="minorHAnsi" w:cstheme="minorHAnsi"/>
          <w:spacing w:val="-1"/>
        </w:rPr>
        <w:t xml:space="preserve"> </w:t>
      </w:r>
      <w:r w:rsidRPr="00442711">
        <w:rPr>
          <w:rFonts w:asciiTheme="minorHAnsi" w:hAnsiTheme="minorHAnsi" w:cstheme="minorHAnsi"/>
        </w:rPr>
        <w:t>rinterro</w:t>
      </w:r>
      <w:r w:rsidRPr="00442711">
        <w:rPr>
          <w:rFonts w:asciiTheme="minorHAnsi" w:hAnsiTheme="minorHAnsi" w:cstheme="minorHAnsi"/>
          <w:spacing w:val="-1"/>
        </w:rPr>
        <w:t xml:space="preserve"> </w:t>
      </w:r>
      <w:r w:rsidRPr="00442711">
        <w:rPr>
          <w:rFonts w:asciiTheme="minorHAnsi" w:hAnsiTheme="minorHAnsi" w:cstheme="minorHAnsi"/>
        </w:rPr>
        <w:t>dei</w:t>
      </w:r>
      <w:r w:rsidRPr="00442711">
        <w:rPr>
          <w:rFonts w:asciiTheme="minorHAnsi" w:hAnsiTheme="minorHAnsi" w:cstheme="minorHAnsi"/>
          <w:spacing w:val="-3"/>
        </w:rPr>
        <w:t xml:space="preserve"> </w:t>
      </w:r>
      <w:r w:rsidRPr="00442711">
        <w:rPr>
          <w:rFonts w:asciiTheme="minorHAnsi" w:hAnsiTheme="minorHAnsi" w:cstheme="minorHAnsi"/>
        </w:rPr>
        <w:t>vani</w:t>
      </w:r>
      <w:r w:rsidRPr="00442711">
        <w:rPr>
          <w:rFonts w:asciiTheme="minorHAnsi" w:hAnsiTheme="minorHAnsi" w:cstheme="minorHAnsi"/>
          <w:spacing w:val="-3"/>
        </w:rPr>
        <w:t xml:space="preserve"> </w:t>
      </w:r>
      <w:r w:rsidRPr="00442711">
        <w:rPr>
          <w:rFonts w:asciiTheme="minorHAnsi" w:hAnsiTheme="minorHAnsi" w:cstheme="minorHAnsi"/>
        </w:rPr>
        <w:t>risultanti</w:t>
      </w:r>
      <w:r w:rsidRPr="00442711">
        <w:rPr>
          <w:rFonts w:asciiTheme="minorHAnsi" w:hAnsiTheme="minorHAnsi" w:cstheme="minorHAnsi"/>
          <w:spacing w:val="-3"/>
        </w:rPr>
        <w:t xml:space="preserve"> </w:t>
      </w:r>
      <w:r w:rsidRPr="00442711">
        <w:rPr>
          <w:rFonts w:asciiTheme="minorHAnsi" w:hAnsiTheme="minorHAnsi" w:cstheme="minorHAnsi"/>
        </w:rPr>
        <w:t>fra</w:t>
      </w:r>
      <w:r w:rsidRPr="00442711">
        <w:rPr>
          <w:rFonts w:asciiTheme="minorHAnsi" w:hAnsiTheme="minorHAnsi" w:cstheme="minorHAnsi"/>
          <w:spacing w:val="-4"/>
        </w:rPr>
        <w:t xml:space="preserve"> </w:t>
      </w:r>
      <w:r w:rsidRPr="00442711">
        <w:rPr>
          <w:rFonts w:asciiTheme="minorHAnsi" w:hAnsiTheme="minorHAnsi" w:cstheme="minorHAnsi"/>
        </w:rPr>
        <w:t>i</w:t>
      </w:r>
      <w:r w:rsidRPr="00442711">
        <w:rPr>
          <w:rFonts w:asciiTheme="minorHAnsi" w:hAnsiTheme="minorHAnsi" w:cstheme="minorHAnsi"/>
          <w:spacing w:val="-3"/>
        </w:rPr>
        <w:t xml:space="preserve"> </w:t>
      </w:r>
      <w:r w:rsidRPr="00442711">
        <w:rPr>
          <w:rFonts w:asciiTheme="minorHAnsi" w:hAnsiTheme="minorHAnsi" w:cstheme="minorHAnsi"/>
        </w:rPr>
        <w:t>paramenti dei muri e le scarpate.</w:t>
      </w:r>
    </w:p>
    <w:p w14:paraId="684A4C90"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Qualora negli scavi si rinvenissero materiali ghiaiosi o sabbiosi, che a giudizio del Direttore dei lavori potessero venire ulteriormente impiegati, tali materiali resteranno acquisiti dall’appaltatore per i lavori in luogo.</w:t>
      </w:r>
    </w:p>
    <w:p w14:paraId="05682D86" w14:textId="77777777" w:rsidR="00F32168" w:rsidRPr="00442711" w:rsidRDefault="00F32168">
      <w:pPr>
        <w:pStyle w:val="Corpotesto"/>
        <w:spacing w:before="3"/>
        <w:ind w:left="0"/>
        <w:jc w:val="left"/>
        <w:rPr>
          <w:rFonts w:asciiTheme="minorHAnsi" w:hAnsiTheme="minorHAnsi" w:cstheme="minorHAnsi"/>
        </w:rPr>
      </w:pPr>
    </w:p>
    <w:p w14:paraId="08A70ECD" w14:textId="77777777" w:rsidR="00F32168" w:rsidRPr="00442711" w:rsidRDefault="00000000">
      <w:pPr>
        <w:pStyle w:val="Titolo2"/>
        <w:numPr>
          <w:ilvl w:val="0"/>
          <w:numId w:val="2"/>
        </w:numPr>
        <w:tabs>
          <w:tab w:val="left" w:pos="452"/>
        </w:tabs>
        <w:rPr>
          <w:rFonts w:asciiTheme="minorHAnsi" w:hAnsiTheme="minorHAnsi" w:cstheme="minorHAnsi"/>
        </w:rPr>
      </w:pPr>
      <w:r w:rsidRPr="00442711">
        <w:rPr>
          <w:rFonts w:asciiTheme="minorHAnsi" w:hAnsiTheme="minorHAnsi" w:cstheme="minorHAnsi"/>
          <w:spacing w:val="-2"/>
        </w:rPr>
        <w:t>Rilevati</w:t>
      </w:r>
    </w:p>
    <w:p w14:paraId="0BEF8CE4" w14:textId="77777777" w:rsidR="00F32168" w:rsidRPr="00442711" w:rsidRDefault="00000000">
      <w:pPr>
        <w:pStyle w:val="Corpotesto"/>
        <w:ind w:right="665" w:hanging="1"/>
        <w:rPr>
          <w:rFonts w:asciiTheme="minorHAnsi" w:hAnsiTheme="minorHAnsi" w:cstheme="minorHAnsi"/>
        </w:rPr>
      </w:pPr>
      <w:r w:rsidRPr="00442711">
        <w:rPr>
          <w:rFonts w:asciiTheme="minorHAnsi" w:hAnsiTheme="minorHAnsi" w:cstheme="minorHAnsi"/>
        </w:rPr>
        <w:t>I rilevati saranno misurati geometricamente in base ai profili ed alle sezioni del progetto restando a carico dell’appaltatore</w:t>
      </w:r>
      <w:r w:rsidRPr="00442711">
        <w:rPr>
          <w:rFonts w:asciiTheme="minorHAnsi" w:hAnsiTheme="minorHAnsi" w:cstheme="minorHAnsi"/>
          <w:spacing w:val="-1"/>
        </w:rPr>
        <w:t xml:space="preserve"> </w:t>
      </w:r>
      <w:r w:rsidRPr="00442711">
        <w:rPr>
          <w:rFonts w:asciiTheme="minorHAnsi" w:hAnsiTheme="minorHAnsi" w:cstheme="minorHAnsi"/>
        </w:rPr>
        <w:t>i ricarichi eventualmente</w:t>
      </w:r>
      <w:r w:rsidRPr="00442711">
        <w:rPr>
          <w:rFonts w:asciiTheme="minorHAnsi" w:hAnsiTheme="minorHAnsi" w:cstheme="minorHAnsi"/>
          <w:spacing w:val="-1"/>
        </w:rPr>
        <w:t xml:space="preserve"> </w:t>
      </w:r>
      <w:r w:rsidRPr="00442711">
        <w:rPr>
          <w:rFonts w:asciiTheme="minorHAnsi" w:hAnsiTheme="minorHAnsi" w:cstheme="minorHAnsi"/>
        </w:rPr>
        <w:t>occorrenti in seguito a</w:t>
      </w:r>
      <w:r w:rsidRPr="00442711">
        <w:rPr>
          <w:rFonts w:asciiTheme="minorHAnsi" w:hAnsiTheme="minorHAnsi" w:cstheme="minorHAnsi"/>
          <w:spacing w:val="-3"/>
        </w:rPr>
        <w:t xml:space="preserve"> </w:t>
      </w:r>
      <w:r w:rsidRPr="00442711">
        <w:rPr>
          <w:rFonts w:asciiTheme="minorHAnsi" w:hAnsiTheme="minorHAnsi" w:cstheme="minorHAnsi"/>
        </w:rPr>
        <w:t>costipamento</w:t>
      </w:r>
      <w:r w:rsidRPr="00442711">
        <w:rPr>
          <w:rFonts w:asciiTheme="minorHAnsi" w:hAnsiTheme="minorHAnsi" w:cstheme="minorHAnsi"/>
          <w:spacing w:val="-2"/>
        </w:rPr>
        <w:t xml:space="preserve"> </w:t>
      </w:r>
      <w:r w:rsidRPr="00442711">
        <w:rPr>
          <w:rFonts w:asciiTheme="minorHAnsi" w:hAnsiTheme="minorHAnsi" w:cstheme="minorHAnsi"/>
        </w:rPr>
        <w:t>od</w:t>
      </w:r>
      <w:r w:rsidRPr="00442711">
        <w:rPr>
          <w:rFonts w:asciiTheme="minorHAnsi" w:hAnsiTheme="minorHAnsi" w:cstheme="minorHAnsi"/>
          <w:spacing w:val="-2"/>
        </w:rPr>
        <w:t xml:space="preserve"> </w:t>
      </w:r>
      <w:r w:rsidRPr="00442711">
        <w:rPr>
          <w:rFonts w:asciiTheme="minorHAnsi" w:hAnsiTheme="minorHAnsi" w:cstheme="minorHAnsi"/>
        </w:rPr>
        <w:t>a</w:t>
      </w:r>
      <w:r w:rsidRPr="00442711">
        <w:rPr>
          <w:rFonts w:asciiTheme="minorHAnsi" w:hAnsiTheme="minorHAnsi" w:cstheme="minorHAnsi"/>
          <w:spacing w:val="-3"/>
        </w:rPr>
        <w:t xml:space="preserve"> </w:t>
      </w:r>
      <w:r w:rsidRPr="00442711">
        <w:rPr>
          <w:rFonts w:asciiTheme="minorHAnsi" w:hAnsiTheme="minorHAnsi" w:cstheme="minorHAnsi"/>
        </w:rPr>
        <w:t>cedimenti che si manifestassero entro i termini del collaudo.</w:t>
      </w:r>
    </w:p>
    <w:p w14:paraId="7FFCC610" w14:textId="77777777" w:rsidR="00F32168" w:rsidRPr="00442711" w:rsidRDefault="00F32168">
      <w:pPr>
        <w:pStyle w:val="Corpotesto"/>
        <w:ind w:left="0"/>
        <w:jc w:val="left"/>
        <w:rPr>
          <w:rFonts w:asciiTheme="minorHAnsi" w:hAnsiTheme="minorHAnsi" w:cstheme="minorHAnsi"/>
        </w:rPr>
      </w:pPr>
    </w:p>
    <w:p w14:paraId="1F475FB5" w14:textId="77777777" w:rsidR="00F32168" w:rsidRPr="00442711" w:rsidRDefault="00000000">
      <w:pPr>
        <w:pStyle w:val="Titolo2"/>
        <w:numPr>
          <w:ilvl w:val="0"/>
          <w:numId w:val="2"/>
        </w:numPr>
        <w:tabs>
          <w:tab w:val="left" w:pos="453"/>
        </w:tabs>
        <w:ind w:hanging="261"/>
        <w:rPr>
          <w:rFonts w:asciiTheme="minorHAnsi" w:hAnsiTheme="minorHAnsi" w:cstheme="minorHAnsi"/>
        </w:rPr>
      </w:pPr>
      <w:r w:rsidRPr="00442711">
        <w:rPr>
          <w:rFonts w:asciiTheme="minorHAnsi" w:hAnsiTheme="minorHAnsi" w:cstheme="minorHAnsi"/>
          <w:spacing w:val="-2"/>
        </w:rPr>
        <w:t>Rinterri</w:t>
      </w:r>
    </w:p>
    <w:p w14:paraId="102F5B07" w14:textId="77777777" w:rsidR="00F32168" w:rsidRPr="00442711" w:rsidRDefault="00000000">
      <w:pPr>
        <w:pStyle w:val="Corpotesto"/>
        <w:ind w:right="666" w:hanging="1"/>
        <w:rPr>
          <w:rFonts w:asciiTheme="minorHAnsi" w:hAnsiTheme="minorHAnsi" w:cstheme="minorHAnsi"/>
        </w:rPr>
      </w:pPr>
      <w:r w:rsidRPr="00442711">
        <w:rPr>
          <w:rFonts w:asciiTheme="minorHAnsi" w:hAnsiTheme="minorHAnsi" w:cstheme="minorHAnsi"/>
        </w:rPr>
        <w:t>Se i rinterri sono da computarsi separatamente dagli scavi, il conteggio verrà eseguito sulla base del volume del vano interrato senza tener conto del maggior quantitativo di materiali reso necessario</w:t>
      </w:r>
      <w:r w:rsidRPr="00442711">
        <w:rPr>
          <w:rFonts w:asciiTheme="minorHAnsi" w:hAnsiTheme="minorHAnsi" w:cstheme="minorHAnsi"/>
          <w:spacing w:val="40"/>
        </w:rPr>
        <w:t xml:space="preserve"> </w:t>
      </w:r>
      <w:r w:rsidRPr="00442711">
        <w:rPr>
          <w:rFonts w:asciiTheme="minorHAnsi" w:hAnsiTheme="minorHAnsi" w:cstheme="minorHAnsi"/>
        </w:rPr>
        <w:t>dal costipamento.</w:t>
      </w:r>
    </w:p>
    <w:p w14:paraId="03C3DED5" w14:textId="77777777" w:rsidR="00F32168" w:rsidRPr="00442711" w:rsidRDefault="00F32168">
      <w:pPr>
        <w:pStyle w:val="Corpotesto"/>
        <w:spacing w:before="3"/>
        <w:ind w:left="0"/>
        <w:jc w:val="left"/>
        <w:rPr>
          <w:rFonts w:asciiTheme="minorHAnsi" w:hAnsiTheme="minorHAnsi" w:cstheme="minorHAnsi"/>
        </w:rPr>
      </w:pPr>
    </w:p>
    <w:p w14:paraId="0C484934" w14:textId="77777777" w:rsidR="00F32168" w:rsidRPr="00442711" w:rsidRDefault="00000000">
      <w:pPr>
        <w:pStyle w:val="Titolo2"/>
        <w:numPr>
          <w:ilvl w:val="0"/>
          <w:numId w:val="2"/>
        </w:numPr>
        <w:tabs>
          <w:tab w:val="left" w:pos="453"/>
        </w:tabs>
        <w:ind w:hanging="261"/>
        <w:rPr>
          <w:rFonts w:asciiTheme="minorHAnsi" w:hAnsiTheme="minorHAnsi" w:cstheme="minorHAnsi"/>
        </w:rPr>
      </w:pPr>
      <w:r w:rsidRPr="00442711">
        <w:rPr>
          <w:rFonts w:asciiTheme="minorHAnsi" w:hAnsiTheme="minorHAnsi" w:cstheme="minorHAnsi"/>
        </w:rPr>
        <w:t>Palificazioni</w:t>
      </w:r>
      <w:r w:rsidRPr="00442711">
        <w:rPr>
          <w:rFonts w:asciiTheme="minorHAnsi" w:hAnsiTheme="minorHAnsi" w:cstheme="minorHAnsi"/>
          <w:b w:val="0"/>
          <w:spacing w:val="-9"/>
        </w:rPr>
        <w:t xml:space="preserve"> </w:t>
      </w:r>
      <w:r w:rsidRPr="00442711">
        <w:rPr>
          <w:rFonts w:asciiTheme="minorHAnsi" w:hAnsiTheme="minorHAnsi" w:cstheme="minorHAnsi"/>
        </w:rPr>
        <w:t>e</w:t>
      </w:r>
      <w:r w:rsidRPr="00442711">
        <w:rPr>
          <w:rFonts w:asciiTheme="minorHAnsi" w:hAnsiTheme="minorHAnsi" w:cstheme="minorHAnsi"/>
          <w:b w:val="0"/>
          <w:spacing w:val="-9"/>
        </w:rPr>
        <w:t xml:space="preserve"> </w:t>
      </w:r>
      <w:r w:rsidRPr="00442711">
        <w:rPr>
          <w:rFonts w:asciiTheme="minorHAnsi" w:hAnsiTheme="minorHAnsi" w:cstheme="minorHAnsi"/>
          <w:spacing w:val="-2"/>
        </w:rPr>
        <w:t>palancole</w:t>
      </w:r>
    </w:p>
    <w:p w14:paraId="4C2D0FBB"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La lunghezza dei pali di legno verrà conteggiata per la parte effettiva infissa fino al piano di posa delle fondazioni, i pali di calcestruzzo verranno conteggiati per la parte effettivamente utilizzata e infissa comprendendo anche la parte emergente il piano di posa delle fondazioni a compenso della lavorazione di successiva demolizione della testa palo fino al piano di posa delle fondazioni.</w:t>
      </w:r>
    </w:p>
    <w:p w14:paraId="77C1497A"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w:t>
      </w:r>
      <w:r w:rsidRPr="00442711">
        <w:rPr>
          <w:rFonts w:asciiTheme="minorHAnsi" w:hAnsiTheme="minorHAnsi" w:cstheme="minorHAnsi"/>
          <w:spacing w:val="-3"/>
        </w:rPr>
        <w:t xml:space="preserve"> </w:t>
      </w:r>
      <w:r w:rsidRPr="00442711">
        <w:rPr>
          <w:rFonts w:asciiTheme="minorHAnsi" w:hAnsiTheme="minorHAnsi" w:cstheme="minorHAnsi"/>
        </w:rPr>
        <w:t>palancole</w:t>
      </w:r>
      <w:r w:rsidRPr="00442711">
        <w:rPr>
          <w:rFonts w:asciiTheme="minorHAnsi" w:hAnsiTheme="minorHAnsi" w:cstheme="minorHAnsi"/>
          <w:spacing w:val="-3"/>
        </w:rPr>
        <w:t xml:space="preserve"> </w:t>
      </w:r>
      <w:r w:rsidRPr="00442711">
        <w:rPr>
          <w:rFonts w:asciiTheme="minorHAnsi" w:hAnsiTheme="minorHAnsi" w:cstheme="minorHAnsi"/>
        </w:rPr>
        <w:t>andranno</w:t>
      </w:r>
      <w:r w:rsidRPr="00442711">
        <w:rPr>
          <w:rFonts w:asciiTheme="minorHAnsi" w:hAnsiTheme="minorHAnsi" w:cstheme="minorHAnsi"/>
          <w:spacing w:val="-2"/>
        </w:rPr>
        <w:t xml:space="preserve"> </w:t>
      </w:r>
      <w:r w:rsidRPr="00442711">
        <w:rPr>
          <w:rFonts w:asciiTheme="minorHAnsi" w:hAnsiTheme="minorHAnsi" w:cstheme="minorHAnsi"/>
        </w:rPr>
        <w:t>compensate</w:t>
      </w:r>
      <w:r w:rsidRPr="00442711">
        <w:rPr>
          <w:rFonts w:asciiTheme="minorHAnsi" w:hAnsiTheme="minorHAnsi" w:cstheme="minorHAnsi"/>
          <w:spacing w:val="-3"/>
        </w:rPr>
        <w:t xml:space="preserve"> </w:t>
      </w:r>
      <w:r w:rsidRPr="00442711">
        <w:rPr>
          <w:rFonts w:asciiTheme="minorHAnsi" w:hAnsiTheme="minorHAnsi" w:cstheme="minorHAnsi"/>
        </w:rPr>
        <w:t>a</w:t>
      </w:r>
      <w:r w:rsidRPr="00442711">
        <w:rPr>
          <w:rFonts w:asciiTheme="minorHAnsi" w:hAnsiTheme="minorHAnsi" w:cstheme="minorHAnsi"/>
          <w:spacing w:val="-3"/>
        </w:rPr>
        <w:t xml:space="preserve"> </w:t>
      </w:r>
      <w:r w:rsidRPr="00442711">
        <w:rPr>
          <w:rFonts w:asciiTheme="minorHAnsi" w:hAnsiTheme="minorHAnsi" w:cstheme="minorHAnsi"/>
        </w:rPr>
        <w:t>noleggio</w:t>
      </w:r>
      <w:r w:rsidRPr="00442711">
        <w:rPr>
          <w:rFonts w:asciiTheme="minorHAnsi" w:hAnsiTheme="minorHAnsi" w:cstheme="minorHAnsi"/>
          <w:spacing w:val="-2"/>
        </w:rPr>
        <w:t xml:space="preserve"> </w:t>
      </w:r>
      <w:r w:rsidRPr="00442711">
        <w:rPr>
          <w:rFonts w:asciiTheme="minorHAnsi" w:hAnsiTheme="minorHAnsi" w:cstheme="minorHAnsi"/>
        </w:rPr>
        <w:t>per</w:t>
      </w:r>
      <w:r w:rsidRPr="00442711">
        <w:rPr>
          <w:rFonts w:asciiTheme="minorHAnsi" w:hAnsiTheme="minorHAnsi" w:cstheme="minorHAnsi"/>
          <w:spacing w:val="-3"/>
        </w:rPr>
        <w:t xml:space="preserve"> </w:t>
      </w:r>
      <w:r w:rsidRPr="00442711">
        <w:rPr>
          <w:rFonts w:asciiTheme="minorHAnsi" w:hAnsiTheme="minorHAnsi" w:cstheme="minorHAnsi"/>
        </w:rPr>
        <w:t>il</w:t>
      </w:r>
      <w:r w:rsidRPr="00442711">
        <w:rPr>
          <w:rFonts w:asciiTheme="minorHAnsi" w:hAnsiTheme="minorHAnsi" w:cstheme="minorHAnsi"/>
          <w:spacing w:val="-2"/>
        </w:rPr>
        <w:t xml:space="preserve"> </w:t>
      </w:r>
      <w:r w:rsidRPr="00442711">
        <w:rPr>
          <w:rFonts w:asciiTheme="minorHAnsi" w:hAnsiTheme="minorHAnsi" w:cstheme="minorHAnsi"/>
        </w:rPr>
        <w:t>tempo</w:t>
      </w:r>
      <w:r w:rsidRPr="00442711">
        <w:rPr>
          <w:rFonts w:asciiTheme="minorHAnsi" w:hAnsiTheme="minorHAnsi" w:cstheme="minorHAnsi"/>
          <w:spacing w:val="-2"/>
        </w:rPr>
        <w:t xml:space="preserve"> </w:t>
      </w:r>
      <w:r w:rsidRPr="00442711">
        <w:rPr>
          <w:rFonts w:asciiTheme="minorHAnsi" w:hAnsiTheme="minorHAnsi" w:cstheme="minorHAnsi"/>
        </w:rPr>
        <w:t>effettivo</w:t>
      </w:r>
      <w:r w:rsidRPr="00442711">
        <w:rPr>
          <w:rFonts w:asciiTheme="minorHAnsi" w:hAnsiTheme="minorHAnsi" w:cstheme="minorHAnsi"/>
          <w:spacing w:val="-2"/>
        </w:rPr>
        <w:t xml:space="preserve"> </w:t>
      </w:r>
      <w:r w:rsidRPr="00442711">
        <w:rPr>
          <w:rFonts w:asciiTheme="minorHAnsi" w:hAnsiTheme="minorHAnsi" w:cstheme="minorHAnsi"/>
        </w:rPr>
        <w:t>d’impiego</w:t>
      </w:r>
      <w:r w:rsidRPr="00442711">
        <w:rPr>
          <w:rFonts w:asciiTheme="minorHAnsi" w:hAnsiTheme="minorHAnsi" w:cstheme="minorHAnsi"/>
          <w:spacing w:val="-2"/>
        </w:rPr>
        <w:t xml:space="preserve"> </w:t>
      </w:r>
      <w:r w:rsidRPr="00442711">
        <w:rPr>
          <w:rFonts w:asciiTheme="minorHAnsi" w:hAnsiTheme="minorHAnsi" w:cstheme="minorHAnsi"/>
        </w:rPr>
        <w:t>in</w:t>
      </w:r>
      <w:r w:rsidRPr="00442711">
        <w:rPr>
          <w:rFonts w:asciiTheme="minorHAnsi" w:hAnsiTheme="minorHAnsi" w:cstheme="minorHAnsi"/>
          <w:spacing w:val="-2"/>
        </w:rPr>
        <w:t xml:space="preserve"> </w:t>
      </w:r>
      <w:r w:rsidRPr="00442711">
        <w:rPr>
          <w:rFonts w:asciiTheme="minorHAnsi" w:hAnsiTheme="minorHAnsi" w:cstheme="minorHAnsi"/>
        </w:rPr>
        <w:t>giorni</w:t>
      </w:r>
      <w:r w:rsidRPr="00442711">
        <w:rPr>
          <w:rFonts w:asciiTheme="minorHAnsi" w:hAnsiTheme="minorHAnsi" w:cstheme="minorHAnsi"/>
          <w:spacing w:val="-4"/>
        </w:rPr>
        <w:t xml:space="preserve"> </w:t>
      </w:r>
      <w:r w:rsidRPr="00442711">
        <w:rPr>
          <w:rFonts w:asciiTheme="minorHAnsi" w:hAnsiTheme="minorHAnsi" w:cstheme="minorHAnsi"/>
        </w:rPr>
        <w:t>applicato</w:t>
      </w:r>
      <w:r w:rsidRPr="00442711">
        <w:rPr>
          <w:rFonts w:asciiTheme="minorHAnsi" w:hAnsiTheme="minorHAnsi" w:cstheme="minorHAnsi"/>
          <w:spacing w:val="-4"/>
        </w:rPr>
        <w:t xml:space="preserve"> </w:t>
      </w:r>
      <w:r w:rsidRPr="00442711">
        <w:rPr>
          <w:rFonts w:asciiTheme="minorHAnsi" w:hAnsiTheme="minorHAnsi" w:cstheme="minorHAnsi"/>
        </w:rPr>
        <w:t xml:space="preserve">ai metri quadrati di palancole infissi per la superficie </w:t>
      </w:r>
      <w:proofErr w:type="spellStart"/>
      <w:r w:rsidRPr="00442711">
        <w:rPr>
          <w:rFonts w:asciiTheme="minorHAnsi" w:hAnsiTheme="minorHAnsi" w:cstheme="minorHAnsi"/>
        </w:rPr>
        <w:t>controterra</w:t>
      </w:r>
      <w:proofErr w:type="spellEnd"/>
      <w:r w:rsidRPr="00442711">
        <w:rPr>
          <w:rFonts w:asciiTheme="minorHAnsi" w:hAnsiTheme="minorHAnsi" w:cstheme="minorHAnsi"/>
        </w:rPr>
        <w:t>; nel prezzo salvo diversa pattuizione andranno compresi il trasporto, l’infissione e la rimozione.</w:t>
      </w:r>
    </w:p>
    <w:p w14:paraId="4D2CD7A3" w14:textId="77777777" w:rsidR="00F32168" w:rsidRPr="00442711" w:rsidRDefault="00F32168">
      <w:pPr>
        <w:rPr>
          <w:rFonts w:asciiTheme="minorHAnsi" w:hAnsiTheme="minorHAnsi" w:cstheme="minorHAnsi"/>
        </w:rPr>
        <w:sectPr w:rsidR="00F32168" w:rsidRPr="00442711" w:rsidSect="007623CE">
          <w:pgSz w:w="11900" w:h="16840"/>
          <w:pgMar w:top="1340" w:right="460" w:bottom="980" w:left="940" w:header="0" w:footer="781" w:gutter="0"/>
          <w:cols w:space="720"/>
        </w:sectPr>
      </w:pPr>
    </w:p>
    <w:p w14:paraId="4C596DE4" w14:textId="77777777" w:rsidR="00F32168" w:rsidRPr="00442711" w:rsidRDefault="00000000">
      <w:pPr>
        <w:pStyle w:val="Titolo2"/>
        <w:numPr>
          <w:ilvl w:val="0"/>
          <w:numId w:val="2"/>
        </w:numPr>
        <w:tabs>
          <w:tab w:val="left" w:pos="452"/>
        </w:tabs>
        <w:spacing w:before="75"/>
        <w:rPr>
          <w:rFonts w:asciiTheme="minorHAnsi" w:hAnsiTheme="minorHAnsi" w:cstheme="minorHAnsi"/>
        </w:rPr>
      </w:pPr>
      <w:r w:rsidRPr="00442711">
        <w:rPr>
          <w:rFonts w:asciiTheme="minorHAnsi" w:hAnsiTheme="minorHAnsi" w:cstheme="minorHAnsi"/>
        </w:rPr>
        <w:lastRenderedPageBreak/>
        <w:t>Murature</w:t>
      </w:r>
      <w:r w:rsidRPr="00442711">
        <w:rPr>
          <w:rFonts w:asciiTheme="minorHAnsi" w:hAnsiTheme="minorHAnsi" w:cstheme="minorHAnsi"/>
          <w:b w:val="0"/>
          <w:spacing w:val="-8"/>
        </w:rPr>
        <w:t xml:space="preserve"> </w:t>
      </w:r>
      <w:r w:rsidRPr="00442711">
        <w:rPr>
          <w:rFonts w:asciiTheme="minorHAnsi" w:hAnsiTheme="minorHAnsi" w:cstheme="minorHAnsi"/>
        </w:rPr>
        <w:t>di</w:t>
      </w:r>
      <w:r w:rsidRPr="00442711">
        <w:rPr>
          <w:rFonts w:asciiTheme="minorHAnsi" w:hAnsiTheme="minorHAnsi" w:cstheme="minorHAnsi"/>
          <w:b w:val="0"/>
          <w:spacing w:val="-7"/>
        </w:rPr>
        <w:t xml:space="preserve"> </w:t>
      </w:r>
      <w:r w:rsidRPr="00442711">
        <w:rPr>
          <w:rFonts w:asciiTheme="minorHAnsi" w:hAnsiTheme="minorHAnsi" w:cstheme="minorHAnsi"/>
          <w:spacing w:val="-2"/>
        </w:rPr>
        <w:t>mattoni</w:t>
      </w:r>
    </w:p>
    <w:p w14:paraId="1DD9B054"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murature saranno conteggiate nell’effettivo loro spessore in rustico secondo quanto indicato nel progetto, tenendo presente che gli spessori da prescriversi dovranno essere in relazione alle dimensioni dei mattoni in uso sulla piazza ed allo spessore normale dei giunti.</w:t>
      </w:r>
    </w:p>
    <w:p w14:paraId="434E3A97"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Dal volume dei muri si dedurranno tutti i vani, gli sfondati e le aperture di luce netta superiori al metro quadrato per la porzione eccedente tale misura, senza tener conto degli squarci, ossia facendo deduzione del solo volume che si ottiene moltiplicando la luce netta dell’apertura in rustico per lo spessore del muro e per la profondità dello sfondato, ritenendosi che il volume degli squarci e delle strombature vada a compenso della maggior lavorazione occorrente per la loro esecuzione.</w:t>
      </w:r>
    </w:p>
    <w:p w14:paraId="2B2A95EA" w14:textId="7E268476"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 xml:space="preserve">La misurazione verrà fatta in ogni caso sul rustico e cioè prima dell’applicazione di intonachi, investimenti </w:t>
      </w:r>
      <w:r w:rsidR="00442711" w:rsidRPr="00442711">
        <w:rPr>
          <w:rFonts w:asciiTheme="minorHAnsi" w:hAnsiTheme="minorHAnsi" w:cstheme="minorHAnsi"/>
        </w:rPr>
        <w:t>e decorazioni</w:t>
      </w:r>
      <w:r w:rsidRPr="00442711">
        <w:rPr>
          <w:rFonts w:asciiTheme="minorHAnsi" w:hAnsiTheme="minorHAnsi" w:cstheme="minorHAnsi"/>
        </w:rPr>
        <w:t xml:space="preserve"> in pietre naturali od artificiali, ecc.</w:t>
      </w:r>
    </w:p>
    <w:p w14:paraId="1BC5EA6E"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Per le aperture ad arco non verrà dedotto il vano a compenso della maggior lavorazione. Verranno pure dedotte dalla muratura tutte quelle parti che nella stessa fossero occupate da pietre naturali o artificiali, cementi armati od altri materiali da contabilizzare e compensare a parte. Si fa solo eccezione per le cornici, fasce e simili purché con incassatura non superiore ad una testa di mattone ed altezza non superiore a mezzo metro.</w:t>
      </w:r>
    </w:p>
    <w:p w14:paraId="12BF4F30" w14:textId="1B3E8A7C" w:rsidR="00F32168" w:rsidRPr="00442711" w:rsidRDefault="00000000">
      <w:pPr>
        <w:pStyle w:val="Corpotesto"/>
        <w:ind w:right="665" w:hanging="1"/>
        <w:rPr>
          <w:rFonts w:asciiTheme="minorHAnsi" w:hAnsiTheme="minorHAnsi" w:cstheme="minorHAnsi"/>
        </w:rPr>
      </w:pPr>
      <w:r w:rsidRPr="00442711">
        <w:rPr>
          <w:rFonts w:asciiTheme="minorHAnsi" w:hAnsiTheme="minorHAnsi" w:cstheme="minorHAnsi"/>
        </w:rPr>
        <w:t>Non</w:t>
      </w:r>
      <w:r w:rsidRPr="00442711">
        <w:rPr>
          <w:rFonts w:asciiTheme="minorHAnsi" w:hAnsiTheme="minorHAnsi" w:cstheme="minorHAnsi"/>
          <w:spacing w:val="-1"/>
        </w:rPr>
        <w:t xml:space="preserve"> </w:t>
      </w:r>
      <w:r w:rsidRPr="00442711">
        <w:rPr>
          <w:rFonts w:asciiTheme="minorHAnsi" w:hAnsiTheme="minorHAnsi" w:cstheme="minorHAnsi"/>
        </w:rPr>
        <w:t>si</w:t>
      </w:r>
      <w:r w:rsidRPr="00442711">
        <w:rPr>
          <w:rFonts w:asciiTheme="minorHAnsi" w:hAnsiTheme="minorHAnsi" w:cstheme="minorHAnsi"/>
          <w:spacing w:val="-1"/>
        </w:rPr>
        <w:t xml:space="preserve"> </w:t>
      </w:r>
      <w:r w:rsidRPr="00442711">
        <w:rPr>
          <w:rFonts w:asciiTheme="minorHAnsi" w:hAnsiTheme="minorHAnsi" w:cstheme="minorHAnsi"/>
        </w:rPr>
        <w:t>farà</w:t>
      </w:r>
      <w:r w:rsidRPr="00442711">
        <w:rPr>
          <w:rFonts w:asciiTheme="minorHAnsi" w:hAnsiTheme="minorHAnsi" w:cstheme="minorHAnsi"/>
          <w:spacing w:val="-2"/>
        </w:rPr>
        <w:t xml:space="preserve"> </w:t>
      </w:r>
      <w:r w:rsidRPr="00442711">
        <w:rPr>
          <w:rFonts w:asciiTheme="minorHAnsi" w:hAnsiTheme="minorHAnsi" w:cstheme="minorHAnsi"/>
        </w:rPr>
        <w:t>luogo</w:t>
      </w:r>
      <w:r w:rsidRPr="00442711">
        <w:rPr>
          <w:rFonts w:asciiTheme="minorHAnsi" w:hAnsiTheme="minorHAnsi" w:cstheme="minorHAnsi"/>
          <w:spacing w:val="-1"/>
        </w:rPr>
        <w:t xml:space="preserve"> </w:t>
      </w:r>
      <w:r w:rsidRPr="00442711">
        <w:rPr>
          <w:rFonts w:asciiTheme="minorHAnsi" w:hAnsiTheme="minorHAnsi" w:cstheme="minorHAnsi"/>
        </w:rPr>
        <w:t>a</w:t>
      </w:r>
      <w:r w:rsidRPr="00442711">
        <w:rPr>
          <w:rFonts w:asciiTheme="minorHAnsi" w:hAnsiTheme="minorHAnsi" w:cstheme="minorHAnsi"/>
          <w:spacing w:val="-2"/>
        </w:rPr>
        <w:t xml:space="preserve"> </w:t>
      </w:r>
      <w:r w:rsidRPr="00442711">
        <w:rPr>
          <w:rFonts w:asciiTheme="minorHAnsi" w:hAnsiTheme="minorHAnsi" w:cstheme="minorHAnsi"/>
        </w:rPr>
        <w:t>maggior</w:t>
      </w:r>
      <w:r w:rsidRPr="00442711">
        <w:rPr>
          <w:rFonts w:asciiTheme="minorHAnsi" w:hAnsiTheme="minorHAnsi" w:cstheme="minorHAnsi"/>
          <w:spacing w:val="-2"/>
        </w:rPr>
        <w:t xml:space="preserve"> </w:t>
      </w:r>
      <w:r w:rsidRPr="00442711">
        <w:rPr>
          <w:rFonts w:asciiTheme="minorHAnsi" w:hAnsiTheme="minorHAnsi" w:cstheme="minorHAnsi"/>
        </w:rPr>
        <w:t>compenso</w:t>
      </w:r>
      <w:r w:rsidRPr="00442711">
        <w:rPr>
          <w:rFonts w:asciiTheme="minorHAnsi" w:hAnsiTheme="minorHAnsi" w:cstheme="minorHAnsi"/>
          <w:spacing w:val="-1"/>
        </w:rPr>
        <w:t xml:space="preserve"> </w:t>
      </w:r>
      <w:r w:rsidRPr="00442711">
        <w:rPr>
          <w:rFonts w:asciiTheme="minorHAnsi" w:hAnsiTheme="minorHAnsi" w:cstheme="minorHAnsi"/>
        </w:rPr>
        <w:t>per</w:t>
      </w:r>
      <w:r w:rsidRPr="00442711">
        <w:rPr>
          <w:rFonts w:asciiTheme="minorHAnsi" w:hAnsiTheme="minorHAnsi" w:cstheme="minorHAnsi"/>
          <w:spacing w:val="-2"/>
        </w:rPr>
        <w:t xml:space="preserve"> </w:t>
      </w:r>
      <w:r w:rsidRPr="00442711">
        <w:rPr>
          <w:rFonts w:asciiTheme="minorHAnsi" w:hAnsiTheme="minorHAnsi" w:cstheme="minorHAnsi"/>
        </w:rPr>
        <w:t>la</w:t>
      </w:r>
      <w:r w:rsidRPr="00442711">
        <w:rPr>
          <w:rFonts w:asciiTheme="minorHAnsi" w:hAnsiTheme="minorHAnsi" w:cstheme="minorHAnsi"/>
          <w:spacing w:val="-2"/>
        </w:rPr>
        <w:t xml:space="preserve"> </w:t>
      </w:r>
      <w:r w:rsidRPr="00442711">
        <w:rPr>
          <w:rFonts w:asciiTheme="minorHAnsi" w:hAnsiTheme="minorHAnsi" w:cstheme="minorHAnsi"/>
        </w:rPr>
        <w:t>formazione</w:t>
      </w:r>
      <w:r w:rsidRPr="00442711">
        <w:rPr>
          <w:rFonts w:asciiTheme="minorHAnsi" w:hAnsiTheme="minorHAnsi" w:cstheme="minorHAnsi"/>
          <w:spacing w:val="-4"/>
        </w:rPr>
        <w:t xml:space="preserve"> </w:t>
      </w:r>
      <w:r w:rsidRPr="00442711">
        <w:rPr>
          <w:rFonts w:asciiTheme="minorHAnsi" w:hAnsiTheme="minorHAnsi" w:cstheme="minorHAnsi"/>
        </w:rPr>
        <w:t>–</w:t>
      </w:r>
      <w:r w:rsidRPr="00442711">
        <w:rPr>
          <w:rFonts w:asciiTheme="minorHAnsi" w:hAnsiTheme="minorHAnsi" w:cstheme="minorHAnsi"/>
          <w:spacing w:val="-3"/>
        </w:rPr>
        <w:t xml:space="preserve"> </w:t>
      </w:r>
      <w:r w:rsidRPr="00442711">
        <w:rPr>
          <w:rFonts w:asciiTheme="minorHAnsi" w:hAnsiTheme="minorHAnsi" w:cstheme="minorHAnsi"/>
        </w:rPr>
        <w:t>durante</w:t>
      </w:r>
      <w:r w:rsidRPr="00442711">
        <w:rPr>
          <w:rFonts w:asciiTheme="minorHAnsi" w:hAnsiTheme="minorHAnsi" w:cstheme="minorHAnsi"/>
          <w:spacing w:val="-4"/>
        </w:rPr>
        <w:t xml:space="preserve"> </w:t>
      </w:r>
      <w:r w:rsidRPr="00442711">
        <w:rPr>
          <w:rFonts w:asciiTheme="minorHAnsi" w:hAnsiTheme="minorHAnsi" w:cstheme="minorHAnsi"/>
        </w:rPr>
        <w:t>la</w:t>
      </w:r>
      <w:r w:rsidRPr="00442711">
        <w:rPr>
          <w:rFonts w:asciiTheme="minorHAnsi" w:hAnsiTheme="minorHAnsi" w:cstheme="minorHAnsi"/>
          <w:spacing w:val="-4"/>
        </w:rPr>
        <w:t xml:space="preserve"> </w:t>
      </w:r>
      <w:r w:rsidRPr="00442711">
        <w:rPr>
          <w:rFonts w:asciiTheme="minorHAnsi" w:hAnsiTheme="minorHAnsi" w:cstheme="minorHAnsi"/>
        </w:rPr>
        <w:t>costruzione</w:t>
      </w:r>
      <w:r w:rsidRPr="00442711">
        <w:rPr>
          <w:rFonts w:asciiTheme="minorHAnsi" w:hAnsiTheme="minorHAnsi" w:cstheme="minorHAnsi"/>
          <w:spacing w:val="-4"/>
        </w:rPr>
        <w:t xml:space="preserve"> </w:t>
      </w:r>
      <w:r w:rsidRPr="00442711">
        <w:rPr>
          <w:rFonts w:asciiTheme="minorHAnsi" w:hAnsiTheme="minorHAnsi" w:cstheme="minorHAnsi"/>
        </w:rPr>
        <w:t>–</w:t>
      </w:r>
      <w:r w:rsidRPr="00442711">
        <w:rPr>
          <w:rFonts w:asciiTheme="minorHAnsi" w:hAnsiTheme="minorHAnsi" w:cstheme="minorHAnsi"/>
          <w:spacing w:val="-3"/>
        </w:rPr>
        <w:t xml:space="preserve"> </w:t>
      </w:r>
      <w:r w:rsidRPr="00442711">
        <w:rPr>
          <w:rFonts w:asciiTheme="minorHAnsi" w:hAnsiTheme="minorHAnsi" w:cstheme="minorHAnsi"/>
        </w:rPr>
        <w:t>di</w:t>
      </w:r>
      <w:r w:rsidRPr="00442711">
        <w:rPr>
          <w:rFonts w:asciiTheme="minorHAnsi" w:hAnsiTheme="minorHAnsi" w:cstheme="minorHAnsi"/>
          <w:spacing w:val="-3"/>
        </w:rPr>
        <w:t xml:space="preserve"> </w:t>
      </w:r>
      <w:proofErr w:type="spellStart"/>
      <w:r w:rsidRPr="00442711">
        <w:rPr>
          <w:rFonts w:asciiTheme="minorHAnsi" w:hAnsiTheme="minorHAnsi" w:cstheme="minorHAnsi"/>
        </w:rPr>
        <w:t>incassettature</w:t>
      </w:r>
      <w:proofErr w:type="spellEnd"/>
      <w:r w:rsidRPr="00442711">
        <w:rPr>
          <w:rFonts w:asciiTheme="minorHAnsi" w:hAnsiTheme="minorHAnsi" w:cstheme="minorHAnsi"/>
        </w:rPr>
        <w:t xml:space="preserve"> e fori per condutture, </w:t>
      </w:r>
      <w:r w:rsidR="00442711" w:rsidRPr="00442711">
        <w:rPr>
          <w:rFonts w:asciiTheme="minorHAnsi" w:hAnsiTheme="minorHAnsi" w:cstheme="minorHAnsi"/>
        </w:rPr>
        <w:t>purché</w:t>
      </w:r>
      <w:r w:rsidRPr="00442711">
        <w:rPr>
          <w:rFonts w:asciiTheme="minorHAnsi" w:hAnsiTheme="minorHAnsi" w:cstheme="minorHAnsi"/>
        </w:rPr>
        <w:t xml:space="preserve"> tempestivamente ordinati; in compenso per tali vani non verrà apportata alcuna deduzione al volume della muratura.</w:t>
      </w:r>
    </w:p>
    <w:p w14:paraId="504D9404"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Saranno considerate come murature di sotterraneo quelle al di sotto del piano di imposta del primo solaio fuori terra.</w:t>
      </w:r>
    </w:p>
    <w:p w14:paraId="4B344467" w14:textId="77777777" w:rsidR="00F32168" w:rsidRPr="00442711" w:rsidRDefault="00F32168">
      <w:pPr>
        <w:pStyle w:val="Corpotesto"/>
        <w:spacing w:before="3"/>
        <w:ind w:left="0"/>
        <w:jc w:val="left"/>
        <w:rPr>
          <w:rFonts w:asciiTheme="minorHAnsi" w:hAnsiTheme="minorHAnsi" w:cstheme="minorHAnsi"/>
        </w:rPr>
      </w:pPr>
    </w:p>
    <w:p w14:paraId="2F31134A" w14:textId="77777777" w:rsidR="00F32168" w:rsidRPr="00442711" w:rsidRDefault="00000000">
      <w:pPr>
        <w:pStyle w:val="Titolo2"/>
        <w:numPr>
          <w:ilvl w:val="0"/>
          <w:numId w:val="2"/>
        </w:numPr>
        <w:tabs>
          <w:tab w:val="left" w:pos="572"/>
        </w:tabs>
        <w:ind w:left="571" w:hanging="380"/>
        <w:rPr>
          <w:rFonts w:asciiTheme="minorHAnsi" w:hAnsiTheme="minorHAnsi" w:cstheme="minorHAnsi"/>
        </w:rPr>
      </w:pPr>
      <w:r w:rsidRPr="00442711">
        <w:rPr>
          <w:rFonts w:asciiTheme="minorHAnsi" w:hAnsiTheme="minorHAnsi" w:cstheme="minorHAnsi"/>
        </w:rPr>
        <w:t>Tavolati</w:t>
      </w:r>
      <w:r w:rsidRPr="00442711">
        <w:rPr>
          <w:rFonts w:asciiTheme="minorHAnsi" w:hAnsiTheme="minorHAnsi" w:cstheme="minorHAnsi"/>
          <w:b w:val="0"/>
          <w:spacing w:val="-6"/>
        </w:rPr>
        <w:t xml:space="preserve"> </w:t>
      </w:r>
      <w:r w:rsidRPr="00442711">
        <w:rPr>
          <w:rFonts w:asciiTheme="minorHAnsi" w:hAnsiTheme="minorHAnsi" w:cstheme="minorHAnsi"/>
        </w:rPr>
        <w:t>e</w:t>
      </w:r>
      <w:r w:rsidRPr="00442711">
        <w:rPr>
          <w:rFonts w:asciiTheme="minorHAnsi" w:hAnsiTheme="minorHAnsi" w:cstheme="minorHAnsi"/>
          <w:b w:val="0"/>
          <w:spacing w:val="-6"/>
        </w:rPr>
        <w:t xml:space="preserve"> </w:t>
      </w:r>
      <w:r w:rsidRPr="00442711">
        <w:rPr>
          <w:rFonts w:asciiTheme="minorHAnsi" w:hAnsiTheme="minorHAnsi" w:cstheme="minorHAnsi"/>
          <w:spacing w:val="-2"/>
        </w:rPr>
        <w:t>tramezze</w:t>
      </w:r>
    </w:p>
    <w:p w14:paraId="08BDB8A1"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4"/>
        </w:rPr>
        <w:t xml:space="preserve"> </w:t>
      </w:r>
      <w:r w:rsidRPr="00442711">
        <w:rPr>
          <w:rFonts w:asciiTheme="minorHAnsi" w:hAnsiTheme="minorHAnsi" w:cstheme="minorHAnsi"/>
        </w:rPr>
        <w:t>tavolati interni per tramezze verranno</w:t>
      </w:r>
      <w:r w:rsidRPr="00442711">
        <w:rPr>
          <w:rFonts w:asciiTheme="minorHAnsi" w:hAnsiTheme="minorHAnsi" w:cstheme="minorHAnsi"/>
          <w:spacing w:val="-1"/>
        </w:rPr>
        <w:t xml:space="preserve"> </w:t>
      </w:r>
      <w:r w:rsidRPr="00442711">
        <w:rPr>
          <w:rFonts w:asciiTheme="minorHAnsi" w:hAnsiTheme="minorHAnsi" w:cstheme="minorHAnsi"/>
        </w:rPr>
        <w:t>misurati</w:t>
      </w:r>
      <w:r w:rsidRPr="00442711">
        <w:rPr>
          <w:rFonts w:asciiTheme="minorHAnsi" w:hAnsiTheme="minorHAnsi" w:cstheme="minorHAnsi"/>
          <w:spacing w:val="-1"/>
        </w:rPr>
        <w:t xml:space="preserve"> </w:t>
      </w:r>
      <w:r w:rsidRPr="00442711">
        <w:rPr>
          <w:rFonts w:asciiTheme="minorHAnsi" w:hAnsiTheme="minorHAnsi" w:cstheme="minorHAnsi"/>
        </w:rPr>
        <w:t>nella</w:t>
      </w:r>
      <w:r w:rsidRPr="00442711">
        <w:rPr>
          <w:rFonts w:asciiTheme="minorHAnsi" w:hAnsiTheme="minorHAnsi" w:cstheme="minorHAnsi"/>
          <w:spacing w:val="-2"/>
        </w:rPr>
        <w:t xml:space="preserve"> </w:t>
      </w:r>
      <w:r w:rsidRPr="00442711">
        <w:rPr>
          <w:rFonts w:asciiTheme="minorHAnsi" w:hAnsiTheme="minorHAnsi" w:cstheme="minorHAnsi"/>
        </w:rPr>
        <w:t>loro</w:t>
      </w:r>
      <w:r w:rsidRPr="00442711">
        <w:rPr>
          <w:rFonts w:asciiTheme="minorHAnsi" w:hAnsiTheme="minorHAnsi" w:cstheme="minorHAnsi"/>
          <w:spacing w:val="-1"/>
        </w:rPr>
        <w:t xml:space="preserve"> </w:t>
      </w:r>
      <w:r w:rsidRPr="00442711">
        <w:rPr>
          <w:rFonts w:asciiTheme="minorHAnsi" w:hAnsiTheme="minorHAnsi" w:cstheme="minorHAnsi"/>
        </w:rPr>
        <w:t>superficie</w:t>
      </w:r>
      <w:r w:rsidRPr="00442711">
        <w:rPr>
          <w:rFonts w:asciiTheme="minorHAnsi" w:hAnsiTheme="minorHAnsi" w:cstheme="minorHAnsi"/>
          <w:spacing w:val="-2"/>
        </w:rPr>
        <w:t xml:space="preserve"> </w:t>
      </w:r>
      <w:r w:rsidRPr="00442711">
        <w:rPr>
          <w:rFonts w:asciiTheme="minorHAnsi" w:hAnsiTheme="minorHAnsi" w:cstheme="minorHAnsi"/>
        </w:rPr>
        <w:t>a</w:t>
      </w:r>
      <w:r w:rsidRPr="00442711">
        <w:rPr>
          <w:rFonts w:asciiTheme="minorHAnsi" w:hAnsiTheme="minorHAnsi" w:cstheme="minorHAnsi"/>
          <w:spacing w:val="-2"/>
        </w:rPr>
        <w:t xml:space="preserve"> </w:t>
      </w:r>
      <w:r w:rsidRPr="00442711">
        <w:rPr>
          <w:rFonts w:asciiTheme="minorHAnsi" w:hAnsiTheme="minorHAnsi" w:cstheme="minorHAnsi"/>
        </w:rPr>
        <w:t>rustico</w:t>
      </w:r>
      <w:r w:rsidRPr="00442711">
        <w:rPr>
          <w:rFonts w:asciiTheme="minorHAnsi" w:hAnsiTheme="minorHAnsi" w:cstheme="minorHAnsi"/>
          <w:spacing w:val="-1"/>
        </w:rPr>
        <w:t xml:space="preserve"> </w:t>
      </w:r>
      <w:r w:rsidRPr="00442711">
        <w:rPr>
          <w:rFonts w:asciiTheme="minorHAnsi" w:hAnsiTheme="minorHAnsi" w:cstheme="minorHAnsi"/>
        </w:rPr>
        <w:t>con</w:t>
      </w:r>
      <w:r w:rsidRPr="00442711">
        <w:rPr>
          <w:rFonts w:asciiTheme="minorHAnsi" w:hAnsiTheme="minorHAnsi" w:cstheme="minorHAnsi"/>
          <w:spacing w:val="-1"/>
        </w:rPr>
        <w:t xml:space="preserve"> </w:t>
      </w:r>
      <w:r w:rsidRPr="00442711">
        <w:rPr>
          <w:rFonts w:asciiTheme="minorHAnsi" w:hAnsiTheme="minorHAnsi" w:cstheme="minorHAnsi"/>
        </w:rPr>
        <w:t>deduzione</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 xml:space="preserve">tutti i vani superiori a quattro metri quadrati per la porzione eccedente tale misura; per vani di luce inferiore non verrà corrisposto alcun compenso per architravi, </w:t>
      </w:r>
      <w:proofErr w:type="spellStart"/>
      <w:r w:rsidRPr="00442711">
        <w:rPr>
          <w:rFonts w:asciiTheme="minorHAnsi" w:hAnsiTheme="minorHAnsi" w:cstheme="minorHAnsi"/>
        </w:rPr>
        <w:t>piattabande</w:t>
      </w:r>
      <w:proofErr w:type="spellEnd"/>
      <w:r w:rsidRPr="00442711">
        <w:rPr>
          <w:rFonts w:asciiTheme="minorHAnsi" w:hAnsiTheme="minorHAnsi" w:cstheme="minorHAnsi"/>
        </w:rPr>
        <w:t xml:space="preserve"> e simili.</w:t>
      </w:r>
    </w:p>
    <w:p w14:paraId="7160BB8C" w14:textId="520AFAD3"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chiusure perimetrali costituite da doppio tavolato, compresi i parapetti e gli abbassamenti, anche se</w:t>
      </w:r>
      <w:r w:rsidRPr="00442711">
        <w:rPr>
          <w:rFonts w:asciiTheme="minorHAnsi" w:hAnsiTheme="minorHAnsi" w:cstheme="minorHAnsi"/>
          <w:spacing w:val="-2"/>
        </w:rPr>
        <w:t xml:space="preserve"> </w:t>
      </w:r>
      <w:r w:rsidRPr="00442711">
        <w:rPr>
          <w:rFonts w:asciiTheme="minorHAnsi" w:hAnsiTheme="minorHAnsi" w:cstheme="minorHAnsi"/>
        </w:rPr>
        <w:t>formati</w:t>
      </w:r>
      <w:r w:rsidRPr="00442711">
        <w:rPr>
          <w:rFonts w:asciiTheme="minorHAnsi" w:hAnsiTheme="minorHAnsi" w:cstheme="minorHAnsi"/>
          <w:spacing w:val="-1"/>
        </w:rPr>
        <w:t xml:space="preserve"> </w:t>
      </w:r>
      <w:r w:rsidRPr="00442711">
        <w:rPr>
          <w:rFonts w:asciiTheme="minorHAnsi" w:hAnsiTheme="minorHAnsi" w:cstheme="minorHAnsi"/>
        </w:rPr>
        <w:t>da</w:t>
      </w:r>
      <w:r w:rsidRPr="00442711">
        <w:rPr>
          <w:rFonts w:asciiTheme="minorHAnsi" w:hAnsiTheme="minorHAnsi" w:cstheme="minorHAnsi"/>
          <w:spacing w:val="-2"/>
        </w:rPr>
        <w:t xml:space="preserve"> </w:t>
      </w:r>
      <w:r w:rsidRPr="00442711">
        <w:rPr>
          <w:rFonts w:asciiTheme="minorHAnsi" w:hAnsiTheme="minorHAnsi" w:cstheme="minorHAnsi"/>
        </w:rPr>
        <w:t>semplice</w:t>
      </w:r>
      <w:r w:rsidRPr="00442711">
        <w:rPr>
          <w:rFonts w:asciiTheme="minorHAnsi" w:hAnsiTheme="minorHAnsi" w:cstheme="minorHAnsi"/>
          <w:spacing w:val="-2"/>
        </w:rPr>
        <w:t xml:space="preserve"> </w:t>
      </w:r>
      <w:r w:rsidRPr="00442711">
        <w:rPr>
          <w:rFonts w:asciiTheme="minorHAnsi" w:hAnsiTheme="minorHAnsi" w:cstheme="minorHAnsi"/>
        </w:rPr>
        <w:t>tavolato;</w:t>
      </w:r>
      <w:r w:rsidRPr="00442711">
        <w:rPr>
          <w:rFonts w:asciiTheme="minorHAnsi" w:hAnsiTheme="minorHAnsi" w:cstheme="minorHAnsi"/>
          <w:spacing w:val="-1"/>
        </w:rPr>
        <w:t xml:space="preserve"> </w:t>
      </w:r>
      <w:r w:rsidRPr="00442711">
        <w:rPr>
          <w:rFonts w:asciiTheme="minorHAnsi" w:hAnsiTheme="minorHAnsi" w:cstheme="minorHAnsi"/>
        </w:rPr>
        <w:t>saranno</w:t>
      </w:r>
      <w:r w:rsidRPr="00442711">
        <w:rPr>
          <w:rFonts w:asciiTheme="minorHAnsi" w:hAnsiTheme="minorHAnsi" w:cstheme="minorHAnsi"/>
          <w:spacing w:val="-1"/>
        </w:rPr>
        <w:t xml:space="preserve"> </w:t>
      </w:r>
      <w:r w:rsidRPr="00442711">
        <w:rPr>
          <w:rFonts w:asciiTheme="minorHAnsi" w:hAnsiTheme="minorHAnsi" w:cstheme="minorHAnsi"/>
        </w:rPr>
        <w:t>misurate</w:t>
      </w:r>
      <w:r w:rsidRPr="00442711">
        <w:rPr>
          <w:rFonts w:asciiTheme="minorHAnsi" w:hAnsiTheme="minorHAnsi" w:cstheme="minorHAnsi"/>
          <w:spacing w:val="-2"/>
        </w:rPr>
        <w:t xml:space="preserve"> </w:t>
      </w:r>
      <w:r w:rsidRPr="00442711">
        <w:rPr>
          <w:rFonts w:asciiTheme="minorHAnsi" w:hAnsiTheme="minorHAnsi" w:cstheme="minorHAnsi"/>
        </w:rPr>
        <w:t>una</w:t>
      </w:r>
      <w:r w:rsidRPr="00442711">
        <w:rPr>
          <w:rFonts w:asciiTheme="minorHAnsi" w:hAnsiTheme="minorHAnsi" w:cstheme="minorHAnsi"/>
          <w:spacing w:val="-2"/>
        </w:rPr>
        <w:t xml:space="preserve"> </w:t>
      </w:r>
      <w:r w:rsidRPr="00442711">
        <w:rPr>
          <w:rFonts w:asciiTheme="minorHAnsi" w:hAnsiTheme="minorHAnsi" w:cstheme="minorHAnsi"/>
        </w:rPr>
        <w:t>sola</w:t>
      </w:r>
      <w:r w:rsidRPr="00442711">
        <w:rPr>
          <w:rFonts w:asciiTheme="minorHAnsi" w:hAnsiTheme="minorHAnsi" w:cstheme="minorHAnsi"/>
          <w:spacing w:val="-4"/>
        </w:rPr>
        <w:t xml:space="preserve"> </w:t>
      </w:r>
      <w:r w:rsidRPr="00442711">
        <w:rPr>
          <w:rFonts w:asciiTheme="minorHAnsi" w:hAnsiTheme="minorHAnsi" w:cstheme="minorHAnsi"/>
        </w:rPr>
        <w:t>volta</w:t>
      </w:r>
      <w:r w:rsidRPr="00442711">
        <w:rPr>
          <w:rFonts w:asciiTheme="minorHAnsi" w:hAnsiTheme="minorHAnsi" w:cstheme="minorHAnsi"/>
          <w:spacing w:val="-4"/>
        </w:rPr>
        <w:t xml:space="preserve"> </w:t>
      </w:r>
      <w:r w:rsidRPr="00442711">
        <w:rPr>
          <w:rFonts w:asciiTheme="minorHAnsi" w:hAnsiTheme="minorHAnsi" w:cstheme="minorHAnsi"/>
        </w:rPr>
        <w:t>in</w:t>
      </w:r>
      <w:r w:rsidRPr="00442711">
        <w:rPr>
          <w:rFonts w:asciiTheme="minorHAnsi" w:hAnsiTheme="minorHAnsi" w:cstheme="minorHAnsi"/>
          <w:spacing w:val="-4"/>
        </w:rPr>
        <w:t xml:space="preserve"> </w:t>
      </w:r>
      <w:r w:rsidRPr="00442711">
        <w:rPr>
          <w:rFonts w:asciiTheme="minorHAnsi" w:hAnsiTheme="minorHAnsi" w:cstheme="minorHAnsi"/>
        </w:rPr>
        <w:t>proiezione</w:t>
      </w:r>
      <w:r w:rsidRPr="00442711">
        <w:rPr>
          <w:rFonts w:asciiTheme="minorHAnsi" w:hAnsiTheme="minorHAnsi" w:cstheme="minorHAnsi"/>
          <w:spacing w:val="-4"/>
        </w:rPr>
        <w:t xml:space="preserve"> </w:t>
      </w:r>
      <w:r w:rsidRPr="00442711">
        <w:rPr>
          <w:rFonts w:asciiTheme="minorHAnsi" w:hAnsiTheme="minorHAnsi" w:cstheme="minorHAnsi"/>
        </w:rPr>
        <w:t>su</w:t>
      </w:r>
      <w:r w:rsidRPr="00442711">
        <w:rPr>
          <w:rFonts w:asciiTheme="minorHAnsi" w:hAnsiTheme="minorHAnsi" w:cstheme="minorHAnsi"/>
          <w:spacing w:val="-4"/>
        </w:rPr>
        <w:t xml:space="preserve"> </w:t>
      </w:r>
      <w:r w:rsidRPr="00442711">
        <w:rPr>
          <w:rFonts w:asciiTheme="minorHAnsi" w:hAnsiTheme="minorHAnsi" w:cstheme="minorHAnsi"/>
        </w:rPr>
        <w:t>piano</w:t>
      </w:r>
      <w:r w:rsidRPr="00442711">
        <w:rPr>
          <w:rFonts w:asciiTheme="minorHAnsi" w:hAnsiTheme="minorHAnsi" w:cstheme="minorHAnsi"/>
          <w:spacing w:val="-3"/>
        </w:rPr>
        <w:t xml:space="preserve"> </w:t>
      </w:r>
      <w:r w:rsidRPr="00442711">
        <w:rPr>
          <w:rFonts w:asciiTheme="minorHAnsi" w:hAnsiTheme="minorHAnsi" w:cstheme="minorHAnsi"/>
        </w:rPr>
        <w:t>verticale</w:t>
      </w:r>
      <w:r w:rsidRPr="00442711">
        <w:rPr>
          <w:rFonts w:asciiTheme="minorHAnsi" w:hAnsiTheme="minorHAnsi" w:cstheme="minorHAnsi"/>
          <w:spacing w:val="-4"/>
        </w:rPr>
        <w:t xml:space="preserve"> </w:t>
      </w:r>
      <w:r w:rsidRPr="00442711">
        <w:rPr>
          <w:rFonts w:asciiTheme="minorHAnsi" w:hAnsiTheme="minorHAnsi" w:cstheme="minorHAnsi"/>
        </w:rPr>
        <w:t xml:space="preserve">con deduzione a rustico dei vani superiori a 4 mq per la porzione eccedente tale misura; gli sviluppi degli sguanci, mazzette ed eventuali collegamenti interni non verranno contabilizzati. Per vani superiori ai </w:t>
      </w:r>
      <w:r w:rsidR="00442711" w:rsidRPr="00442711">
        <w:rPr>
          <w:rFonts w:asciiTheme="minorHAnsi" w:hAnsiTheme="minorHAnsi" w:cstheme="minorHAnsi"/>
        </w:rPr>
        <w:t>già menzionati</w:t>
      </w:r>
      <w:r w:rsidRPr="00442711">
        <w:rPr>
          <w:rFonts w:asciiTheme="minorHAnsi" w:hAnsiTheme="minorHAnsi" w:cstheme="minorHAnsi"/>
        </w:rPr>
        <w:t xml:space="preserve"> si opererà la deduzione della quota eccedente i 4 mq.</w:t>
      </w:r>
    </w:p>
    <w:p w14:paraId="2707D981" w14:textId="77777777" w:rsidR="00F32168" w:rsidRPr="00442711" w:rsidRDefault="00F32168">
      <w:pPr>
        <w:pStyle w:val="Corpotesto"/>
        <w:spacing w:before="2"/>
        <w:ind w:left="0"/>
        <w:jc w:val="left"/>
        <w:rPr>
          <w:rFonts w:asciiTheme="minorHAnsi" w:hAnsiTheme="minorHAnsi" w:cstheme="minorHAnsi"/>
        </w:rPr>
      </w:pPr>
    </w:p>
    <w:p w14:paraId="732FF610" w14:textId="77777777" w:rsidR="00F32168" w:rsidRPr="00442711" w:rsidRDefault="00000000">
      <w:pPr>
        <w:pStyle w:val="Titolo2"/>
        <w:numPr>
          <w:ilvl w:val="0"/>
          <w:numId w:val="2"/>
        </w:numPr>
        <w:tabs>
          <w:tab w:val="left" w:pos="611"/>
        </w:tabs>
        <w:spacing w:line="240" w:lineRule="auto"/>
        <w:ind w:left="192" w:right="666" w:firstLine="0"/>
        <w:rPr>
          <w:rFonts w:asciiTheme="minorHAnsi" w:hAnsiTheme="minorHAnsi" w:cstheme="minorHAnsi"/>
        </w:rPr>
      </w:pPr>
      <w:r w:rsidRPr="00442711">
        <w:rPr>
          <w:rFonts w:asciiTheme="minorHAnsi" w:hAnsiTheme="minorHAnsi" w:cstheme="minorHAnsi"/>
        </w:rPr>
        <w:t>Strutture</w:t>
      </w:r>
      <w:r w:rsidRPr="00442711">
        <w:rPr>
          <w:rFonts w:asciiTheme="minorHAnsi" w:hAnsiTheme="minorHAnsi" w:cstheme="minorHAnsi"/>
          <w:b w:val="0"/>
        </w:rPr>
        <w:t xml:space="preserve"> </w:t>
      </w:r>
      <w:r w:rsidRPr="00442711">
        <w:rPr>
          <w:rFonts w:asciiTheme="minorHAnsi" w:hAnsiTheme="minorHAnsi" w:cstheme="minorHAnsi"/>
        </w:rPr>
        <w:t>in</w:t>
      </w:r>
      <w:r w:rsidRPr="00442711">
        <w:rPr>
          <w:rFonts w:asciiTheme="minorHAnsi" w:hAnsiTheme="minorHAnsi" w:cstheme="minorHAnsi"/>
          <w:b w:val="0"/>
        </w:rPr>
        <w:t xml:space="preserve"> </w:t>
      </w:r>
      <w:r w:rsidRPr="00442711">
        <w:rPr>
          <w:rFonts w:asciiTheme="minorHAnsi" w:hAnsiTheme="minorHAnsi" w:cstheme="minorHAnsi"/>
        </w:rPr>
        <w:t>calcestruzzo</w:t>
      </w:r>
      <w:r w:rsidRPr="00442711">
        <w:rPr>
          <w:rFonts w:asciiTheme="minorHAnsi" w:hAnsiTheme="minorHAnsi" w:cstheme="minorHAnsi"/>
          <w:b w:val="0"/>
        </w:rPr>
        <w:t xml:space="preserve"> </w:t>
      </w:r>
      <w:r w:rsidRPr="00442711">
        <w:rPr>
          <w:rFonts w:asciiTheme="minorHAnsi" w:hAnsiTheme="minorHAnsi" w:cstheme="minorHAnsi"/>
        </w:rPr>
        <w:t>semplice</w:t>
      </w:r>
      <w:r w:rsidRPr="00442711">
        <w:rPr>
          <w:rFonts w:asciiTheme="minorHAnsi" w:hAnsiTheme="minorHAnsi" w:cstheme="minorHAnsi"/>
          <w:b w:val="0"/>
        </w:rPr>
        <w:t xml:space="preserve"> </w:t>
      </w:r>
      <w:r w:rsidRPr="00442711">
        <w:rPr>
          <w:rFonts w:asciiTheme="minorHAnsi" w:hAnsiTheme="minorHAnsi" w:cstheme="minorHAnsi"/>
        </w:rPr>
        <w:t>ed</w:t>
      </w:r>
      <w:r w:rsidRPr="00442711">
        <w:rPr>
          <w:rFonts w:asciiTheme="minorHAnsi" w:hAnsiTheme="minorHAnsi" w:cstheme="minorHAnsi"/>
          <w:b w:val="0"/>
        </w:rPr>
        <w:t xml:space="preserve"> </w:t>
      </w:r>
      <w:r w:rsidRPr="00442711">
        <w:rPr>
          <w:rFonts w:asciiTheme="minorHAnsi" w:hAnsiTheme="minorHAnsi" w:cstheme="minorHAnsi"/>
        </w:rPr>
        <w:t>armato</w:t>
      </w:r>
      <w:r w:rsidRPr="00442711">
        <w:rPr>
          <w:rFonts w:asciiTheme="minorHAnsi" w:hAnsiTheme="minorHAnsi" w:cstheme="minorHAnsi"/>
          <w:b w:val="0"/>
        </w:rPr>
        <w:t xml:space="preserve"> </w:t>
      </w:r>
      <w:r w:rsidRPr="00442711">
        <w:rPr>
          <w:rFonts w:asciiTheme="minorHAnsi" w:hAnsiTheme="minorHAnsi" w:cstheme="minorHAnsi"/>
        </w:rPr>
        <w:t>e</w:t>
      </w:r>
      <w:r w:rsidRPr="00442711">
        <w:rPr>
          <w:rFonts w:asciiTheme="minorHAnsi" w:hAnsiTheme="minorHAnsi" w:cstheme="minorHAnsi"/>
          <w:b w:val="0"/>
        </w:rPr>
        <w:t xml:space="preserve"> </w:t>
      </w:r>
      <w:r w:rsidRPr="00442711">
        <w:rPr>
          <w:rFonts w:asciiTheme="minorHAnsi" w:hAnsiTheme="minorHAnsi" w:cstheme="minorHAnsi"/>
        </w:rPr>
        <w:t>miste</w:t>
      </w:r>
      <w:r w:rsidRPr="00442711">
        <w:rPr>
          <w:rFonts w:asciiTheme="minorHAnsi" w:hAnsiTheme="minorHAnsi" w:cstheme="minorHAnsi"/>
          <w:b w:val="0"/>
        </w:rPr>
        <w:t xml:space="preserve"> </w:t>
      </w:r>
      <w:r w:rsidRPr="00442711">
        <w:rPr>
          <w:rFonts w:asciiTheme="minorHAnsi" w:hAnsiTheme="minorHAnsi" w:cstheme="minorHAnsi"/>
        </w:rPr>
        <w:t>in</w:t>
      </w:r>
      <w:r w:rsidRPr="00442711">
        <w:rPr>
          <w:rFonts w:asciiTheme="minorHAnsi" w:hAnsiTheme="minorHAnsi" w:cstheme="minorHAnsi"/>
          <w:b w:val="0"/>
        </w:rPr>
        <w:t xml:space="preserve"> </w:t>
      </w:r>
      <w:r w:rsidRPr="00442711">
        <w:rPr>
          <w:rFonts w:asciiTheme="minorHAnsi" w:hAnsiTheme="minorHAnsi" w:cstheme="minorHAnsi"/>
        </w:rPr>
        <w:t>calcestruzzo</w:t>
      </w:r>
      <w:r w:rsidRPr="00442711">
        <w:rPr>
          <w:rFonts w:asciiTheme="minorHAnsi" w:hAnsiTheme="minorHAnsi" w:cstheme="minorHAnsi"/>
          <w:b w:val="0"/>
        </w:rPr>
        <w:t xml:space="preserve"> </w:t>
      </w:r>
      <w:r w:rsidRPr="00442711">
        <w:rPr>
          <w:rFonts w:asciiTheme="minorHAnsi" w:hAnsiTheme="minorHAnsi" w:cstheme="minorHAnsi"/>
        </w:rPr>
        <w:t>armato</w:t>
      </w:r>
      <w:r w:rsidRPr="00442711">
        <w:rPr>
          <w:rFonts w:asciiTheme="minorHAnsi" w:hAnsiTheme="minorHAnsi" w:cstheme="minorHAnsi"/>
          <w:b w:val="0"/>
        </w:rPr>
        <w:t xml:space="preserve"> </w:t>
      </w:r>
      <w:r w:rsidRPr="00442711">
        <w:rPr>
          <w:rFonts w:asciiTheme="minorHAnsi" w:hAnsiTheme="minorHAnsi" w:cstheme="minorHAnsi"/>
        </w:rPr>
        <w:t>e</w:t>
      </w:r>
      <w:r w:rsidRPr="00442711">
        <w:rPr>
          <w:rFonts w:asciiTheme="minorHAnsi" w:hAnsiTheme="minorHAnsi" w:cstheme="minorHAnsi"/>
          <w:b w:val="0"/>
        </w:rPr>
        <w:t xml:space="preserve"> </w:t>
      </w:r>
      <w:r w:rsidRPr="00442711">
        <w:rPr>
          <w:rFonts w:asciiTheme="minorHAnsi" w:hAnsiTheme="minorHAnsi" w:cstheme="minorHAnsi"/>
        </w:rPr>
        <w:t>laterizio</w:t>
      </w:r>
      <w:r w:rsidRPr="00442711">
        <w:rPr>
          <w:rFonts w:asciiTheme="minorHAnsi" w:hAnsiTheme="minorHAnsi" w:cstheme="minorHAnsi"/>
          <w:b w:val="0"/>
        </w:rPr>
        <w:t xml:space="preserve"> </w:t>
      </w:r>
      <w:r w:rsidRPr="00442711">
        <w:rPr>
          <w:rFonts w:asciiTheme="minorHAnsi" w:hAnsiTheme="minorHAnsi" w:cstheme="minorHAnsi"/>
        </w:rPr>
        <w:t>casseri,</w:t>
      </w:r>
      <w:r w:rsidRPr="00442711">
        <w:rPr>
          <w:rFonts w:asciiTheme="minorHAnsi" w:hAnsiTheme="minorHAnsi" w:cstheme="minorHAnsi"/>
          <w:b w:val="0"/>
        </w:rPr>
        <w:t xml:space="preserve"> </w:t>
      </w:r>
      <w:proofErr w:type="spellStart"/>
      <w:r w:rsidRPr="00442711">
        <w:rPr>
          <w:rFonts w:asciiTheme="minorHAnsi" w:hAnsiTheme="minorHAnsi" w:cstheme="minorHAnsi"/>
        </w:rPr>
        <w:t>casseformi</w:t>
      </w:r>
      <w:proofErr w:type="spellEnd"/>
      <w:r w:rsidRPr="00442711">
        <w:rPr>
          <w:rFonts w:asciiTheme="minorHAnsi" w:hAnsiTheme="minorHAnsi" w:cstheme="minorHAnsi"/>
          <w:b w:val="0"/>
        </w:rPr>
        <w:t xml:space="preserve"> </w:t>
      </w:r>
      <w:r w:rsidRPr="00442711">
        <w:rPr>
          <w:rFonts w:asciiTheme="minorHAnsi" w:hAnsiTheme="minorHAnsi" w:cstheme="minorHAnsi"/>
        </w:rPr>
        <w:t>per</w:t>
      </w:r>
      <w:r w:rsidRPr="00442711">
        <w:rPr>
          <w:rFonts w:asciiTheme="minorHAnsi" w:hAnsiTheme="minorHAnsi" w:cstheme="minorHAnsi"/>
          <w:b w:val="0"/>
        </w:rPr>
        <w:t xml:space="preserve"> </w:t>
      </w:r>
      <w:r w:rsidRPr="00442711">
        <w:rPr>
          <w:rFonts w:asciiTheme="minorHAnsi" w:hAnsiTheme="minorHAnsi" w:cstheme="minorHAnsi"/>
        </w:rPr>
        <w:t>getti</w:t>
      </w:r>
      <w:r w:rsidRPr="00442711">
        <w:rPr>
          <w:rFonts w:asciiTheme="minorHAnsi" w:hAnsiTheme="minorHAnsi" w:cstheme="minorHAnsi"/>
          <w:b w:val="0"/>
        </w:rPr>
        <w:t xml:space="preserve"> </w:t>
      </w:r>
      <w:r w:rsidRPr="00442711">
        <w:rPr>
          <w:rFonts w:asciiTheme="minorHAnsi" w:hAnsiTheme="minorHAnsi" w:cstheme="minorHAnsi"/>
        </w:rPr>
        <w:t>ferro</w:t>
      </w:r>
      <w:r w:rsidRPr="00442711">
        <w:rPr>
          <w:rFonts w:asciiTheme="minorHAnsi" w:hAnsiTheme="minorHAnsi" w:cstheme="minorHAnsi"/>
          <w:b w:val="0"/>
        </w:rPr>
        <w:t xml:space="preserve"> </w:t>
      </w:r>
      <w:r w:rsidRPr="00442711">
        <w:rPr>
          <w:rFonts w:asciiTheme="minorHAnsi" w:hAnsiTheme="minorHAnsi" w:cstheme="minorHAnsi"/>
        </w:rPr>
        <w:t>per</w:t>
      </w:r>
      <w:r w:rsidRPr="00442711">
        <w:rPr>
          <w:rFonts w:asciiTheme="minorHAnsi" w:hAnsiTheme="minorHAnsi" w:cstheme="minorHAnsi"/>
          <w:b w:val="0"/>
        </w:rPr>
        <w:t xml:space="preserve"> </w:t>
      </w:r>
      <w:r w:rsidRPr="00442711">
        <w:rPr>
          <w:rFonts w:asciiTheme="minorHAnsi" w:hAnsiTheme="minorHAnsi" w:cstheme="minorHAnsi"/>
        </w:rPr>
        <w:t>cementi</w:t>
      </w:r>
      <w:r w:rsidRPr="00442711">
        <w:rPr>
          <w:rFonts w:asciiTheme="minorHAnsi" w:hAnsiTheme="minorHAnsi" w:cstheme="minorHAnsi"/>
          <w:b w:val="0"/>
        </w:rPr>
        <w:t xml:space="preserve"> </w:t>
      </w:r>
      <w:r w:rsidRPr="00442711">
        <w:rPr>
          <w:rFonts w:asciiTheme="minorHAnsi" w:hAnsiTheme="minorHAnsi" w:cstheme="minorHAnsi"/>
        </w:rPr>
        <w:t>armati</w:t>
      </w:r>
    </w:p>
    <w:p w14:paraId="11FFB99A"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 xml:space="preserve">I getti in calcestruzzo armato e non armato (muri, pilastri, travi, mensole, </w:t>
      </w:r>
      <w:proofErr w:type="spellStart"/>
      <w:r w:rsidRPr="00442711">
        <w:rPr>
          <w:rFonts w:asciiTheme="minorHAnsi" w:hAnsiTheme="minorHAnsi" w:cstheme="minorHAnsi"/>
        </w:rPr>
        <w:t>piattabande</w:t>
      </w:r>
      <w:proofErr w:type="spellEnd"/>
      <w:r w:rsidRPr="00442711">
        <w:rPr>
          <w:rFonts w:asciiTheme="minorHAnsi" w:hAnsiTheme="minorHAnsi" w:cstheme="minorHAnsi"/>
        </w:rPr>
        <w:t xml:space="preserve">, cordoli </w:t>
      </w:r>
      <w:proofErr w:type="spellStart"/>
      <w:r w:rsidRPr="00442711">
        <w:rPr>
          <w:rFonts w:asciiTheme="minorHAnsi" w:hAnsiTheme="minorHAnsi" w:cstheme="minorHAnsi"/>
        </w:rPr>
        <w:t>ecc</w:t>
      </w:r>
      <w:proofErr w:type="spellEnd"/>
      <w:r w:rsidRPr="00442711">
        <w:rPr>
          <w:rFonts w:asciiTheme="minorHAnsi" w:hAnsiTheme="minorHAnsi" w:cstheme="minorHAnsi"/>
        </w:rPr>
        <w:t>) saranno misurati nel loro effettivo volume geometrico risultante dai disegni esecutivi, con</w:t>
      </w:r>
      <w:r w:rsidRPr="00442711">
        <w:rPr>
          <w:rFonts w:asciiTheme="minorHAnsi" w:hAnsiTheme="minorHAnsi" w:cstheme="minorHAnsi"/>
          <w:spacing w:val="40"/>
        </w:rPr>
        <w:t xml:space="preserve"> </w:t>
      </w:r>
      <w:r w:rsidRPr="00442711">
        <w:rPr>
          <w:rFonts w:asciiTheme="minorHAnsi" w:hAnsiTheme="minorHAnsi" w:cstheme="minorHAnsi"/>
        </w:rPr>
        <w:t>deduzione di tutti i vani, nonché delle strutture incorporate.</w:t>
      </w:r>
    </w:p>
    <w:p w14:paraId="1A80111B"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 solai misti in calcestruzzo e laterizio – anche a sbalzo – verranno misurati per la superficie corrispondente all’impiego del laterizio.</w:t>
      </w:r>
    </w:p>
    <w:p w14:paraId="3E1CE936"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Si</w:t>
      </w:r>
      <w:r w:rsidRPr="00442711">
        <w:rPr>
          <w:rFonts w:asciiTheme="minorHAnsi" w:hAnsiTheme="minorHAnsi" w:cstheme="minorHAnsi"/>
          <w:spacing w:val="-1"/>
        </w:rPr>
        <w:t xml:space="preserve"> </w:t>
      </w:r>
      <w:r w:rsidRPr="00442711">
        <w:rPr>
          <w:rFonts w:asciiTheme="minorHAnsi" w:hAnsiTheme="minorHAnsi" w:cstheme="minorHAnsi"/>
        </w:rPr>
        <w:t>farà</w:t>
      </w:r>
      <w:r w:rsidRPr="00442711">
        <w:rPr>
          <w:rFonts w:asciiTheme="minorHAnsi" w:hAnsiTheme="minorHAnsi" w:cstheme="minorHAnsi"/>
          <w:spacing w:val="-2"/>
        </w:rPr>
        <w:t xml:space="preserve"> </w:t>
      </w:r>
      <w:r w:rsidRPr="00442711">
        <w:rPr>
          <w:rFonts w:asciiTheme="minorHAnsi" w:hAnsiTheme="minorHAnsi" w:cstheme="minorHAnsi"/>
        </w:rPr>
        <w:t>luogo</w:t>
      </w:r>
      <w:r w:rsidRPr="00442711">
        <w:rPr>
          <w:rFonts w:asciiTheme="minorHAnsi" w:hAnsiTheme="minorHAnsi" w:cstheme="minorHAnsi"/>
          <w:spacing w:val="-1"/>
        </w:rPr>
        <w:t xml:space="preserve"> </w:t>
      </w:r>
      <w:r w:rsidRPr="00442711">
        <w:rPr>
          <w:rFonts w:asciiTheme="minorHAnsi" w:hAnsiTheme="minorHAnsi" w:cstheme="minorHAnsi"/>
        </w:rPr>
        <w:t>a</w:t>
      </w:r>
      <w:r w:rsidRPr="00442711">
        <w:rPr>
          <w:rFonts w:asciiTheme="minorHAnsi" w:hAnsiTheme="minorHAnsi" w:cstheme="minorHAnsi"/>
          <w:spacing w:val="-2"/>
        </w:rPr>
        <w:t xml:space="preserve"> </w:t>
      </w:r>
      <w:r w:rsidRPr="00442711">
        <w:rPr>
          <w:rFonts w:asciiTheme="minorHAnsi" w:hAnsiTheme="minorHAnsi" w:cstheme="minorHAnsi"/>
        </w:rPr>
        <w:t>deduzioni</w:t>
      </w:r>
      <w:r w:rsidRPr="00442711">
        <w:rPr>
          <w:rFonts w:asciiTheme="minorHAnsi" w:hAnsiTheme="minorHAnsi" w:cstheme="minorHAnsi"/>
          <w:spacing w:val="-1"/>
        </w:rPr>
        <w:t xml:space="preserve"> </w:t>
      </w:r>
      <w:r w:rsidRPr="00442711">
        <w:rPr>
          <w:rFonts w:asciiTheme="minorHAnsi" w:hAnsiTheme="minorHAnsi" w:cstheme="minorHAnsi"/>
        </w:rPr>
        <w:t>dei</w:t>
      </w:r>
      <w:r w:rsidRPr="00442711">
        <w:rPr>
          <w:rFonts w:asciiTheme="minorHAnsi" w:hAnsiTheme="minorHAnsi" w:cstheme="minorHAnsi"/>
          <w:spacing w:val="-1"/>
        </w:rPr>
        <w:t xml:space="preserve"> </w:t>
      </w:r>
      <w:r w:rsidRPr="00442711">
        <w:rPr>
          <w:rFonts w:asciiTheme="minorHAnsi" w:hAnsiTheme="minorHAnsi" w:cstheme="minorHAnsi"/>
        </w:rPr>
        <w:t>fori</w:t>
      </w:r>
      <w:r w:rsidRPr="00442711">
        <w:rPr>
          <w:rFonts w:asciiTheme="minorHAnsi" w:hAnsiTheme="minorHAnsi" w:cstheme="minorHAnsi"/>
          <w:spacing w:val="-1"/>
        </w:rPr>
        <w:t xml:space="preserve"> </w:t>
      </w:r>
      <w:r w:rsidRPr="00442711">
        <w:rPr>
          <w:rFonts w:asciiTheme="minorHAnsi" w:hAnsiTheme="minorHAnsi" w:cstheme="minorHAnsi"/>
        </w:rPr>
        <w:t>o</w:t>
      </w:r>
      <w:r w:rsidRPr="00442711">
        <w:rPr>
          <w:rFonts w:asciiTheme="minorHAnsi" w:hAnsiTheme="minorHAnsi" w:cstheme="minorHAnsi"/>
          <w:spacing w:val="-1"/>
        </w:rPr>
        <w:t xml:space="preserve"> </w:t>
      </w:r>
      <w:r w:rsidRPr="00442711">
        <w:rPr>
          <w:rFonts w:asciiTheme="minorHAnsi" w:hAnsiTheme="minorHAnsi" w:cstheme="minorHAnsi"/>
        </w:rPr>
        <w:t>vani</w:t>
      </w:r>
      <w:r w:rsidRPr="00442711">
        <w:rPr>
          <w:rFonts w:asciiTheme="minorHAnsi" w:hAnsiTheme="minorHAnsi" w:cstheme="minorHAnsi"/>
          <w:spacing w:val="-1"/>
        </w:rPr>
        <w:t xml:space="preserve"> </w:t>
      </w:r>
      <w:r w:rsidRPr="00442711">
        <w:rPr>
          <w:rFonts w:asciiTheme="minorHAnsi" w:hAnsiTheme="minorHAnsi" w:cstheme="minorHAnsi"/>
        </w:rPr>
        <w:t>da</w:t>
      </w:r>
      <w:r w:rsidRPr="00442711">
        <w:rPr>
          <w:rFonts w:asciiTheme="minorHAnsi" w:hAnsiTheme="minorHAnsi" w:cstheme="minorHAnsi"/>
          <w:spacing w:val="-2"/>
        </w:rPr>
        <w:t xml:space="preserve"> </w:t>
      </w:r>
      <w:r w:rsidRPr="00442711">
        <w:rPr>
          <w:rFonts w:asciiTheme="minorHAnsi" w:hAnsiTheme="minorHAnsi" w:cstheme="minorHAnsi"/>
        </w:rPr>
        <w:t>lasciare</w:t>
      </w:r>
      <w:r w:rsidRPr="00442711">
        <w:rPr>
          <w:rFonts w:asciiTheme="minorHAnsi" w:hAnsiTheme="minorHAnsi" w:cstheme="minorHAnsi"/>
          <w:spacing w:val="-2"/>
        </w:rPr>
        <w:t xml:space="preserve"> </w:t>
      </w:r>
      <w:r w:rsidRPr="00442711">
        <w:rPr>
          <w:rFonts w:asciiTheme="minorHAnsi" w:hAnsiTheme="minorHAnsi" w:cstheme="minorHAnsi"/>
        </w:rPr>
        <w:t>nel</w:t>
      </w:r>
      <w:r w:rsidRPr="00442711">
        <w:rPr>
          <w:rFonts w:asciiTheme="minorHAnsi" w:hAnsiTheme="minorHAnsi" w:cstheme="minorHAnsi"/>
          <w:spacing w:val="-1"/>
        </w:rPr>
        <w:t xml:space="preserve"> </w:t>
      </w:r>
      <w:r w:rsidRPr="00442711">
        <w:rPr>
          <w:rFonts w:asciiTheme="minorHAnsi" w:hAnsiTheme="minorHAnsi" w:cstheme="minorHAnsi"/>
        </w:rPr>
        <w:t>solaio,</w:t>
      </w:r>
      <w:r w:rsidRPr="00442711">
        <w:rPr>
          <w:rFonts w:asciiTheme="minorHAnsi" w:hAnsiTheme="minorHAnsi" w:cstheme="minorHAnsi"/>
          <w:spacing w:val="-1"/>
        </w:rPr>
        <w:t xml:space="preserve"> </w:t>
      </w:r>
      <w:r w:rsidRPr="00442711">
        <w:rPr>
          <w:rFonts w:asciiTheme="minorHAnsi" w:hAnsiTheme="minorHAnsi" w:cstheme="minorHAnsi"/>
        </w:rPr>
        <w:t>purché</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3"/>
        </w:rPr>
        <w:t xml:space="preserve"> </w:t>
      </w:r>
      <w:r w:rsidRPr="00442711">
        <w:rPr>
          <w:rFonts w:asciiTheme="minorHAnsi" w:hAnsiTheme="minorHAnsi" w:cstheme="minorHAnsi"/>
        </w:rPr>
        <w:t>superficie</w:t>
      </w:r>
      <w:r w:rsidRPr="00442711">
        <w:rPr>
          <w:rFonts w:asciiTheme="minorHAnsi" w:hAnsiTheme="minorHAnsi" w:cstheme="minorHAnsi"/>
          <w:spacing w:val="-4"/>
        </w:rPr>
        <w:t xml:space="preserve"> </w:t>
      </w:r>
      <w:r w:rsidRPr="00442711">
        <w:rPr>
          <w:rFonts w:asciiTheme="minorHAnsi" w:hAnsiTheme="minorHAnsi" w:cstheme="minorHAnsi"/>
        </w:rPr>
        <w:t>singola</w:t>
      </w:r>
      <w:r w:rsidRPr="00442711">
        <w:rPr>
          <w:rFonts w:asciiTheme="minorHAnsi" w:hAnsiTheme="minorHAnsi" w:cstheme="minorHAnsi"/>
          <w:spacing w:val="-4"/>
        </w:rPr>
        <w:t xml:space="preserve"> </w:t>
      </w:r>
      <w:r w:rsidRPr="00442711">
        <w:rPr>
          <w:rFonts w:asciiTheme="minorHAnsi" w:hAnsiTheme="minorHAnsi" w:cstheme="minorHAnsi"/>
        </w:rPr>
        <w:t>superiore ad 1 mq; in tale caso saranno contabilizzati separatamente i casseri a delimitazione del contorno del vano e le eventuali strutture di rinforzo in calcestruzzo armato.</w:t>
      </w:r>
    </w:p>
    <w:p w14:paraId="762BA37E" w14:textId="77777777" w:rsidR="00F32168" w:rsidRPr="00442711" w:rsidRDefault="00000000">
      <w:pPr>
        <w:pStyle w:val="Corpotesto"/>
        <w:ind w:right="667"/>
        <w:rPr>
          <w:rFonts w:asciiTheme="minorHAnsi" w:hAnsiTheme="minorHAnsi" w:cstheme="minorHAnsi"/>
        </w:rPr>
      </w:pPr>
      <w:r w:rsidRPr="00442711">
        <w:rPr>
          <w:rFonts w:asciiTheme="minorHAnsi" w:hAnsiTheme="minorHAnsi" w:cstheme="minorHAnsi"/>
        </w:rPr>
        <w:t>I casseri verranno misurati in base alla effettiva superficie bagnata dal getto; nel prezzo dei casseri</w:t>
      </w:r>
      <w:r w:rsidRPr="00442711">
        <w:rPr>
          <w:rFonts w:asciiTheme="minorHAnsi" w:hAnsiTheme="minorHAnsi" w:cstheme="minorHAnsi"/>
          <w:spacing w:val="40"/>
        </w:rPr>
        <w:t xml:space="preserve"> </w:t>
      </w:r>
      <w:r w:rsidRPr="00442711">
        <w:rPr>
          <w:rFonts w:asciiTheme="minorHAnsi" w:hAnsiTheme="minorHAnsi" w:cstheme="minorHAnsi"/>
        </w:rPr>
        <w:t>si intendono compresi, oltre alla loro formazione e disfacimento, anche il consumo e lo spreco di tutti i materiali impiegati Il ferro di armatura , per i getti in calcestruzzo, per i solai misti e per le solette, il cui volume non sarà mai detratto da quello dei calcestruzzi, sarà valutato in base allo sviluppo risultante dai disegni esecutivi ed applicando i pesi teorici, a meno che non si sia accertato in contraddittorio il peso effettivo.</w:t>
      </w:r>
    </w:p>
    <w:p w14:paraId="032C01AD" w14:textId="77777777" w:rsidR="00F32168" w:rsidRPr="00442711" w:rsidRDefault="00000000">
      <w:pPr>
        <w:pStyle w:val="Corpotesto"/>
        <w:ind w:right="667" w:hanging="1"/>
        <w:rPr>
          <w:rFonts w:asciiTheme="minorHAnsi" w:hAnsiTheme="minorHAnsi" w:cstheme="minorHAnsi"/>
        </w:rPr>
      </w:pPr>
      <w:r w:rsidRPr="00442711">
        <w:rPr>
          <w:rFonts w:asciiTheme="minorHAnsi" w:hAnsiTheme="minorHAnsi" w:cstheme="minorHAnsi"/>
        </w:rPr>
        <w:lastRenderedPageBreak/>
        <w:t>Nel prezzo del ferro sono compresi lo spreco, il filo di ferro per le legature, la lavorazione, il trasporto e la</w:t>
      </w:r>
    </w:p>
    <w:p w14:paraId="4A4908B6" w14:textId="77777777" w:rsidR="00F32168" w:rsidRDefault="00000000">
      <w:pPr>
        <w:pStyle w:val="Corpotesto"/>
        <w:rPr>
          <w:rFonts w:asciiTheme="minorHAnsi" w:hAnsiTheme="minorHAnsi" w:cstheme="minorHAnsi"/>
          <w:spacing w:val="-2"/>
        </w:rPr>
      </w:pPr>
      <w:r w:rsidRPr="00442711">
        <w:rPr>
          <w:rFonts w:asciiTheme="minorHAnsi" w:hAnsiTheme="minorHAnsi" w:cstheme="minorHAnsi"/>
        </w:rPr>
        <w:t>posa</w:t>
      </w:r>
      <w:r w:rsidRPr="00442711">
        <w:rPr>
          <w:rFonts w:asciiTheme="minorHAnsi" w:hAnsiTheme="minorHAnsi" w:cstheme="minorHAnsi"/>
          <w:spacing w:val="-5"/>
        </w:rPr>
        <w:t xml:space="preserve"> </w:t>
      </w:r>
      <w:r w:rsidRPr="00442711">
        <w:rPr>
          <w:rFonts w:asciiTheme="minorHAnsi" w:hAnsiTheme="minorHAnsi" w:cstheme="minorHAnsi"/>
        </w:rPr>
        <w:t>in</w:t>
      </w:r>
      <w:r w:rsidRPr="00442711">
        <w:rPr>
          <w:rFonts w:asciiTheme="minorHAnsi" w:hAnsiTheme="minorHAnsi" w:cstheme="minorHAnsi"/>
          <w:spacing w:val="-3"/>
        </w:rPr>
        <w:t xml:space="preserve"> </w:t>
      </w:r>
      <w:r w:rsidRPr="00442711">
        <w:rPr>
          <w:rFonts w:asciiTheme="minorHAnsi" w:hAnsiTheme="minorHAnsi" w:cstheme="minorHAnsi"/>
          <w:spacing w:val="-2"/>
        </w:rPr>
        <w:t>opera.</w:t>
      </w:r>
    </w:p>
    <w:p w14:paraId="220AB5A2" w14:textId="77777777" w:rsidR="00442711" w:rsidRPr="00442711" w:rsidRDefault="00442711">
      <w:pPr>
        <w:pStyle w:val="Corpotesto"/>
        <w:rPr>
          <w:rFonts w:asciiTheme="minorHAnsi" w:hAnsiTheme="minorHAnsi" w:cstheme="minorHAnsi"/>
        </w:rPr>
      </w:pPr>
    </w:p>
    <w:p w14:paraId="25E5B06D" w14:textId="77777777" w:rsidR="00F32168" w:rsidRPr="00442711" w:rsidRDefault="00000000">
      <w:pPr>
        <w:pStyle w:val="Titolo2"/>
        <w:numPr>
          <w:ilvl w:val="0"/>
          <w:numId w:val="2"/>
        </w:numPr>
        <w:tabs>
          <w:tab w:val="left" w:pos="572"/>
        </w:tabs>
        <w:spacing w:before="71"/>
        <w:ind w:left="572" w:hanging="380"/>
        <w:rPr>
          <w:rFonts w:asciiTheme="minorHAnsi" w:hAnsiTheme="minorHAnsi" w:cstheme="minorHAnsi"/>
        </w:rPr>
      </w:pPr>
      <w:r w:rsidRPr="00442711">
        <w:rPr>
          <w:rFonts w:asciiTheme="minorHAnsi" w:hAnsiTheme="minorHAnsi" w:cstheme="minorHAnsi"/>
        </w:rPr>
        <w:t>Tetti</w:t>
      </w:r>
      <w:r w:rsidRPr="00442711">
        <w:rPr>
          <w:rFonts w:asciiTheme="minorHAnsi" w:hAnsiTheme="minorHAnsi" w:cstheme="minorHAnsi"/>
          <w:b w:val="0"/>
          <w:spacing w:val="-5"/>
        </w:rPr>
        <w:t xml:space="preserve"> </w:t>
      </w:r>
      <w:r w:rsidRPr="00442711">
        <w:rPr>
          <w:rFonts w:asciiTheme="minorHAnsi" w:hAnsiTheme="minorHAnsi" w:cstheme="minorHAnsi"/>
        </w:rPr>
        <w:t>e</w:t>
      </w:r>
      <w:r w:rsidRPr="00442711">
        <w:rPr>
          <w:rFonts w:asciiTheme="minorHAnsi" w:hAnsiTheme="minorHAnsi" w:cstheme="minorHAnsi"/>
          <w:b w:val="0"/>
          <w:spacing w:val="-5"/>
        </w:rPr>
        <w:t xml:space="preserve"> </w:t>
      </w:r>
      <w:r w:rsidRPr="00442711">
        <w:rPr>
          <w:rFonts w:asciiTheme="minorHAnsi" w:hAnsiTheme="minorHAnsi" w:cstheme="minorHAnsi"/>
          <w:spacing w:val="-2"/>
        </w:rPr>
        <w:t>gronde</w:t>
      </w:r>
    </w:p>
    <w:p w14:paraId="77AE1D56"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I tetti in legno si misureranno in base alla effettiva superficie delle falde estese fino all’estremo</w:t>
      </w:r>
      <w:r w:rsidRPr="00442711">
        <w:rPr>
          <w:rFonts w:asciiTheme="minorHAnsi" w:hAnsiTheme="minorHAnsi" w:cstheme="minorHAnsi"/>
          <w:spacing w:val="40"/>
        </w:rPr>
        <w:t xml:space="preserve"> </w:t>
      </w:r>
      <w:r w:rsidRPr="00442711">
        <w:rPr>
          <w:rFonts w:asciiTheme="minorHAnsi" w:hAnsiTheme="minorHAnsi" w:cstheme="minorHAnsi"/>
        </w:rPr>
        <w:t>delle tegole, con deduzione di vani superiori ad 1 mq La copertura degli abbaini verrà misurata in base alla loro effettiva superficie in falda.</w:t>
      </w:r>
    </w:p>
    <w:p w14:paraId="6DA860FA" w14:textId="77777777" w:rsidR="00F32168" w:rsidRPr="00442711" w:rsidRDefault="00000000">
      <w:pPr>
        <w:pStyle w:val="Corpotesto"/>
        <w:ind w:right="666" w:hanging="1"/>
        <w:rPr>
          <w:rFonts w:asciiTheme="minorHAnsi" w:hAnsiTheme="minorHAnsi" w:cstheme="minorHAnsi"/>
        </w:rPr>
      </w:pPr>
      <w:r w:rsidRPr="00442711">
        <w:rPr>
          <w:rFonts w:asciiTheme="minorHAnsi" w:hAnsiTheme="minorHAnsi" w:cstheme="minorHAnsi"/>
        </w:rPr>
        <w:t>Nel prezzo del tetto si intende compresa la fornitura e la posa dei gattelli e della chioderia, sono invece escluse le converse e le scossaline, la cui fornitura e posa verranno compensate a parte. Si intende pure a carico dell’appaltatore il riordino generale da farsi a fabbricato ultimato.</w:t>
      </w:r>
    </w:p>
    <w:p w14:paraId="6F9D56DF" w14:textId="212DC65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grosse travi in legno del tetto si misureranno nella loro effettiva dimensione in opera senza tener conto delle eventuali perdite per</w:t>
      </w:r>
      <w:r w:rsidRPr="00442711">
        <w:rPr>
          <w:rFonts w:asciiTheme="minorHAnsi" w:hAnsiTheme="minorHAnsi" w:cstheme="minorHAnsi"/>
          <w:spacing w:val="-2"/>
        </w:rPr>
        <w:t xml:space="preserve"> </w:t>
      </w:r>
      <w:r w:rsidRPr="00442711">
        <w:rPr>
          <w:rFonts w:asciiTheme="minorHAnsi" w:hAnsiTheme="minorHAnsi" w:cstheme="minorHAnsi"/>
        </w:rPr>
        <w:t>le</w:t>
      </w:r>
      <w:r w:rsidRPr="00442711">
        <w:rPr>
          <w:rFonts w:asciiTheme="minorHAnsi" w:hAnsiTheme="minorHAnsi" w:cstheme="minorHAnsi"/>
          <w:spacing w:val="-2"/>
        </w:rPr>
        <w:t xml:space="preserve"> </w:t>
      </w:r>
      <w:r w:rsidRPr="00442711">
        <w:rPr>
          <w:rFonts w:asciiTheme="minorHAnsi" w:hAnsiTheme="minorHAnsi" w:cstheme="minorHAnsi"/>
        </w:rPr>
        <w:t>intestature,</w:t>
      </w:r>
      <w:r w:rsidRPr="00442711">
        <w:rPr>
          <w:rFonts w:asciiTheme="minorHAnsi" w:hAnsiTheme="minorHAnsi" w:cstheme="minorHAnsi"/>
          <w:spacing w:val="-1"/>
        </w:rPr>
        <w:t xml:space="preserve"> </w:t>
      </w:r>
      <w:r w:rsidRPr="00442711">
        <w:rPr>
          <w:rFonts w:asciiTheme="minorHAnsi" w:hAnsiTheme="minorHAnsi" w:cstheme="minorHAnsi"/>
        </w:rPr>
        <w:t>lavorazioni,</w:t>
      </w:r>
      <w:r w:rsidRPr="00442711">
        <w:rPr>
          <w:rFonts w:asciiTheme="minorHAnsi" w:hAnsiTheme="minorHAnsi" w:cstheme="minorHAnsi"/>
          <w:spacing w:val="-1"/>
        </w:rPr>
        <w:t xml:space="preserve"> </w:t>
      </w:r>
      <w:r w:rsidRPr="00442711">
        <w:rPr>
          <w:rFonts w:asciiTheme="minorHAnsi" w:hAnsiTheme="minorHAnsi" w:cstheme="minorHAnsi"/>
        </w:rPr>
        <w:t>od</w:t>
      </w:r>
      <w:r w:rsidRPr="00442711">
        <w:rPr>
          <w:rFonts w:asciiTheme="minorHAnsi" w:hAnsiTheme="minorHAnsi" w:cstheme="minorHAnsi"/>
          <w:spacing w:val="-1"/>
        </w:rPr>
        <w:t xml:space="preserve"> </w:t>
      </w:r>
      <w:r w:rsidR="00442711" w:rsidRPr="00442711">
        <w:rPr>
          <w:rFonts w:asciiTheme="minorHAnsi" w:hAnsiTheme="minorHAnsi" w:cstheme="minorHAnsi"/>
        </w:rPr>
        <w:t>altro.</w:t>
      </w:r>
      <w:r w:rsidRPr="00442711">
        <w:rPr>
          <w:rFonts w:asciiTheme="minorHAnsi" w:hAnsiTheme="minorHAnsi" w:cstheme="minorHAnsi"/>
          <w:spacing w:val="-1"/>
        </w:rPr>
        <w:t xml:space="preserve"> </w:t>
      </w:r>
      <w:r w:rsidRPr="00442711">
        <w:rPr>
          <w:rFonts w:asciiTheme="minorHAnsi" w:hAnsiTheme="minorHAnsi" w:cstheme="minorHAnsi"/>
        </w:rPr>
        <w:t>Nei</w:t>
      </w:r>
      <w:r w:rsidRPr="00442711">
        <w:rPr>
          <w:rFonts w:asciiTheme="minorHAnsi" w:hAnsiTheme="minorHAnsi" w:cstheme="minorHAnsi"/>
          <w:spacing w:val="-1"/>
        </w:rPr>
        <w:t xml:space="preserve"> </w:t>
      </w:r>
      <w:r w:rsidRPr="00442711">
        <w:rPr>
          <w:rFonts w:asciiTheme="minorHAnsi" w:hAnsiTheme="minorHAnsi" w:cstheme="minorHAnsi"/>
        </w:rPr>
        <w:t>prezzi</w:t>
      </w:r>
      <w:r w:rsidRPr="00442711">
        <w:rPr>
          <w:rFonts w:asciiTheme="minorHAnsi" w:hAnsiTheme="minorHAnsi" w:cstheme="minorHAnsi"/>
          <w:spacing w:val="-1"/>
        </w:rPr>
        <w:t xml:space="preserve"> </w:t>
      </w:r>
      <w:r w:rsidRPr="00442711">
        <w:rPr>
          <w:rFonts w:asciiTheme="minorHAnsi" w:hAnsiTheme="minorHAnsi" w:cstheme="minorHAnsi"/>
        </w:rPr>
        <w:t>della</w:t>
      </w:r>
      <w:r w:rsidRPr="00442711">
        <w:rPr>
          <w:rFonts w:asciiTheme="minorHAnsi" w:hAnsiTheme="minorHAnsi" w:cstheme="minorHAnsi"/>
          <w:spacing w:val="-2"/>
        </w:rPr>
        <w:t xml:space="preserve"> </w:t>
      </w:r>
      <w:r w:rsidRPr="00442711">
        <w:rPr>
          <w:rFonts w:asciiTheme="minorHAnsi" w:hAnsiTheme="minorHAnsi" w:cstheme="minorHAnsi"/>
        </w:rPr>
        <w:t>grossa</w:t>
      </w:r>
      <w:r w:rsidRPr="00442711">
        <w:rPr>
          <w:rFonts w:asciiTheme="minorHAnsi" w:hAnsiTheme="minorHAnsi" w:cstheme="minorHAnsi"/>
          <w:spacing w:val="-2"/>
        </w:rPr>
        <w:t xml:space="preserve"> </w:t>
      </w:r>
      <w:r w:rsidRPr="00442711">
        <w:rPr>
          <w:rFonts w:asciiTheme="minorHAnsi" w:hAnsiTheme="minorHAnsi" w:cstheme="minorHAnsi"/>
        </w:rPr>
        <w:t>armatura si intendono comprese la fornitura e la posa dei gattelli, della reggia e della chioderia, ritenendosi escluse le sole parti di ghisa o di ferro per scatole, cuffie, catene, staffe, contraffissi, ecc.</w:t>
      </w:r>
    </w:p>
    <w:p w14:paraId="021A9330" w14:textId="5A84548C" w:rsidR="00F32168" w:rsidRPr="00442711" w:rsidRDefault="00000000">
      <w:pPr>
        <w:pStyle w:val="Corpotesto"/>
        <w:ind w:right="665" w:hanging="1"/>
        <w:rPr>
          <w:rFonts w:asciiTheme="minorHAnsi" w:hAnsiTheme="minorHAnsi" w:cstheme="minorHAnsi"/>
        </w:rPr>
      </w:pPr>
      <w:r w:rsidRPr="00442711">
        <w:rPr>
          <w:rFonts w:asciiTheme="minorHAnsi" w:hAnsiTheme="minorHAnsi" w:cstheme="minorHAnsi"/>
        </w:rPr>
        <w:t>Il manto di copertura in tegole od altro materiale compresi gli eventuali listelli; verrà misurato nel suo sviluppo effettivo, dedotti soltanto i vani superiori ad un metro quadrato I</w:t>
      </w:r>
      <w:r w:rsidRPr="00442711">
        <w:rPr>
          <w:rFonts w:asciiTheme="minorHAnsi" w:hAnsiTheme="minorHAnsi" w:cstheme="minorHAnsi"/>
          <w:spacing w:val="-6"/>
        </w:rPr>
        <w:t xml:space="preserve"> </w:t>
      </w:r>
      <w:r w:rsidRPr="00442711">
        <w:rPr>
          <w:rFonts w:asciiTheme="minorHAnsi" w:hAnsiTheme="minorHAnsi" w:cstheme="minorHAnsi"/>
        </w:rPr>
        <w:t>tetti in struttura</w:t>
      </w:r>
      <w:r w:rsidRPr="00442711">
        <w:rPr>
          <w:rFonts w:asciiTheme="minorHAnsi" w:hAnsiTheme="minorHAnsi" w:cstheme="minorHAnsi"/>
          <w:spacing w:val="-1"/>
        </w:rPr>
        <w:t xml:space="preserve"> </w:t>
      </w:r>
      <w:r w:rsidRPr="00442711">
        <w:rPr>
          <w:rFonts w:asciiTheme="minorHAnsi" w:hAnsiTheme="minorHAnsi" w:cstheme="minorHAnsi"/>
        </w:rPr>
        <w:t xml:space="preserve">mista di laterizio e calcestruzzo verranno valutati come i </w:t>
      </w:r>
      <w:r w:rsidR="00442711" w:rsidRPr="00442711">
        <w:rPr>
          <w:rFonts w:asciiTheme="minorHAnsi" w:hAnsiTheme="minorHAnsi" w:cstheme="minorHAnsi"/>
        </w:rPr>
        <w:t>solai.</w:t>
      </w:r>
      <w:r w:rsidRPr="00442711">
        <w:rPr>
          <w:rFonts w:asciiTheme="minorHAnsi" w:hAnsiTheme="minorHAnsi" w:cstheme="minorHAnsi"/>
        </w:rPr>
        <w:t xml:space="preserve"> Le altre strutture portanti verranno misurate secondo le rispettive voci dell’Elenco prezzi.</w:t>
      </w:r>
    </w:p>
    <w:p w14:paraId="508D5AC0" w14:textId="77777777" w:rsidR="00F32168" w:rsidRPr="00442711" w:rsidRDefault="00F32168">
      <w:pPr>
        <w:pStyle w:val="Corpotesto"/>
        <w:spacing w:before="2"/>
        <w:ind w:left="0"/>
        <w:jc w:val="left"/>
        <w:rPr>
          <w:rFonts w:asciiTheme="minorHAnsi" w:hAnsiTheme="minorHAnsi" w:cstheme="minorHAnsi"/>
        </w:rPr>
      </w:pPr>
    </w:p>
    <w:p w14:paraId="59DF4813" w14:textId="77777777" w:rsidR="00F32168" w:rsidRPr="00442711" w:rsidRDefault="00000000">
      <w:pPr>
        <w:pStyle w:val="Titolo2"/>
        <w:numPr>
          <w:ilvl w:val="0"/>
          <w:numId w:val="2"/>
        </w:numPr>
        <w:tabs>
          <w:tab w:val="left" w:pos="573"/>
        </w:tabs>
        <w:spacing w:before="1"/>
        <w:ind w:left="572" w:hanging="381"/>
        <w:rPr>
          <w:rFonts w:asciiTheme="minorHAnsi" w:hAnsiTheme="minorHAnsi" w:cstheme="minorHAnsi"/>
        </w:rPr>
      </w:pPr>
      <w:r w:rsidRPr="00442711">
        <w:rPr>
          <w:rFonts w:asciiTheme="minorHAnsi" w:hAnsiTheme="minorHAnsi" w:cstheme="minorHAnsi"/>
          <w:spacing w:val="-2"/>
        </w:rPr>
        <w:t>Intonaci</w:t>
      </w:r>
    </w:p>
    <w:p w14:paraId="65DCE6F4"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Gli intonachi interni su parete e soffitti verranno misurati nella loro effettiva superficie, senza far luogo a deduzioni per superfici inferiori a 4 metri quadrati.</w:t>
      </w:r>
    </w:p>
    <w:p w14:paraId="6695079D" w14:textId="77777777" w:rsidR="00F32168" w:rsidRPr="00442711" w:rsidRDefault="00000000">
      <w:pPr>
        <w:pStyle w:val="Corpotesto"/>
        <w:ind w:right="666" w:hanging="1"/>
        <w:rPr>
          <w:rFonts w:asciiTheme="minorHAnsi" w:hAnsiTheme="minorHAnsi" w:cstheme="minorHAnsi"/>
        </w:rPr>
      </w:pPr>
      <w:r w:rsidRPr="00442711">
        <w:rPr>
          <w:rFonts w:asciiTheme="minorHAnsi" w:hAnsiTheme="minorHAnsi" w:cstheme="minorHAnsi"/>
        </w:rPr>
        <w:t>Nessun compenso o sovrapprezzo è dovuto per la esecuzione di spigoli ed angoli, purché non arrotondati e salvo diversa pattuizione.</w:t>
      </w:r>
    </w:p>
    <w:p w14:paraId="7E51FE3A" w14:textId="6B8E9FCD" w:rsidR="00F32168" w:rsidRPr="00442711" w:rsidRDefault="00000000">
      <w:pPr>
        <w:pStyle w:val="Corpotesto"/>
        <w:ind w:right="665" w:hanging="1"/>
        <w:rPr>
          <w:rFonts w:asciiTheme="minorHAnsi" w:hAnsiTheme="minorHAnsi" w:cstheme="minorHAnsi"/>
        </w:rPr>
      </w:pPr>
      <w:r w:rsidRPr="00442711">
        <w:rPr>
          <w:rFonts w:asciiTheme="minorHAnsi" w:hAnsiTheme="minorHAnsi" w:cstheme="minorHAnsi"/>
        </w:rPr>
        <w:t xml:space="preserve">Nei prezzi degli intonachi interni si intende compensato anche il completamento della zona di incontro con il pavimento, dopo l’esecuzione dello stesso Non si farà luogo a deduzioni per vani singolarmente inferiori a 4 mq, intendendosi compensata dalla mancata deduzione la eventuale esecuzione dell’intonaco </w:t>
      </w:r>
      <w:r w:rsidR="00442711" w:rsidRPr="00442711">
        <w:rPr>
          <w:rFonts w:asciiTheme="minorHAnsi" w:hAnsiTheme="minorHAnsi" w:cstheme="minorHAnsi"/>
        </w:rPr>
        <w:t>sulle imbotti</w:t>
      </w:r>
      <w:r w:rsidRPr="00442711">
        <w:rPr>
          <w:rFonts w:asciiTheme="minorHAnsi" w:hAnsiTheme="minorHAnsi" w:cstheme="minorHAnsi"/>
        </w:rPr>
        <w:t xml:space="preserve">, sguanci e </w:t>
      </w:r>
      <w:proofErr w:type="spellStart"/>
      <w:r w:rsidRPr="00442711">
        <w:rPr>
          <w:rFonts w:asciiTheme="minorHAnsi" w:hAnsiTheme="minorHAnsi" w:cstheme="minorHAnsi"/>
        </w:rPr>
        <w:t>cielini</w:t>
      </w:r>
      <w:proofErr w:type="spellEnd"/>
      <w:r w:rsidRPr="00442711">
        <w:rPr>
          <w:rFonts w:asciiTheme="minorHAnsi" w:hAnsiTheme="minorHAnsi" w:cstheme="minorHAnsi"/>
        </w:rPr>
        <w:t xml:space="preserve">. Per vani superiori ai </w:t>
      </w:r>
      <w:proofErr w:type="gramStart"/>
      <w:r w:rsidRPr="00442711">
        <w:rPr>
          <w:rFonts w:asciiTheme="minorHAnsi" w:hAnsiTheme="minorHAnsi" w:cstheme="minorHAnsi"/>
        </w:rPr>
        <w:t>predetti</w:t>
      </w:r>
      <w:proofErr w:type="gramEnd"/>
      <w:r w:rsidRPr="00442711">
        <w:rPr>
          <w:rFonts w:asciiTheme="minorHAnsi" w:hAnsiTheme="minorHAnsi" w:cstheme="minorHAnsi"/>
        </w:rPr>
        <w:t xml:space="preserve"> si opererà la deduzione della quota eccedente i 4 mq. Nelle pareti intonacate sulle due facce, la franchigia di deduzione sarà valida per una sola faccia e nel caso di intonachi diversi sulle due facce la detta franchigia varrà per il tipo di intonaco di minor</w:t>
      </w:r>
      <w:r w:rsidRPr="00442711">
        <w:rPr>
          <w:rFonts w:asciiTheme="minorHAnsi" w:hAnsiTheme="minorHAnsi" w:cstheme="minorHAnsi"/>
          <w:spacing w:val="40"/>
        </w:rPr>
        <w:t xml:space="preserve"> </w:t>
      </w:r>
      <w:r w:rsidRPr="00442711">
        <w:rPr>
          <w:rFonts w:asciiTheme="minorHAnsi" w:hAnsiTheme="minorHAnsi" w:cstheme="minorHAnsi"/>
        </w:rPr>
        <w:t>valore.</w:t>
      </w:r>
    </w:p>
    <w:p w14:paraId="2A93025D"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Negli</w:t>
      </w:r>
      <w:r w:rsidRPr="00442711">
        <w:rPr>
          <w:rFonts w:asciiTheme="minorHAnsi" w:hAnsiTheme="minorHAnsi" w:cstheme="minorHAnsi"/>
          <w:spacing w:val="-8"/>
        </w:rPr>
        <w:t xml:space="preserve"> </w:t>
      </w:r>
      <w:r w:rsidRPr="00442711">
        <w:rPr>
          <w:rFonts w:asciiTheme="minorHAnsi" w:hAnsiTheme="minorHAnsi" w:cstheme="minorHAnsi"/>
        </w:rPr>
        <w:t>intonaci</w:t>
      </w:r>
      <w:r w:rsidRPr="00442711">
        <w:rPr>
          <w:rFonts w:asciiTheme="minorHAnsi" w:hAnsiTheme="minorHAnsi" w:cstheme="minorHAnsi"/>
          <w:spacing w:val="-7"/>
        </w:rPr>
        <w:t xml:space="preserve"> </w:t>
      </w:r>
      <w:r w:rsidRPr="00442711">
        <w:rPr>
          <w:rFonts w:asciiTheme="minorHAnsi" w:hAnsiTheme="minorHAnsi" w:cstheme="minorHAnsi"/>
        </w:rPr>
        <w:t>interni</w:t>
      </w:r>
      <w:r w:rsidRPr="00442711">
        <w:rPr>
          <w:rFonts w:asciiTheme="minorHAnsi" w:hAnsiTheme="minorHAnsi" w:cstheme="minorHAnsi"/>
          <w:spacing w:val="-7"/>
        </w:rPr>
        <w:t xml:space="preserve"> </w:t>
      </w:r>
      <w:r w:rsidRPr="00442711">
        <w:rPr>
          <w:rFonts w:asciiTheme="minorHAnsi" w:hAnsiTheme="minorHAnsi" w:cstheme="minorHAnsi"/>
        </w:rPr>
        <w:t>è</w:t>
      </w:r>
      <w:r w:rsidRPr="00442711">
        <w:rPr>
          <w:rFonts w:asciiTheme="minorHAnsi" w:hAnsiTheme="minorHAnsi" w:cstheme="minorHAnsi"/>
          <w:spacing w:val="-8"/>
        </w:rPr>
        <w:t xml:space="preserve"> </w:t>
      </w:r>
      <w:r w:rsidRPr="00442711">
        <w:rPr>
          <w:rFonts w:asciiTheme="minorHAnsi" w:hAnsiTheme="minorHAnsi" w:cstheme="minorHAnsi"/>
        </w:rPr>
        <w:t>compreso</w:t>
      </w:r>
      <w:r w:rsidRPr="00442711">
        <w:rPr>
          <w:rFonts w:asciiTheme="minorHAnsi" w:hAnsiTheme="minorHAnsi" w:cstheme="minorHAnsi"/>
          <w:spacing w:val="-7"/>
        </w:rPr>
        <w:t xml:space="preserve"> </w:t>
      </w:r>
      <w:r w:rsidRPr="00442711">
        <w:rPr>
          <w:rFonts w:asciiTheme="minorHAnsi" w:hAnsiTheme="minorHAnsi" w:cstheme="minorHAnsi"/>
        </w:rPr>
        <w:t>l’onere</w:t>
      </w:r>
      <w:r w:rsidRPr="00442711">
        <w:rPr>
          <w:rFonts w:asciiTheme="minorHAnsi" w:hAnsiTheme="minorHAnsi" w:cstheme="minorHAnsi"/>
          <w:spacing w:val="-9"/>
        </w:rPr>
        <w:t xml:space="preserve"> </w:t>
      </w:r>
      <w:r w:rsidRPr="00442711">
        <w:rPr>
          <w:rFonts w:asciiTheme="minorHAnsi" w:hAnsiTheme="minorHAnsi" w:cstheme="minorHAnsi"/>
        </w:rPr>
        <w:t>per</w:t>
      </w:r>
      <w:r w:rsidRPr="00442711">
        <w:rPr>
          <w:rFonts w:asciiTheme="minorHAnsi" w:hAnsiTheme="minorHAnsi" w:cstheme="minorHAnsi"/>
          <w:spacing w:val="-8"/>
        </w:rPr>
        <w:t xml:space="preserve"> </w:t>
      </w:r>
      <w:r w:rsidRPr="00442711">
        <w:rPr>
          <w:rFonts w:asciiTheme="minorHAnsi" w:hAnsiTheme="minorHAnsi" w:cstheme="minorHAnsi"/>
        </w:rPr>
        <w:t>le</w:t>
      </w:r>
      <w:r w:rsidRPr="00442711">
        <w:rPr>
          <w:rFonts w:asciiTheme="minorHAnsi" w:hAnsiTheme="minorHAnsi" w:cstheme="minorHAnsi"/>
          <w:spacing w:val="-8"/>
        </w:rPr>
        <w:t xml:space="preserve"> </w:t>
      </w:r>
      <w:r w:rsidRPr="00442711">
        <w:rPr>
          <w:rFonts w:asciiTheme="minorHAnsi" w:hAnsiTheme="minorHAnsi" w:cstheme="minorHAnsi"/>
          <w:spacing w:val="-2"/>
        </w:rPr>
        <w:t>impalcature.</w:t>
      </w:r>
    </w:p>
    <w:p w14:paraId="64CE7709"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 xml:space="preserve">Gli intonaci esterni sono misurati in superficie effettiva, non detraendo i fori inferiori a mq. 1. Sarà sempre pagato a parte l’onere per l’esecuzione di imbotti, sguanci e </w:t>
      </w:r>
      <w:proofErr w:type="spellStart"/>
      <w:r w:rsidRPr="00442711">
        <w:rPr>
          <w:rFonts w:asciiTheme="minorHAnsi" w:hAnsiTheme="minorHAnsi" w:cstheme="minorHAnsi"/>
        </w:rPr>
        <w:t>cielini</w:t>
      </w:r>
      <w:proofErr w:type="spellEnd"/>
      <w:r w:rsidRPr="00442711">
        <w:rPr>
          <w:rFonts w:asciiTheme="minorHAnsi" w:hAnsiTheme="minorHAnsi" w:cstheme="minorHAnsi"/>
        </w:rPr>
        <w:t>. Negli intonaci esterni è sempre escluso l’onere per l’esecuzione delle impalcature.</w:t>
      </w:r>
    </w:p>
    <w:p w14:paraId="5FB97886" w14:textId="77777777" w:rsidR="00F32168" w:rsidRPr="00442711" w:rsidRDefault="00F32168">
      <w:pPr>
        <w:pStyle w:val="Corpotesto"/>
        <w:spacing w:before="2"/>
        <w:ind w:left="0"/>
        <w:jc w:val="left"/>
        <w:rPr>
          <w:rFonts w:asciiTheme="minorHAnsi" w:hAnsiTheme="minorHAnsi" w:cstheme="minorHAnsi"/>
        </w:rPr>
      </w:pPr>
    </w:p>
    <w:p w14:paraId="695187DD" w14:textId="77777777" w:rsidR="00F32168" w:rsidRPr="00442711" w:rsidRDefault="00000000">
      <w:pPr>
        <w:pStyle w:val="Titolo2"/>
        <w:numPr>
          <w:ilvl w:val="0"/>
          <w:numId w:val="2"/>
        </w:numPr>
        <w:tabs>
          <w:tab w:val="left" w:pos="573"/>
        </w:tabs>
        <w:spacing w:line="272" w:lineRule="exact"/>
        <w:ind w:left="572" w:hanging="381"/>
        <w:rPr>
          <w:rFonts w:asciiTheme="minorHAnsi" w:hAnsiTheme="minorHAnsi" w:cstheme="minorHAnsi"/>
        </w:rPr>
      </w:pPr>
      <w:r w:rsidRPr="00442711">
        <w:rPr>
          <w:rFonts w:asciiTheme="minorHAnsi" w:hAnsiTheme="minorHAnsi" w:cstheme="minorHAnsi"/>
          <w:spacing w:val="-2"/>
        </w:rPr>
        <w:t>Pavimenti</w:t>
      </w:r>
    </w:p>
    <w:p w14:paraId="77D62BA8" w14:textId="77777777" w:rsidR="00F32168" w:rsidRPr="00442711" w:rsidRDefault="00000000">
      <w:pPr>
        <w:pStyle w:val="Corpotesto"/>
        <w:ind w:right="713"/>
        <w:jc w:val="left"/>
        <w:rPr>
          <w:rFonts w:asciiTheme="minorHAnsi" w:hAnsiTheme="minorHAnsi" w:cstheme="minorHAnsi"/>
        </w:rPr>
      </w:pPr>
      <w:r w:rsidRPr="00442711">
        <w:rPr>
          <w:rFonts w:asciiTheme="minorHAnsi" w:hAnsiTheme="minorHAnsi" w:cstheme="minorHAnsi"/>
        </w:rPr>
        <w:t>I pavimenti saranno misurati in base alla loro superficie effettiva delimitata dalle pareti intonacate, senza cioè tener conto delle porzioni che vengono a trovarsi sotto intonaco.</w:t>
      </w:r>
    </w:p>
    <w:p w14:paraId="6E55CE54" w14:textId="77777777" w:rsidR="00F32168" w:rsidRPr="00442711" w:rsidRDefault="00000000">
      <w:pPr>
        <w:pStyle w:val="Titolo2"/>
        <w:numPr>
          <w:ilvl w:val="0"/>
          <w:numId w:val="2"/>
        </w:numPr>
        <w:tabs>
          <w:tab w:val="left" w:pos="573"/>
        </w:tabs>
        <w:spacing w:before="2"/>
        <w:ind w:left="572" w:hanging="381"/>
        <w:rPr>
          <w:rFonts w:asciiTheme="minorHAnsi" w:hAnsiTheme="minorHAnsi" w:cstheme="minorHAnsi"/>
        </w:rPr>
      </w:pPr>
      <w:r w:rsidRPr="00442711">
        <w:rPr>
          <w:rFonts w:asciiTheme="minorHAnsi" w:hAnsiTheme="minorHAnsi" w:cstheme="minorHAnsi"/>
          <w:spacing w:val="-2"/>
        </w:rPr>
        <w:t>Rivestimenti</w:t>
      </w:r>
    </w:p>
    <w:p w14:paraId="6CD967EC" w14:textId="54384A4E" w:rsidR="00F32168" w:rsidRPr="00442711" w:rsidRDefault="00000000">
      <w:pPr>
        <w:pStyle w:val="Corpotesto"/>
        <w:ind w:right="713"/>
        <w:jc w:val="left"/>
        <w:rPr>
          <w:rFonts w:asciiTheme="minorHAnsi" w:hAnsiTheme="minorHAnsi" w:cstheme="minorHAnsi"/>
        </w:rPr>
      </w:pPr>
      <w:r w:rsidRPr="00442711">
        <w:rPr>
          <w:rFonts w:asciiTheme="minorHAnsi" w:hAnsiTheme="minorHAnsi" w:cstheme="minorHAnsi"/>
        </w:rPr>
        <w:t xml:space="preserve">I rivestimenti in piastrelle saranno misurati secondo la loro superficie </w:t>
      </w:r>
      <w:r w:rsidR="00442711" w:rsidRPr="00442711">
        <w:rPr>
          <w:rFonts w:asciiTheme="minorHAnsi" w:hAnsiTheme="minorHAnsi" w:cstheme="minorHAnsi"/>
        </w:rPr>
        <w:t>effettiva.</w:t>
      </w:r>
      <w:r w:rsidRPr="00442711">
        <w:rPr>
          <w:rFonts w:asciiTheme="minorHAnsi" w:hAnsiTheme="minorHAnsi" w:cstheme="minorHAnsi"/>
        </w:rPr>
        <w:t xml:space="preserve"> La posa della zona finestre, a compenso del maggior onere per la formazione dei due angoli “sguinci”, sarà misurata</w:t>
      </w:r>
      <w:r w:rsidRPr="00442711">
        <w:rPr>
          <w:rFonts w:asciiTheme="minorHAnsi" w:hAnsiTheme="minorHAnsi" w:cstheme="minorHAnsi"/>
          <w:spacing w:val="80"/>
        </w:rPr>
        <w:t xml:space="preserve"> </w:t>
      </w:r>
      <w:r w:rsidRPr="00442711">
        <w:rPr>
          <w:rFonts w:asciiTheme="minorHAnsi" w:hAnsiTheme="minorHAnsi" w:cstheme="minorHAnsi"/>
        </w:rPr>
        <w:t>con la</w:t>
      </w:r>
    </w:p>
    <w:p w14:paraId="6B74A8DD" w14:textId="77777777" w:rsidR="00F32168" w:rsidRPr="00442711" w:rsidRDefault="00000000">
      <w:pPr>
        <w:pStyle w:val="Corpotesto"/>
        <w:jc w:val="left"/>
        <w:rPr>
          <w:rFonts w:asciiTheme="minorHAnsi" w:hAnsiTheme="minorHAnsi" w:cstheme="minorHAnsi"/>
        </w:rPr>
      </w:pPr>
      <w:r w:rsidRPr="00442711">
        <w:rPr>
          <w:rFonts w:asciiTheme="minorHAnsi" w:hAnsiTheme="minorHAnsi" w:cstheme="minorHAnsi"/>
        </w:rPr>
        <w:t>modalità</w:t>
      </w:r>
      <w:r w:rsidRPr="00442711">
        <w:rPr>
          <w:rFonts w:asciiTheme="minorHAnsi" w:hAnsiTheme="minorHAnsi" w:cstheme="minorHAnsi"/>
          <w:spacing w:val="-7"/>
        </w:rPr>
        <w:t xml:space="preserve"> </w:t>
      </w:r>
      <w:r w:rsidRPr="00442711">
        <w:rPr>
          <w:rFonts w:asciiTheme="minorHAnsi" w:hAnsiTheme="minorHAnsi" w:cstheme="minorHAnsi"/>
        </w:rPr>
        <w:t>del</w:t>
      </w:r>
      <w:r w:rsidRPr="00442711">
        <w:rPr>
          <w:rFonts w:asciiTheme="minorHAnsi" w:hAnsiTheme="minorHAnsi" w:cstheme="minorHAnsi"/>
          <w:spacing w:val="-6"/>
        </w:rPr>
        <w:t xml:space="preserve"> </w:t>
      </w:r>
      <w:r w:rsidRPr="00442711">
        <w:rPr>
          <w:rFonts w:asciiTheme="minorHAnsi" w:hAnsiTheme="minorHAnsi" w:cstheme="minorHAnsi"/>
        </w:rPr>
        <w:t>vuoto</w:t>
      </w:r>
      <w:r w:rsidRPr="00442711">
        <w:rPr>
          <w:rFonts w:asciiTheme="minorHAnsi" w:hAnsiTheme="minorHAnsi" w:cstheme="minorHAnsi"/>
          <w:spacing w:val="-7"/>
        </w:rPr>
        <w:t xml:space="preserve"> </w:t>
      </w:r>
      <w:r w:rsidRPr="00442711">
        <w:rPr>
          <w:rFonts w:asciiTheme="minorHAnsi" w:hAnsiTheme="minorHAnsi" w:cstheme="minorHAnsi"/>
        </w:rPr>
        <w:t>per</w:t>
      </w:r>
      <w:r w:rsidRPr="00442711">
        <w:rPr>
          <w:rFonts w:asciiTheme="minorHAnsi" w:hAnsiTheme="minorHAnsi" w:cstheme="minorHAnsi"/>
          <w:spacing w:val="-6"/>
        </w:rPr>
        <w:t xml:space="preserve"> </w:t>
      </w:r>
      <w:r w:rsidRPr="00442711">
        <w:rPr>
          <w:rFonts w:asciiTheme="minorHAnsi" w:hAnsiTheme="minorHAnsi" w:cstheme="minorHAnsi"/>
          <w:spacing w:val="-2"/>
        </w:rPr>
        <w:t>pieno.</w:t>
      </w:r>
    </w:p>
    <w:p w14:paraId="757F2848" w14:textId="77777777" w:rsidR="00F32168" w:rsidRPr="00442711" w:rsidRDefault="00F32168">
      <w:pPr>
        <w:pStyle w:val="Corpotesto"/>
        <w:spacing w:before="2"/>
        <w:ind w:left="0"/>
        <w:jc w:val="left"/>
        <w:rPr>
          <w:rFonts w:asciiTheme="minorHAnsi" w:hAnsiTheme="minorHAnsi" w:cstheme="minorHAnsi"/>
        </w:rPr>
      </w:pPr>
    </w:p>
    <w:p w14:paraId="2A39580E" w14:textId="77777777" w:rsidR="00F32168" w:rsidRPr="00442711" w:rsidRDefault="00000000">
      <w:pPr>
        <w:pStyle w:val="Titolo2"/>
        <w:numPr>
          <w:ilvl w:val="0"/>
          <w:numId w:val="2"/>
        </w:numPr>
        <w:tabs>
          <w:tab w:val="left" w:pos="573"/>
        </w:tabs>
        <w:ind w:left="572" w:hanging="381"/>
        <w:rPr>
          <w:rFonts w:asciiTheme="minorHAnsi" w:hAnsiTheme="minorHAnsi" w:cstheme="minorHAnsi"/>
        </w:rPr>
      </w:pPr>
      <w:r w:rsidRPr="00442711">
        <w:rPr>
          <w:rFonts w:asciiTheme="minorHAnsi" w:hAnsiTheme="minorHAnsi" w:cstheme="minorHAnsi"/>
        </w:rPr>
        <w:t>Pietre</w:t>
      </w:r>
      <w:r w:rsidRPr="00442711">
        <w:rPr>
          <w:rFonts w:asciiTheme="minorHAnsi" w:hAnsiTheme="minorHAnsi" w:cstheme="minorHAnsi"/>
          <w:b w:val="0"/>
          <w:spacing w:val="-9"/>
        </w:rPr>
        <w:t xml:space="preserve"> </w:t>
      </w:r>
      <w:r w:rsidRPr="00442711">
        <w:rPr>
          <w:rFonts w:asciiTheme="minorHAnsi" w:hAnsiTheme="minorHAnsi" w:cstheme="minorHAnsi"/>
        </w:rPr>
        <w:t>naturali</w:t>
      </w:r>
      <w:r w:rsidRPr="00442711">
        <w:rPr>
          <w:rFonts w:asciiTheme="minorHAnsi" w:hAnsiTheme="minorHAnsi" w:cstheme="minorHAnsi"/>
          <w:b w:val="0"/>
          <w:spacing w:val="-7"/>
        </w:rPr>
        <w:t xml:space="preserve"> </w:t>
      </w:r>
      <w:r w:rsidRPr="00442711">
        <w:rPr>
          <w:rFonts w:asciiTheme="minorHAnsi" w:hAnsiTheme="minorHAnsi" w:cstheme="minorHAnsi"/>
        </w:rPr>
        <w:t>e</w:t>
      </w:r>
      <w:r w:rsidRPr="00442711">
        <w:rPr>
          <w:rFonts w:asciiTheme="minorHAnsi" w:hAnsiTheme="minorHAnsi" w:cstheme="minorHAnsi"/>
          <w:b w:val="0"/>
          <w:spacing w:val="-8"/>
        </w:rPr>
        <w:t xml:space="preserve"> </w:t>
      </w:r>
      <w:r w:rsidRPr="00442711">
        <w:rPr>
          <w:rFonts w:asciiTheme="minorHAnsi" w:hAnsiTheme="minorHAnsi" w:cstheme="minorHAnsi"/>
          <w:spacing w:val="-2"/>
        </w:rPr>
        <w:t>artificiali</w:t>
      </w:r>
    </w:p>
    <w:p w14:paraId="74F3DB56" w14:textId="30126E39"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 xml:space="preserve">Le pietre naturali ed artificiali da contabilizzarsi a volume si misureranno in base al minimo </w:t>
      </w:r>
      <w:r w:rsidRPr="00442711">
        <w:rPr>
          <w:rFonts w:asciiTheme="minorHAnsi" w:hAnsiTheme="minorHAnsi" w:cstheme="minorHAnsi"/>
        </w:rPr>
        <w:lastRenderedPageBreak/>
        <w:t xml:space="preserve">parallelepipedo rettangolo circoscritto a ciascun </w:t>
      </w:r>
      <w:r w:rsidR="00442711" w:rsidRPr="00442711">
        <w:rPr>
          <w:rFonts w:asciiTheme="minorHAnsi" w:hAnsiTheme="minorHAnsi" w:cstheme="minorHAnsi"/>
        </w:rPr>
        <w:t>pezzo.</w:t>
      </w:r>
      <w:r w:rsidRPr="00442711">
        <w:rPr>
          <w:rFonts w:asciiTheme="minorHAnsi" w:hAnsiTheme="minorHAnsi" w:cstheme="minorHAnsi"/>
        </w:rPr>
        <w:t xml:space="preserve"> Le lastre e gli altri pezzi da contabilizzarsi a superficie (ove non sia diversamente stabilito nell’Elenco prezzi) verranno misurati in base al minimo rettangolo circoscritto a ciascun pezzo.</w:t>
      </w:r>
    </w:p>
    <w:p w14:paraId="3DCFD00E" w14:textId="020CEA09" w:rsidR="00F32168" w:rsidRPr="00442711" w:rsidRDefault="00000000" w:rsidP="00442711">
      <w:pPr>
        <w:pStyle w:val="Corpotesto"/>
        <w:ind w:right="665"/>
        <w:rPr>
          <w:rFonts w:asciiTheme="minorHAnsi" w:hAnsiTheme="minorHAnsi" w:cstheme="minorHAnsi"/>
        </w:rPr>
      </w:pPr>
      <w:r w:rsidRPr="00442711">
        <w:rPr>
          <w:rFonts w:asciiTheme="minorHAnsi" w:hAnsiTheme="minorHAnsi" w:cstheme="minorHAnsi"/>
        </w:rPr>
        <w:t>Le parti grezze e quelle incassate nelle murature, qualunque sia la profondità ed altezza della parete incassata,</w:t>
      </w:r>
      <w:r w:rsidRPr="00442711">
        <w:rPr>
          <w:rFonts w:asciiTheme="minorHAnsi" w:hAnsiTheme="minorHAnsi" w:cstheme="minorHAnsi"/>
          <w:spacing w:val="-7"/>
        </w:rPr>
        <w:t xml:space="preserve"> </w:t>
      </w:r>
      <w:r w:rsidRPr="00442711">
        <w:rPr>
          <w:rFonts w:asciiTheme="minorHAnsi" w:hAnsiTheme="minorHAnsi" w:cstheme="minorHAnsi"/>
        </w:rPr>
        <w:t>verranno</w:t>
      </w:r>
      <w:r w:rsidRPr="00442711">
        <w:rPr>
          <w:rFonts w:asciiTheme="minorHAnsi" w:hAnsiTheme="minorHAnsi" w:cstheme="minorHAnsi"/>
          <w:spacing w:val="-6"/>
        </w:rPr>
        <w:t xml:space="preserve"> </w:t>
      </w:r>
      <w:r w:rsidRPr="00442711">
        <w:rPr>
          <w:rFonts w:asciiTheme="minorHAnsi" w:hAnsiTheme="minorHAnsi" w:cstheme="minorHAnsi"/>
        </w:rPr>
        <w:t>sempre</w:t>
      </w:r>
      <w:r w:rsidRPr="00442711">
        <w:rPr>
          <w:rFonts w:asciiTheme="minorHAnsi" w:hAnsiTheme="minorHAnsi" w:cstheme="minorHAnsi"/>
          <w:spacing w:val="-8"/>
        </w:rPr>
        <w:t xml:space="preserve"> </w:t>
      </w:r>
      <w:r w:rsidRPr="00442711">
        <w:rPr>
          <w:rFonts w:asciiTheme="minorHAnsi" w:hAnsiTheme="minorHAnsi" w:cstheme="minorHAnsi"/>
        </w:rPr>
        <w:t>comprese</w:t>
      </w:r>
      <w:r w:rsidRPr="00442711">
        <w:rPr>
          <w:rFonts w:asciiTheme="minorHAnsi" w:hAnsiTheme="minorHAnsi" w:cstheme="minorHAnsi"/>
          <w:spacing w:val="-7"/>
        </w:rPr>
        <w:t xml:space="preserve"> </w:t>
      </w:r>
      <w:r w:rsidRPr="00442711">
        <w:rPr>
          <w:rFonts w:asciiTheme="minorHAnsi" w:hAnsiTheme="minorHAnsi" w:cstheme="minorHAnsi"/>
        </w:rPr>
        <w:t>nella</w:t>
      </w:r>
      <w:r w:rsidRPr="00442711">
        <w:rPr>
          <w:rFonts w:asciiTheme="minorHAnsi" w:hAnsiTheme="minorHAnsi" w:cstheme="minorHAnsi"/>
          <w:spacing w:val="-7"/>
        </w:rPr>
        <w:t xml:space="preserve"> </w:t>
      </w:r>
      <w:r w:rsidRPr="00442711">
        <w:rPr>
          <w:rFonts w:asciiTheme="minorHAnsi" w:hAnsiTheme="minorHAnsi" w:cstheme="minorHAnsi"/>
        </w:rPr>
        <w:t>misurazione,</w:t>
      </w:r>
      <w:r w:rsidRPr="00442711">
        <w:rPr>
          <w:rFonts w:asciiTheme="minorHAnsi" w:hAnsiTheme="minorHAnsi" w:cstheme="minorHAnsi"/>
          <w:spacing w:val="-6"/>
        </w:rPr>
        <w:t xml:space="preserve"> </w:t>
      </w:r>
      <w:r w:rsidRPr="00442711">
        <w:rPr>
          <w:rFonts w:asciiTheme="minorHAnsi" w:hAnsiTheme="minorHAnsi" w:cstheme="minorHAnsi"/>
        </w:rPr>
        <w:t>ma</w:t>
      </w:r>
      <w:r w:rsidRPr="00442711">
        <w:rPr>
          <w:rFonts w:asciiTheme="minorHAnsi" w:hAnsiTheme="minorHAnsi" w:cstheme="minorHAnsi"/>
          <w:spacing w:val="-8"/>
        </w:rPr>
        <w:t xml:space="preserve"> </w:t>
      </w:r>
      <w:r w:rsidRPr="00442711">
        <w:rPr>
          <w:rFonts w:asciiTheme="minorHAnsi" w:hAnsiTheme="minorHAnsi" w:cstheme="minorHAnsi"/>
        </w:rPr>
        <w:t>limitatamente</w:t>
      </w:r>
      <w:r w:rsidRPr="00442711">
        <w:rPr>
          <w:rFonts w:asciiTheme="minorHAnsi" w:hAnsiTheme="minorHAnsi" w:cstheme="minorHAnsi"/>
          <w:spacing w:val="-9"/>
        </w:rPr>
        <w:t xml:space="preserve"> </w:t>
      </w:r>
      <w:r w:rsidRPr="00442711">
        <w:rPr>
          <w:rFonts w:asciiTheme="minorHAnsi" w:hAnsiTheme="minorHAnsi" w:cstheme="minorHAnsi"/>
        </w:rPr>
        <w:t>alle</w:t>
      </w:r>
      <w:r w:rsidRPr="00442711">
        <w:rPr>
          <w:rFonts w:asciiTheme="minorHAnsi" w:hAnsiTheme="minorHAnsi" w:cstheme="minorHAnsi"/>
          <w:spacing w:val="-9"/>
        </w:rPr>
        <w:t xml:space="preserve"> </w:t>
      </w:r>
      <w:r w:rsidRPr="00442711">
        <w:rPr>
          <w:rFonts w:asciiTheme="minorHAnsi" w:hAnsiTheme="minorHAnsi" w:cstheme="minorHAnsi"/>
        </w:rPr>
        <w:t>dimensioni</w:t>
      </w:r>
      <w:r w:rsidRPr="00442711">
        <w:rPr>
          <w:rFonts w:asciiTheme="minorHAnsi" w:hAnsiTheme="minorHAnsi" w:cstheme="minorHAnsi"/>
          <w:spacing w:val="-8"/>
        </w:rPr>
        <w:t xml:space="preserve"> </w:t>
      </w:r>
      <w:r w:rsidRPr="00442711">
        <w:rPr>
          <w:rFonts w:asciiTheme="minorHAnsi" w:hAnsiTheme="minorHAnsi" w:cstheme="minorHAnsi"/>
          <w:spacing w:val="-2"/>
        </w:rPr>
        <w:t>prescritte</w:t>
      </w:r>
      <w:r w:rsidR="00442711">
        <w:rPr>
          <w:rFonts w:asciiTheme="minorHAnsi" w:hAnsiTheme="minorHAnsi" w:cstheme="minorHAnsi"/>
          <w:spacing w:val="-2"/>
        </w:rPr>
        <w:t xml:space="preserve"> </w:t>
      </w:r>
      <w:r w:rsidR="00442711">
        <w:rPr>
          <w:rFonts w:asciiTheme="minorHAnsi" w:hAnsiTheme="minorHAnsi" w:cstheme="minorHAnsi"/>
        </w:rPr>
        <w:t>d</w:t>
      </w:r>
      <w:r w:rsidRPr="00442711">
        <w:rPr>
          <w:rFonts w:asciiTheme="minorHAnsi" w:hAnsiTheme="minorHAnsi" w:cstheme="minorHAnsi"/>
        </w:rPr>
        <w:t xml:space="preserve">ai disegni e comunque necessarie alla stabilità del pezzo in opera, a giudizio del Direttore dei </w:t>
      </w:r>
      <w:r w:rsidRPr="00442711">
        <w:rPr>
          <w:rFonts w:asciiTheme="minorHAnsi" w:hAnsiTheme="minorHAnsi" w:cstheme="minorHAnsi"/>
          <w:spacing w:val="-2"/>
        </w:rPr>
        <w:t>Lavori.</w:t>
      </w:r>
    </w:p>
    <w:p w14:paraId="686D786F"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Eventuali armature metalliche occorrenti per la posa delle pietre naturali od artificiali verranno contabilizzate e compensate a parte, salvo espresso patto contrario.</w:t>
      </w:r>
    </w:p>
    <w:p w14:paraId="4AB221E0" w14:textId="77777777" w:rsidR="00F32168" w:rsidRPr="00442711" w:rsidRDefault="00F32168">
      <w:pPr>
        <w:pStyle w:val="Corpotesto"/>
        <w:ind w:left="0"/>
        <w:jc w:val="left"/>
        <w:rPr>
          <w:rFonts w:asciiTheme="minorHAnsi" w:hAnsiTheme="minorHAnsi" w:cstheme="minorHAnsi"/>
          <w:sz w:val="26"/>
        </w:rPr>
      </w:pPr>
    </w:p>
    <w:p w14:paraId="2ECA6944" w14:textId="77777777" w:rsidR="00F32168" w:rsidRPr="00442711" w:rsidRDefault="00F32168">
      <w:pPr>
        <w:pStyle w:val="Corpotesto"/>
        <w:spacing w:before="5"/>
        <w:ind w:left="0"/>
        <w:jc w:val="left"/>
        <w:rPr>
          <w:rFonts w:asciiTheme="minorHAnsi" w:hAnsiTheme="minorHAnsi" w:cstheme="minorHAnsi"/>
          <w:sz w:val="22"/>
        </w:rPr>
      </w:pPr>
    </w:p>
    <w:p w14:paraId="263515D8" w14:textId="77777777" w:rsidR="00F32168" w:rsidRPr="00442711" w:rsidRDefault="00000000">
      <w:pPr>
        <w:pStyle w:val="Titolo2"/>
        <w:numPr>
          <w:ilvl w:val="0"/>
          <w:numId w:val="2"/>
        </w:numPr>
        <w:tabs>
          <w:tab w:val="left" w:pos="572"/>
        </w:tabs>
        <w:ind w:left="572" w:hanging="380"/>
        <w:rPr>
          <w:rFonts w:asciiTheme="minorHAnsi" w:hAnsiTheme="minorHAnsi" w:cstheme="minorHAnsi"/>
        </w:rPr>
      </w:pPr>
      <w:r w:rsidRPr="00442711">
        <w:rPr>
          <w:rFonts w:asciiTheme="minorHAnsi" w:hAnsiTheme="minorHAnsi" w:cstheme="minorHAnsi"/>
        </w:rPr>
        <w:t>Serramenti,</w:t>
      </w:r>
      <w:r w:rsidRPr="00442711">
        <w:rPr>
          <w:rFonts w:asciiTheme="minorHAnsi" w:hAnsiTheme="minorHAnsi" w:cstheme="minorHAnsi"/>
          <w:b w:val="0"/>
          <w:spacing w:val="-15"/>
        </w:rPr>
        <w:t xml:space="preserve"> </w:t>
      </w:r>
      <w:r w:rsidRPr="00442711">
        <w:rPr>
          <w:rFonts w:asciiTheme="minorHAnsi" w:hAnsiTheme="minorHAnsi" w:cstheme="minorHAnsi"/>
        </w:rPr>
        <w:t>serrande,</w:t>
      </w:r>
      <w:r w:rsidRPr="00442711">
        <w:rPr>
          <w:rFonts w:asciiTheme="minorHAnsi" w:hAnsiTheme="minorHAnsi" w:cstheme="minorHAnsi"/>
          <w:b w:val="0"/>
          <w:spacing w:val="-15"/>
        </w:rPr>
        <w:t xml:space="preserve"> </w:t>
      </w:r>
      <w:r w:rsidRPr="00442711">
        <w:rPr>
          <w:rFonts w:asciiTheme="minorHAnsi" w:hAnsiTheme="minorHAnsi" w:cstheme="minorHAnsi"/>
          <w:spacing w:val="-2"/>
        </w:rPr>
        <w:t>inferriate</w:t>
      </w:r>
    </w:p>
    <w:p w14:paraId="5D93C586"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I serramenti in legno per finestre verranno misurati al mq sul perimetro esterno del telaio maestro aumentati di 5 cm. in altezza e cm. 10 in larghezza con un minimo fatturabile di mq 1,60 per infissi ad una anta e di mq 2 per infissi a due ante. I cassonetti delle tapparelle saranno misurati a metro lineare</w:t>
      </w:r>
      <w:r w:rsidRPr="00442711">
        <w:rPr>
          <w:rFonts w:asciiTheme="minorHAnsi" w:hAnsiTheme="minorHAnsi" w:cstheme="minorHAnsi"/>
          <w:spacing w:val="-2"/>
        </w:rPr>
        <w:t xml:space="preserve"> </w:t>
      </w:r>
      <w:r w:rsidRPr="00442711">
        <w:rPr>
          <w:rFonts w:asciiTheme="minorHAnsi" w:hAnsiTheme="minorHAnsi" w:cstheme="minorHAnsi"/>
        </w:rPr>
        <w:t>aumentati</w:t>
      </w:r>
      <w:r w:rsidRPr="00442711">
        <w:rPr>
          <w:rFonts w:asciiTheme="minorHAnsi" w:hAnsiTheme="minorHAnsi" w:cstheme="minorHAnsi"/>
          <w:spacing w:val="-1"/>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cm.</w:t>
      </w:r>
      <w:r w:rsidRPr="00442711">
        <w:rPr>
          <w:rFonts w:asciiTheme="minorHAnsi" w:hAnsiTheme="minorHAnsi" w:cstheme="minorHAnsi"/>
          <w:spacing w:val="-1"/>
        </w:rPr>
        <w:t xml:space="preserve"> </w:t>
      </w:r>
      <w:r w:rsidRPr="00442711">
        <w:rPr>
          <w:rFonts w:asciiTheme="minorHAnsi" w:hAnsiTheme="minorHAnsi" w:cstheme="minorHAnsi"/>
        </w:rPr>
        <w:t>40</w:t>
      </w:r>
      <w:r w:rsidRPr="00442711">
        <w:rPr>
          <w:rFonts w:asciiTheme="minorHAnsi" w:hAnsiTheme="minorHAnsi" w:cstheme="minorHAnsi"/>
          <w:spacing w:val="-1"/>
        </w:rPr>
        <w:t xml:space="preserve"> </w:t>
      </w:r>
      <w:r w:rsidRPr="00442711">
        <w:rPr>
          <w:rFonts w:asciiTheme="minorHAnsi" w:hAnsiTheme="minorHAnsi" w:cstheme="minorHAnsi"/>
        </w:rPr>
        <w:t>con</w:t>
      </w:r>
      <w:r w:rsidRPr="00442711">
        <w:rPr>
          <w:rFonts w:asciiTheme="minorHAnsi" w:hAnsiTheme="minorHAnsi" w:cstheme="minorHAnsi"/>
          <w:spacing w:val="-1"/>
        </w:rPr>
        <w:t xml:space="preserve"> </w:t>
      </w:r>
      <w:r w:rsidRPr="00442711">
        <w:rPr>
          <w:rFonts w:asciiTheme="minorHAnsi" w:hAnsiTheme="minorHAnsi" w:cstheme="minorHAnsi"/>
        </w:rPr>
        <w:t>un</w:t>
      </w:r>
      <w:r w:rsidRPr="00442711">
        <w:rPr>
          <w:rFonts w:asciiTheme="minorHAnsi" w:hAnsiTheme="minorHAnsi" w:cstheme="minorHAnsi"/>
          <w:spacing w:val="-1"/>
        </w:rPr>
        <w:t xml:space="preserve"> </w:t>
      </w:r>
      <w:r w:rsidRPr="00442711">
        <w:rPr>
          <w:rFonts w:asciiTheme="minorHAnsi" w:hAnsiTheme="minorHAnsi" w:cstheme="minorHAnsi"/>
        </w:rPr>
        <w:t>minimo</w:t>
      </w:r>
      <w:r w:rsidRPr="00442711">
        <w:rPr>
          <w:rFonts w:asciiTheme="minorHAnsi" w:hAnsiTheme="minorHAnsi" w:cstheme="minorHAnsi"/>
          <w:spacing w:val="-1"/>
        </w:rPr>
        <w:t xml:space="preserve"> </w:t>
      </w:r>
      <w:r w:rsidRPr="00442711">
        <w:rPr>
          <w:rFonts w:asciiTheme="minorHAnsi" w:hAnsiTheme="minorHAnsi" w:cstheme="minorHAnsi"/>
        </w:rPr>
        <w:t>fatturabile</w:t>
      </w:r>
      <w:r w:rsidRPr="00442711">
        <w:rPr>
          <w:rFonts w:asciiTheme="minorHAnsi" w:hAnsiTheme="minorHAnsi" w:cstheme="minorHAnsi"/>
          <w:spacing w:val="-2"/>
        </w:rPr>
        <w:t xml:space="preserve"> </w:t>
      </w:r>
      <w:r w:rsidRPr="00442711">
        <w:rPr>
          <w:rFonts w:asciiTheme="minorHAnsi" w:hAnsiTheme="minorHAnsi" w:cstheme="minorHAnsi"/>
        </w:rPr>
        <w:t>di</w:t>
      </w:r>
      <w:r w:rsidRPr="00442711">
        <w:rPr>
          <w:rFonts w:asciiTheme="minorHAnsi" w:hAnsiTheme="minorHAnsi" w:cstheme="minorHAnsi"/>
          <w:spacing w:val="-1"/>
        </w:rPr>
        <w:t xml:space="preserve"> </w:t>
      </w:r>
      <w:r w:rsidRPr="00442711">
        <w:rPr>
          <w:rFonts w:asciiTheme="minorHAnsi" w:hAnsiTheme="minorHAnsi" w:cstheme="minorHAnsi"/>
        </w:rPr>
        <w:t>mq</w:t>
      </w:r>
      <w:r w:rsidRPr="00442711">
        <w:rPr>
          <w:rFonts w:asciiTheme="minorHAnsi" w:hAnsiTheme="minorHAnsi" w:cstheme="minorHAnsi"/>
          <w:spacing w:val="-1"/>
        </w:rPr>
        <w:t xml:space="preserve"> </w:t>
      </w:r>
      <w:r w:rsidRPr="00442711">
        <w:rPr>
          <w:rFonts w:asciiTheme="minorHAnsi" w:hAnsiTheme="minorHAnsi" w:cstheme="minorHAnsi"/>
        </w:rPr>
        <w:t>1,20.</w:t>
      </w:r>
      <w:r w:rsidRPr="00442711">
        <w:rPr>
          <w:rFonts w:asciiTheme="minorHAnsi" w:hAnsiTheme="minorHAnsi" w:cstheme="minorHAnsi"/>
          <w:spacing w:val="-3"/>
        </w:rPr>
        <w:t xml:space="preserve"> </w:t>
      </w:r>
      <w:r w:rsidRPr="00442711">
        <w:rPr>
          <w:rFonts w:asciiTheme="minorHAnsi" w:hAnsiTheme="minorHAnsi" w:cstheme="minorHAnsi"/>
        </w:rPr>
        <w:t>Gli</w:t>
      </w:r>
      <w:r w:rsidRPr="00442711">
        <w:rPr>
          <w:rFonts w:asciiTheme="minorHAnsi" w:hAnsiTheme="minorHAnsi" w:cstheme="minorHAnsi"/>
          <w:spacing w:val="-3"/>
        </w:rPr>
        <w:t xml:space="preserve"> </w:t>
      </w:r>
      <w:r w:rsidRPr="00442711">
        <w:rPr>
          <w:rFonts w:asciiTheme="minorHAnsi" w:hAnsiTheme="minorHAnsi" w:cstheme="minorHAnsi"/>
        </w:rPr>
        <w:t>avvolgibili</w:t>
      </w:r>
      <w:r w:rsidRPr="00442711">
        <w:rPr>
          <w:rFonts w:asciiTheme="minorHAnsi" w:hAnsiTheme="minorHAnsi" w:cstheme="minorHAnsi"/>
          <w:spacing w:val="-3"/>
        </w:rPr>
        <w:t xml:space="preserve"> </w:t>
      </w:r>
      <w:r w:rsidRPr="00442711">
        <w:rPr>
          <w:rFonts w:asciiTheme="minorHAnsi" w:hAnsiTheme="minorHAnsi" w:cstheme="minorHAnsi"/>
        </w:rPr>
        <w:t>saranno</w:t>
      </w:r>
      <w:r w:rsidRPr="00442711">
        <w:rPr>
          <w:rFonts w:asciiTheme="minorHAnsi" w:hAnsiTheme="minorHAnsi" w:cstheme="minorHAnsi"/>
          <w:spacing w:val="-3"/>
        </w:rPr>
        <w:t xml:space="preserve"> </w:t>
      </w:r>
      <w:r w:rsidRPr="00442711">
        <w:rPr>
          <w:rFonts w:asciiTheme="minorHAnsi" w:hAnsiTheme="minorHAnsi" w:cstheme="minorHAnsi"/>
        </w:rPr>
        <w:t>misurati</w:t>
      </w:r>
      <w:r w:rsidRPr="00442711">
        <w:rPr>
          <w:rFonts w:asciiTheme="minorHAnsi" w:hAnsiTheme="minorHAnsi" w:cstheme="minorHAnsi"/>
          <w:spacing w:val="-3"/>
        </w:rPr>
        <w:t xml:space="preserve"> </w:t>
      </w:r>
      <w:r w:rsidRPr="00442711">
        <w:rPr>
          <w:rFonts w:asciiTheme="minorHAnsi" w:hAnsiTheme="minorHAnsi" w:cstheme="minorHAnsi"/>
        </w:rPr>
        <w:t>a mq in luce esterna in larghezza aumentati di 5 cm. ed in altezza aumentati di 25 cm. con un minimo fatturabile di mq 1,80 le ante d’oscuro saranno misurate a mq di superficie effettiva con un minimo fatturabile di mq 1,50 per infissi ad una anta e di mq 1,80 per infissi a due ante.</w:t>
      </w:r>
    </w:p>
    <w:p w14:paraId="090D9F84"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Gli</w:t>
      </w:r>
      <w:r w:rsidRPr="00442711">
        <w:rPr>
          <w:rFonts w:asciiTheme="minorHAnsi" w:hAnsiTheme="minorHAnsi" w:cstheme="minorHAnsi"/>
          <w:spacing w:val="-7"/>
        </w:rPr>
        <w:t xml:space="preserve"> </w:t>
      </w:r>
      <w:proofErr w:type="spellStart"/>
      <w:r w:rsidRPr="00442711">
        <w:rPr>
          <w:rFonts w:asciiTheme="minorHAnsi" w:hAnsiTheme="minorHAnsi" w:cstheme="minorHAnsi"/>
        </w:rPr>
        <w:t>stipitoni</w:t>
      </w:r>
      <w:proofErr w:type="spellEnd"/>
      <w:r w:rsidRPr="00442711">
        <w:rPr>
          <w:rFonts w:asciiTheme="minorHAnsi" w:hAnsiTheme="minorHAnsi" w:cstheme="minorHAnsi"/>
        </w:rPr>
        <w:t>,</w:t>
      </w:r>
      <w:r w:rsidRPr="00442711">
        <w:rPr>
          <w:rFonts w:asciiTheme="minorHAnsi" w:hAnsiTheme="minorHAnsi" w:cstheme="minorHAnsi"/>
          <w:spacing w:val="-7"/>
        </w:rPr>
        <w:t xml:space="preserve"> </w:t>
      </w:r>
      <w:r w:rsidRPr="00442711">
        <w:rPr>
          <w:rFonts w:asciiTheme="minorHAnsi" w:hAnsiTheme="minorHAnsi" w:cstheme="minorHAnsi"/>
        </w:rPr>
        <w:t>i</w:t>
      </w:r>
      <w:r w:rsidRPr="00442711">
        <w:rPr>
          <w:rFonts w:asciiTheme="minorHAnsi" w:hAnsiTheme="minorHAnsi" w:cstheme="minorHAnsi"/>
          <w:spacing w:val="-7"/>
        </w:rPr>
        <w:t xml:space="preserve"> </w:t>
      </w:r>
      <w:r w:rsidRPr="00442711">
        <w:rPr>
          <w:rFonts w:asciiTheme="minorHAnsi" w:hAnsiTheme="minorHAnsi" w:cstheme="minorHAnsi"/>
        </w:rPr>
        <w:t>rivestimenti</w:t>
      </w:r>
      <w:r w:rsidRPr="00442711">
        <w:rPr>
          <w:rFonts w:asciiTheme="minorHAnsi" w:hAnsiTheme="minorHAnsi" w:cstheme="minorHAnsi"/>
          <w:spacing w:val="-7"/>
        </w:rPr>
        <w:t xml:space="preserve"> </w:t>
      </w:r>
      <w:r w:rsidRPr="00442711">
        <w:rPr>
          <w:rFonts w:asciiTheme="minorHAnsi" w:hAnsiTheme="minorHAnsi" w:cstheme="minorHAnsi"/>
        </w:rPr>
        <w:t>dei</w:t>
      </w:r>
      <w:r w:rsidRPr="00442711">
        <w:rPr>
          <w:rFonts w:asciiTheme="minorHAnsi" w:hAnsiTheme="minorHAnsi" w:cstheme="minorHAnsi"/>
          <w:spacing w:val="-7"/>
        </w:rPr>
        <w:t xml:space="preserve"> </w:t>
      </w:r>
      <w:r w:rsidRPr="00442711">
        <w:rPr>
          <w:rFonts w:asciiTheme="minorHAnsi" w:hAnsiTheme="minorHAnsi" w:cstheme="minorHAnsi"/>
        </w:rPr>
        <w:t>davanzali</w:t>
      </w:r>
      <w:r w:rsidRPr="00442711">
        <w:rPr>
          <w:rFonts w:asciiTheme="minorHAnsi" w:hAnsiTheme="minorHAnsi" w:cstheme="minorHAnsi"/>
          <w:spacing w:val="-7"/>
        </w:rPr>
        <w:t xml:space="preserve"> </w:t>
      </w:r>
      <w:r w:rsidRPr="00442711">
        <w:rPr>
          <w:rFonts w:asciiTheme="minorHAnsi" w:hAnsiTheme="minorHAnsi" w:cstheme="minorHAnsi"/>
        </w:rPr>
        <w:t>e</w:t>
      </w:r>
      <w:r w:rsidRPr="00442711">
        <w:rPr>
          <w:rFonts w:asciiTheme="minorHAnsi" w:hAnsiTheme="minorHAnsi" w:cstheme="minorHAnsi"/>
          <w:spacing w:val="-8"/>
        </w:rPr>
        <w:t xml:space="preserve"> </w:t>
      </w:r>
      <w:r w:rsidRPr="00442711">
        <w:rPr>
          <w:rFonts w:asciiTheme="minorHAnsi" w:hAnsiTheme="minorHAnsi" w:cstheme="minorHAnsi"/>
        </w:rPr>
        <w:t>degli</w:t>
      </w:r>
      <w:r w:rsidRPr="00442711">
        <w:rPr>
          <w:rFonts w:asciiTheme="minorHAnsi" w:hAnsiTheme="minorHAnsi" w:cstheme="minorHAnsi"/>
          <w:spacing w:val="-7"/>
        </w:rPr>
        <w:t xml:space="preserve"> </w:t>
      </w:r>
      <w:r w:rsidRPr="00442711">
        <w:rPr>
          <w:rFonts w:asciiTheme="minorHAnsi" w:hAnsiTheme="minorHAnsi" w:cstheme="minorHAnsi"/>
        </w:rPr>
        <w:t>squarci,</w:t>
      </w:r>
      <w:r w:rsidRPr="00442711">
        <w:rPr>
          <w:rFonts w:asciiTheme="minorHAnsi" w:hAnsiTheme="minorHAnsi" w:cstheme="minorHAnsi"/>
          <w:spacing w:val="-7"/>
        </w:rPr>
        <w:t xml:space="preserve"> </w:t>
      </w:r>
      <w:proofErr w:type="spellStart"/>
      <w:r w:rsidRPr="00442711">
        <w:rPr>
          <w:rFonts w:asciiTheme="minorHAnsi" w:hAnsiTheme="minorHAnsi" w:cstheme="minorHAnsi"/>
        </w:rPr>
        <w:t>ecc</w:t>
      </w:r>
      <w:proofErr w:type="spellEnd"/>
      <w:r w:rsidRPr="00442711">
        <w:rPr>
          <w:rFonts w:asciiTheme="minorHAnsi" w:hAnsiTheme="minorHAnsi" w:cstheme="minorHAnsi"/>
          <w:spacing w:val="-8"/>
        </w:rPr>
        <w:t xml:space="preserve"> </w:t>
      </w:r>
      <w:r w:rsidRPr="00442711">
        <w:rPr>
          <w:rFonts w:asciiTheme="minorHAnsi" w:hAnsiTheme="minorHAnsi" w:cstheme="minorHAnsi"/>
        </w:rPr>
        <w:t>saranno</w:t>
      </w:r>
      <w:r w:rsidRPr="00442711">
        <w:rPr>
          <w:rFonts w:asciiTheme="minorHAnsi" w:hAnsiTheme="minorHAnsi" w:cstheme="minorHAnsi"/>
          <w:spacing w:val="-7"/>
        </w:rPr>
        <w:t xml:space="preserve"> </w:t>
      </w:r>
      <w:r w:rsidRPr="00442711">
        <w:rPr>
          <w:rFonts w:asciiTheme="minorHAnsi" w:hAnsiTheme="minorHAnsi" w:cstheme="minorHAnsi"/>
        </w:rPr>
        <w:t>misurati</w:t>
      </w:r>
      <w:r w:rsidRPr="00442711">
        <w:rPr>
          <w:rFonts w:asciiTheme="minorHAnsi" w:hAnsiTheme="minorHAnsi" w:cstheme="minorHAnsi"/>
          <w:spacing w:val="-6"/>
        </w:rPr>
        <w:t xml:space="preserve"> </w:t>
      </w:r>
      <w:r w:rsidRPr="00442711">
        <w:rPr>
          <w:rFonts w:asciiTheme="minorHAnsi" w:hAnsiTheme="minorHAnsi" w:cstheme="minorHAnsi"/>
        </w:rPr>
        <w:t>a</w:t>
      </w:r>
      <w:r w:rsidRPr="00442711">
        <w:rPr>
          <w:rFonts w:asciiTheme="minorHAnsi" w:hAnsiTheme="minorHAnsi" w:cstheme="minorHAnsi"/>
          <w:spacing w:val="-8"/>
        </w:rPr>
        <w:t xml:space="preserve"> </w:t>
      </w:r>
      <w:r w:rsidRPr="00442711">
        <w:rPr>
          <w:rFonts w:asciiTheme="minorHAnsi" w:hAnsiTheme="minorHAnsi" w:cstheme="minorHAnsi"/>
          <w:spacing w:val="-2"/>
        </w:rPr>
        <w:t>parte.</w:t>
      </w:r>
    </w:p>
    <w:p w14:paraId="6AAD4BC4" w14:textId="43E72AFD"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serrande avvolgibili in ferro saranno valutate secondo le loro effettive dimensioni misurate fuori opera con una maggiorazione di cm. 45 in altezza per avvolgimento sull’asse e cm. 10 in larghezza per le guide. Gli accessori compresi nella valutazione a metro quadrato di serrande saranno quelli specificati nei</w:t>
      </w:r>
    </w:p>
    <w:p w14:paraId="15407C9E"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singoli</w:t>
      </w:r>
      <w:r w:rsidRPr="00442711">
        <w:rPr>
          <w:rFonts w:asciiTheme="minorHAnsi" w:hAnsiTheme="minorHAnsi" w:cstheme="minorHAnsi"/>
          <w:spacing w:val="-12"/>
        </w:rPr>
        <w:t xml:space="preserve"> </w:t>
      </w:r>
      <w:r w:rsidRPr="00442711">
        <w:rPr>
          <w:rFonts w:asciiTheme="minorHAnsi" w:hAnsiTheme="minorHAnsi" w:cstheme="minorHAnsi"/>
        </w:rPr>
        <w:t>articoli</w:t>
      </w:r>
      <w:r w:rsidRPr="00442711">
        <w:rPr>
          <w:rFonts w:asciiTheme="minorHAnsi" w:hAnsiTheme="minorHAnsi" w:cstheme="minorHAnsi"/>
          <w:spacing w:val="-12"/>
        </w:rPr>
        <w:t xml:space="preserve"> </w:t>
      </w:r>
      <w:r w:rsidRPr="00442711">
        <w:rPr>
          <w:rFonts w:asciiTheme="minorHAnsi" w:hAnsiTheme="minorHAnsi" w:cstheme="minorHAnsi"/>
        </w:rPr>
        <w:t>dell’Elenco</w:t>
      </w:r>
      <w:r w:rsidRPr="00442711">
        <w:rPr>
          <w:rFonts w:asciiTheme="minorHAnsi" w:hAnsiTheme="minorHAnsi" w:cstheme="minorHAnsi"/>
          <w:spacing w:val="-13"/>
        </w:rPr>
        <w:t xml:space="preserve"> </w:t>
      </w:r>
      <w:r w:rsidRPr="00442711">
        <w:rPr>
          <w:rFonts w:asciiTheme="minorHAnsi" w:hAnsiTheme="minorHAnsi" w:cstheme="minorHAnsi"/>
          <w:spacing w:val="-2"/>
        </w:rPr>
        <w:t>prezzi.</w:t>
      </w:r>
    </w:p>
    <w:p w14:paraId="65F967C7" w14:textId="77777777" w:rsidR="00F32168" w:rsidRPr="00442711" w:rsidRDefault="00000000">
      <w:pPr>
        <w:pStyle w:val="Corpotesto"/>
        <w:rPr>
          <w:rFonts w:asciiTheme="minorHAnsi" w:hAnsiTheme="minorHAnsi" w:cstheme="minorHAnsi"/>
        </w:rPr>
      </w:pPr>
      <w:r w:rsidRPr="00442711">
        <w:rPr>
          <w:rFonts w:asciiTheme="minorHAnsi" w:hAnsiTheme="minorHAnsi" w:cstheme="minorHAnsi"/>
        </w:rPr>
        <w:t>Le</w:t>
      </w:r>
      <w:r w:rsidRPr="00442711">
        <w:rPr>
          <w:rFonts w:asciiTheme="minorHAnsi" w:hAnsiTheme="minorHAnsi" w:cstheme="minorHAnsi"/>
          <w:spacing w:val="-9"/>
        </w:rPr>
        <w:t xml:space="preserve"> </w:t>
      </w:r>
      <w:r w:rsidRPr="00442711">
        <w:rPr>
          <w:rFonts w:asciiTheme="minorHAnsi" w:hAnsiTheme="minorHAnsi" w:cstheme="minorHAnsi"/>
        </w:rPr>
        <w:t>griglie</w:t>
      </w:r>
      <w:r w:rsidRPr="00442711">
        <w:rPr>
          <w:rFonts w:asciiTheme="minorHAnsi" w:hAnsiTheme="minorHAnsi" w:cstheme="minorHAnsi"/>
          <w:spacing w:val="-8"/>
        </w:rPr>
        <w:t xml:space="preserve"> </w:t>
      </w:r>
      <w:r w:rsidRPr="00442711">
        <w:rPr>
          <w:rFonts w:asciiTheme="minorHAnsi" w:hAnsiTheme="minorHAnsi" w:cstheme="minorHAnsi"/>
        </w:rPr>
        <w:t>a</w:t>
      </w:r>
      <w:r w:rsidRPr="00442711">
        <w:rPr>
          <w:rFonts w:asciiTheme="minorHAnsi" w:hAnsiTheme="minorHAnsi" w:cstheme="minorHAnsi"/>
          <w:spacing w:val="-9"/>
        </w:rPr>
        <w:t xml:space="preserve"> </w:t>
      </w:r>
      <w:r w:rsidRPr="00442711">
        <w:rPr>
          <w:rFonts w:asciiTheme="minorHAnsi" w:hAnsiTheme="minorHAnsi" w:cstheme="minorHAnsi"/>
        </w:rPr>
        <w:t>ventola</w:t>
      </w:r>
      <w:r w:rsidRPr="00442711">
        <w:rPr>
          <w:rFonts w:asciiTheme="minorHAnsi" w:hAnsiTheme="minorHAnsi" w:cstheme="minorHAnsi"/>
          <w:spacing w:val="-8"/>
        </w:rPr>
        <w:t xml:space="preserve"> </w:t>
      </w:r>
      <w:r w:rsidRPr="00442711">
        <w:rPr>
          <w:rFonts w:asciiTheme="minorHAnsi" w:hAnsiTheme="minorHAnsi" w:cstheme="minorHAnsi"/>
        </w:rPr>
        <w:t>e</w:t>
      </w:r>
      <w:r w:rsidRPr="00442711">
        <w:rPr>
          <w:rFonts w:asciiTheme="minorHAnsi" w:hAnsiTheme="minorHAnsi" w:cstheme="minorHAnsi"/>
          <w:spacing w:val="-9"/>
        </w:rPr>
        <w:t xml:space="preserve"> </w:t>
      </w:r>
      <w:r w:rsidRPr="00442711">
        <w:rPr>
          <w:rFonts w:asciiTheme="minorHAnsi" w:hAnsiTheme="minorHAnsi" w:cstheme="minorHAnsi"/>
        </w:rPr>
        <w:t>scorrevoli</w:t>
      </w:r>
      <w:r w:rsidRPr="00442711">
        <w:rPr>
          <w:rFonts w:asciiTheme="minorHAnsi" w:hAnsiTheme="minorHAnsi" w:cstheme="minorHAnsi"/>
          <w:spacing w:val="-7"/>
        </w:rPr>
        <w:t xml:space="preserve"> </w:t>
      </w:r>
      <w:r w:rsidRPr="00442711">
        <w:rPr>
          <w:rFonts w:asciiTheme="minorHAnsi" w:hAnsiTheme="minorHAnsi" w:cstheme="minorHAnsi"/>
        </w:rPr>
        <w:t>verranno</w:t>
      </w:r>
      <w:r w:rsidRPr="00442711">
        <w:rPr>
          <w:rFonts w:asciiTheme="minorHAnsi" w:hAnsiTheme="minorHAnsi" w:cstheme="minorHAnsi"/>
          <w:spacing w:val="-8"/>
        </w:rPr>
        <w:t xml:space="preserve"> </w:t>
      </w:r>
      <w:r w:rsidRPr="00442711">
        <w:rPr>
          <w:rFonts w:asciiTheme="minorHAnsi" w:hAnsiTheme="minorHAnsi" w:cstheme="minorHAnsi"/>
        </w:rPr>
        <w:t>misurate</w:t>
      </w:r>
      <w:r w:rsidRPr="00442711">
        <w:rPr>
          <w:rFonts w:asciiTheme="minorHAnsi" w:hAnsiTheme="minorHAnsi" w:cstheme="minorHAnsi"/>
          <w:spacing w:val="-8"/>
        </w:rPr>
        <w:t xml:space="preserve"> </w:t>
      </w:r>
      <w:r w:rsidRPr="00442711">
        <w:rPr>
          <w:rFonts w:asciiTheme="minorHAnsi" w:hAnsiTheme="minorHAnsi" w:cstheme="minorHAnsi"/>
        </w:rPr>
        <w:t>in</w:t>
      </w:r>
      <w:r w:rsidRPr="00442711">
        <w:rPr>
          <w:rFonts w:asciiTheme="minorHAnsi" w:hAnsiTheme="minorHAnsi" w:cstheme="minorHAnsi"/>
          <w:spacing w:val="-8"/>
        </w:rPr>
        <w:t xml:space="preserve"> </w:t>
      </w:r>
      <w:r w:rsidRPr="00442711">
        <w:rPr>
          <w:rFonts w:asciiTheme="minorHAnsi" w:hAnsiTheme="minorHAnsi" w:cstheme="minorHAnsi"/>
        </w:rPr>
        <w:t>superficie</w:t>
      </w:r>
      <w:r w:rsidRPr="00442711">
        <w:rPr>
          <w:rFonts w:asciiTheme="minorHAnsi" w:hAnsiTheme="minorHAnsi" w:cstheme="minorHAnsi"/>
          <w:spacing w:val="-8"/>
        </w:rPr>
        <w:t xml:space="preserve"> </w:t>
      </w:r>
      <w:r w:rsidRPr="00442711">
        <w:rPr>
          <w:rFonts w:asciiTheme="minorHAnsi" w:hAnsiTheme="minorHAnsi" w:cstheme="minorHAnsi"/>
        </w:rPr>
        <w:t>sulla</w:t>
      </w:r>
      <w:r w:rsidRPr="00442711">
        <w:rPr>
          <w:rFonts w:asciiTheme="minorHAnsi" w:hAnsiTheme="minorHAnsi" w:cstheme="minorHAnsi"/>
          <w:spacing w:val="-9"/>
        </w:rPr>
        <w:t xml:space="preserve"> </w:t>
      </w:r>
      <w:r w:rsidRPr="00442711">
        <w:rPr>
          <w:rFonts w:asciiTheme="minorHAnsi" w:hAnsiTheme="minorHAnsi" w:cstheme="minorHAnsi"/>
        </w:rPr>
        <w:t>luce</w:t>
      </w:r>
      <w:r w:rsidRPr="00442711">
        <w:rPr>
          <w:rFonts w:asciiTheme="minorHAnsi" w:hAnsiTheme="minorHAnsi" w:cstheme="minorHAnsi"/>
          <w:spacing w:val="-8"/>
        </w:rPr>
        <w:t xml:space="preserve"> </w:t>
      </w:r>
      <w:r w:rsidRPr="00442711">
        <w:rPr>
          <w:rFonts w:asciiTheme="minorHAnsi" w:hAnsiTheme="minorHAnsi" w:cstheme="minorHAnsi"/>
        </w:rPr>
        <w:t>netta</w:t>
      </w:r>
      <w:r w:rsidRPr="00442711">
        <w:rPr>
          <w:rFonts w:asciiTheme="minorHAnsi" w:hAnsiTheme="minorHAnsi" w:cstheme="minorHAnsi"/>
          <w:spacing w:val="-9"/>
        </w:rPr>
        <w:t xml:space="preserve"> </w:t>
      </w:r>
      <w:r w:rsidRPr="00442711">
        <w:rPr>
          <w:rFonts w:asciiTheme="minorHAnsi" w:hAnsiTheme="minorHAnsi" w:cstheme="minorHAnsi"/>
        </w:rPr>
        <w:t>delle</w:t>
      </w:r>
      <w:r w:rsidRPr="00442711">
        <w:rPr>
          <w:rFonts w:asciiTheme="minorHAnsi" w:hAnsiTheme="minorHAnsi" w:cstheme="minorHAnsi"/>
          <w:spacing w:val="-8"/>
        </w:rPr>
        <w:t xml:space="preserve"> </w:t>
      </w:r>
      <w:r w:rsidRPr="00442711">
        <w:rPr>
          <w:rFonts w:asciiTheme="minorHAnsi" w:hAnsiTheme="minorHAnsi" w:cstheme="minorHAnsi"/>
          <w:spacing w:val="-2"/>
        </w:rPr>
        <w:t>aperture.</w:t>
      </w:r>
    </w:p>
    <w:p w14:paraId="2C0F27D8"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 xml:space="preserve">I serramenti e le inferriate in ferro ed altri metalli, nonché le inferriate e ramate, verranno contabilizzate in base al peso effettivo od alla superficie netta, secondo le prescrizioni dell’Elenco </w:t>
      </w:r>
      <w:r w:rsidRPr="00442711">
        <w:rPr>
          <w:rFonts w:asciiTheme="minorHAnsi" w:hAnsiTheme="minorHAnsi" w:cstheme="minorHAnsi"/>
          <w:spacing w:val="-2"/>
        </w:rPr>
        <w:t>prezzi.</w:t>
      </w:r>
    </w:p>
    <w:p w14:paraId="5C78482F" w14:textId="77777777" w:rsidR="00F32168" w:rsidRPr="00442711" w:rsidRDefault="00F32168">
      <w:pPr>
        <w:pStyle w:val="Corpotesto"/>
        <w:spacing w:before="3"/>
        <w:ind w:left="0"/>
        <w:jc w:val="left"/>
        <w:rPr>
          <w:rFonts w:asciiTheme="minorHAnsi" w:hAnsiTheme="minorHAnsi" w:cstheme="minorHAnsi"/>
        </w:rPr>
      </w:pPr>
    </w:p>
    <w:p w14:paraId="0D760E31" w14:textId="77777777" w:rsidR="00F32168" w:rsidRPr="00442711" w:rsidRDefault="00000000">
      <w:pPr>
        <w:pStyle w:val="Titolo2"/>
        <w:numPr>
          <w:ilvl w:val="0"/>
          <w:numId w:val="2"/>
        </w:numPr>
        <w:tabs>
          <w:tab w:val="left" w:pos="573"/>
        </w:tabs>
        <w:ind w:left="572" w:hanging="381"/>
        <w:rPr>
          <w:rFonts w:asciiTheme="minorHAnsi" w:hAnsiTheme="minorHAnsi" w:cstheme="minorHAnsi"/>
        </w:rPr>
      </w:pPr>
      <w:r w:rsidRPr="00442711">
        <w:rPr>
          <w:rFonts w:asciiTheme="minorHAnsi" w:hAnsiTheme="minorHAnsi" w:cstheme="minorHAnsi"/>
        </w:rPr>
        <w:t>Condotti</w:t>
      </w:r>
      <w:r w:rsidRPr="00442711">
        <w:rPr>
          <w:rFonts w:asciiTheme="minorHAnsi" w:hAnsiTheme="minorHAnsi" w:cstheme="minorHAnsi"/>
          <w:b w:val="0"/>
          <w:spacing w:val="-10"/>
        </w:rPr>
        <w:t xml:space="preserve"> </w:t>
      </w:r>
      <w:r w:rsidRPr="00442711">
        <w:rPr>
          <w:rFonts w:asciiTheme="minorHAnsi" w:hAnsiTheme="minorHAnsi" w:cstheme="minorHAnsi"/>
        </w:rPr>
        <w:t>di</w:t>
      </w:r>
      <w:r w:rsidRPr="00442711">
        <w:rPr>
          <w:rFonts w:asciiTheme="minorHAnsi" w:hAnsiTheme="minorHAnsi" w:cstheme="minorHAnsi"/>
          <w:b w:val="0"/>
          <w:spacing w:val="-9"/>
        </w:rPr>
        <w:t xml:space="preserve"> </w:t>
      </w:r>
      <w:r w:rsidRPr="00442711">
        <w:rPr>
          <w:rFonts w:asciiTheme="minorHAnsi" w:hAnsiTheme="minorHAnsi" w:cstheme="minorHAnsi"/>
        </w:rPr>
        <w:t>scarico,</w:t>
      </w:r>
      <w:r w:rsidRPr="00442711">
        <w:rPr>
          <w:rFonts w:asciiTheme="minorHAnsi" w:hAnsiTheme="minorHAnsi" w:cstheme="minorHAnsi"/>
          <w:b w:val="0"/>
          <w:spacing w:val="-9"/>
        </w:rPr>
        <w:t xml:space="preserve"> </w:t>
      </w:r>
      <w:r w:rsidRPr="00442711">
        <w:rPr>
          <w:rFonts w:asciiTheme="minorHAnsi" w:hAnsiTheme="minorHAnsi" w:cstheme="minorHAnsi"/>
        </w:rPr>
        <w:t>ventilazione,</w:t>
      </w:r>
      <w:r w:rsidRPr="00442711">
        <w:rPr>
          <w:rFonts w:asciiTheme="minorHAnsi" w:hAnsiTheme="minorHAnsi" w:cstheme="minorHAnsi"/>
          <w:b w:val="0"/>
          <w:spacing w:val="-9"/>
        </w:rPr>
        <w:t xml:space="preserve"> </w:t>
      </w:r>
      <w:r w:rsidRPr="00442711">
        <w:rPr>
          <w:rFonts w:asciiTheme="minorHAnsi" w:hAnsiTheme="minorHAnsi" w:cstheme="minorHAnsi"/>
          <w:spacing w:val="-4"/>
        </w:rPr>
        <w:t>fumo</w:t>
      </w:r>
    </w:p>
    <w:p w14:paraId="050B1C7C"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tubazioni e canne per condotti di scarico, ventilazione, fumo, orizzontali e verticali, in grès, cemento, e materia plastica, verranno contabilizzati in lunghezza effettiva per i tubi da un metro e oltre; i pezzi speciali verranno tradotti a metro lineare convenzionale in base ai coefficienti intermedi di valutazione:</w:t>
      </w:r>
    </w:p>
    <w:p w14:paraId="16507ABF" w14:textId="77777777" w:rsidR="00F32168" w:rsidRPr="00442711" w:rsidRDefault="00000000">
      <w:pPr>
        <w:pStyle w:val="Paragrafoelenco"/>
        <w:numPr>
          <w:ilvl w:val="1"/>
          <w:numId w:val="2"/>
        </w:numPr>
        <w:tabs>
          <w:tab w:val="left" w:pos="333"/>
        </w:tabs>
        <w:ind w:hanging="141"/>
        <w:jc w:val="left"/>
        <w:rPr>
          <w:rFonts w:asciiTheme="minorHAnsi" w:hAnsiTheme="minorHAnsi" w:cstheme="minorHAnsi"/>
          <w:sz w:val="24"/>
        </w:rPr>
      </w:pPr>
      <w:r w:rsidRPr="00442711">
        <w:rPr>
          <w:rFonts w:asciiTheme="minorHAnsi" w:hAnsiTheme="minorHAnsi" w:cstheme="minorHAnsi"/>
          <w:sz w:val="24"/>
        </w:rPr>
        <w:t>curve</w:t>
      </w:r>
      <w:r w:rsidRPr="00442711">
        <w:rPr>
          <w:rFonts w:asciiTheme="minorHAnsi" w:hAnsiTheme="minorHAnsi" w:cstheme="minorHAnsi"/>
          <w:spacing w:val="-6"/>
          <w:sz w:val="24"/>
        </w:rPr>
        <w:t xml:space="preserve"> </w:t>
      </w:r>
      <w:r w:rsidRPr="00442711">
        <w:rPr>
          <w:rFonts w:asciiTheme="minorHAnsi" w:hAnsiTheme="minorHAnsi" w:cstheme="minorHAnsi"/>
          <w:sz w:val="24"/>
        </w:rPr>
        <w:t>e</w:t>
      </w:r>
      <w:r w:rsidRPr="00442711">
        <w:rPr>
          <w:rFonts w:asciiTheme="minorHAnsi" w:hAnsiTheme="minorHAnsi" w:cstheme="minorHAnsi"/>
          <w:spacing w:val="-6"/>
          <w:sz w:val="24"/>
        </w:rPr>
        <w:t xml:space="preserve"> </w:t>
      </w:r>
      <w:r w:rsidRPr="00442711">
        <w:rPr>
          <w:rFonts w:asciiTheme="minorHAnsi" w:hAnsiTheme="minorHAnsi" w:cstheme="minorHAnsi"/>
          <w:sz w:val="24"/>
        </w:rPr>
        <w:t>gomiti</w:t>
      </w:r>
      <w:r w:rsidRPr="00442711">
        <w:rPr>
          <w:rFonts w:asciiTheme="minorHAnsi" w:hAnsiTheme="minorHAnsi" w:cstheme="minorHAnsi"/>
          <w:spacing w:val="-6"/>
          <w:sz w:val="24"/>
        </w:rPr>
        <w:t xml:space="preserve"> </w:t>
      </w:r>
      <w:r w:rsidRPr="00442711">
        <w:rPr>
          <w:rFonts w:asciiTheme="minorHAnsi" w:hAnsiTheme="minorHAnsi" w:cstheme="minorHAnsi"/>
          <w:sz w:val="24"/>
        </w:rPr>
        <w:t>m.</w:t>
      </w:r>
      <w:r w:rsidRPr="00442711">
        <w:rPr>
          <w:rFonts w:asciiTheme="minorHAnsi" w:hAnsiTheme="minorHAnsi" w:cstheme="minorHAnsi"/>
          <w:spacing w:val="-5"/>
          <w:sz w:val="24"/>
        </w:rPr>
        <w:t xml:space="preserve"> </w:t>
      </w:r>
      <w:r w:rsidRPr="00442711">
        <w:rPr>
          <w:rFonts w:asciiTheme="minorHAnsi" w:hAnsiTheme="minorHAnsi" w:cstheme="minorHAnsi"/>
          <w:spacing w:val="-4"/>
          <w:sz w:val="24"/>
        </w:rPr>
        <w:t>1,00</w:t>
      </w:r>
    </w:p>
    <w:p w14:paraId="28819F9F" w14:textId="77777777" w:rsidR="00F32168" w:rsidRPr="00442711" w:rsidRDefault="00000000">
      <w:pPr>
        <w:pStyle w:val="Paragrafoelenco"/>
        <w:numPr>
          <w:ilvl w:val="1"/>
          <w:numId w:val="2"/>
        </w:numPr>
        <w:tabs>
          <w:tab w:val="left" w:pos="332"/>
        </w:tabs>
        <w:ind w:left="331"/>
        <w:jc w:val="left"/>
        <w:rPr>
          <w:rFonts w:asciiTheme="minorHAnsi" w:hAnsiTheme="minorHAnsi" w:cstheme="minorHAnsi"/>
          <w:sz w:val="24"/>
        </w:rPr>
      </w:pPr>
      <w:r w:rsidRPr="00442711">
        <w:rPr>
          <w:rFonts w:asciiTheme="minorHAnsi" w:hAnsiTheme="minorHAnsi" w:cstheme="minorHAnsi"/>
          <w:sz w:val="24"/>
        </w:rPr>
        <w:t>braghe</w:t>
      </w:r>
      <w:r w:rsidRPr="00442711">
        <w:rPr>
          <w:rFonts w:asciiTheme="minorHAnsi" w:hAnsiTheme="minorHAnsi" w:cstheme="minorHAnsi"/>
          <w:spacing w:val="-9"/>
          <w:sz w:val="24"/>
        </w:rPr>
        <w:t xml:space="preserve"> </w:t>
      </w:r>
      <w:r w:rsidRPr="00442711">
        <w:rPr>
          <w:rFonts w:asciiTheme="minorHAnsi" w:hAnsiTheme="minorHAnsi" w:cstheme="minorHAnsi"/>
          <w:sz w:val="24"/>
        </w:rPr>
        <w:t>semplici</w:t>
      </w:r>
      <w:r w:rsidRPr="00442711">
        <w:rPr>
          <w:rFonts w:asciiTheme="minorHAnsi" w:hAnsiTheme="minorHAnsi" w:cstheme="minorHAnsi"/>
          <w:spacing w:val="-9"/>
          <w:sz w:val="24"/>
        </w:rPr>
        <w:t xml:space="preserve"> </w:t>
      </w:r>
      <w:r w:rsidRPr="00442711">
        <w:rPr>
          <w:rFonts w:asciiTheme="minorHAnsi" w:hAnsiTheme="minorHAnsi" w:cstheme="minorHAnsi"/>
          <w:sz w:val="24"/>
        </w:rPr>
        <w:t>m.</w:t>
      </w:r>
      <w:r w:rsidRPr="00442711">
        <w:rPr>
          <w:rFonts w:asciiTheme="minorHAnsi" w:hAnsiTheme="minorHAnsi" w:cstheme="minorHAnsi"/>
          <w:spacing w:val="-8"/>
          <w:sz w:val="24"/>
        </w:rPr>
        <w:t xml:space="preserve"> </w:t>
      </w:r>
      <w:r w:rsidRPr="00442711">
        <w:rPr>
          <w:rFonts w:asciiTheme="minorHAnsi" w:hAnsiTheme="minorHAnsi" w:cstheme="minorHAnsi"/>
          <w:spacing w:val="-4"/>
          <w:sz w:val="24"/>
        </w:rPr>
        <w:t>1,25</w:t>
      </w:r>
    </w:p>
    <w:p w14:paraId="0FD54D03" w14:textId="77777777" w:rsidR="00F32168" w:rsidRPr="00442711" w:rsidRDefault="00000000">
      <w:pPr>
        <w:pStyle w:val="Paragrafoelenco"/>
        <w:numPr>
          <w:ilvl w:val="1"/>
          <w:numId w:val="2"/>
        </w:numPr>
        <w:tabs>
          <w:tab w:val="left" w:pos="332"/>
        </w:tabs>
        <w:ind w:left="331"/>
        <w:jc w:val="left"/>
        <w:rPr>
          <w:rFonts w:asciiTheme="minorHAnsi" w:hAnsiTheme="minorHAnsi" w:cstheme="minorHAnsi"/>
          <w:sz w:val="24"/>
        </w:rPr>
      </w:pPr>
      <w:r w:rsidRPr="00442711">
        <w:rPr>
          <w:rFonts w:asciiTheme="minorHAnsi" w:hAnsiTheme="minorHAnsi" w:cstheme="minorHAnsi"/>
          <w:sz w:val="24"/>
        </w:rPr>
        <w:t>braghe</w:t>
      </w:r>
      <w:r w:rsidRPr="00442711">
        <w:rPr>
          <w:rFonts w:asciiTheme="minorHAnsi" w:hAnsiTheme="minorHAnsi" w:cstheme="minorHAnsi"/>
          <w:spacing w:val="-8"/>
          <w:sz w:val="24"/>
        </w:rPr>
        <w:t xml:space="preserve"> </w:t>
      </w:r>
      <w:r w:rsidRPr="00442711">
        <w:rPr>
          <w:rFonts w:asciiTheme="minorHAnsi" w:hAnsiTheme="minorHAnsi" w:cstheme="minorHAnsi"/>
          <w:sz w:val="24"/>
        </w:rPr>
        <w:t>doppie</w:t>
      </w:r>
      <w:r w:rsidRPr="00442711">
        <w:rPr>
          <w:rFonts w:asciiTheme="minorHAnsi" w:hAnsiTheme="minorHAnsi" w:cstheme="minorHAnsi"/>
          <w:spacing w:val="-7"/>
          <w:sz w:val="24"/>
        </w:rPr>
        <w:t xml:space="preserve"> </w:t>
      </w:r>
      <w:r w:rsidRPr="00442711">
        <w:rPr>
          <w:rFonts w:asciiTheme="minorHAnsi" w:hAnsiTheme="minorHAnsi" w:cstheme="minorHAnsi"/>
          <w:sz w:val="24"/>
        </w:rPr>
        <w:t>e</w:t>
      </w:r>
      <w:r w:rsidRPr="00442711">
        <w:rPr>
          <w:rFonts w:asciiTheme="minorHAnsi" w:hAnsiTheme="minorHAnsi" w:cstheme="minorHAnsi"/>
          <w:spacing w:val="-7"/>
          <w:sz w:val="24"/>
        </w:rPr>
        <w:t xml:space="preserve"> </w:t>
      </w:r>
      <w:r w:rsidRPr="00442711">
        <w:rPr>
          <w:rFonts w:asciiTheme="minorHAnsi" w:hAnsiTheme="minorHAnsi" w:cstheme="minorHAnsi"/>
          <w:sz w:val="24"/>
        </w:rPr>
        <w:t>ispezioni</w:t>
      </w:r>
      <w:r w:rsidRPr="00442711">
        <w:rPr>
          <w:rFonts w:asciiTheme="minorHAnsi" w:hAnsiTheme="minorHAnsi" w:cstheme="minorHAnsi"/>
          <w:spacing w:val="-6"/>
          <w:sz w:val="24"/>
        </w:rPr>
        <w:t xml:space="preserve"> </w:t>
      </w:r>
      <w:r w:rsidRPr="00442711">
        <w:rPr>
          <w:rFonts w:asciiTheme="minorHAnsi" w:hAnsiTheme="minorHAnsi" w:cstheme="minorHAnsi"/>
          <w:sz w:val="24"/>
        </w:rPr>
        <w:t>m.</w:t>
      </w:r>
      <w:r w:rsidRPr="00442711">
        <w:rPr>
          <w:rFonts w:asciiTheme="minorHAnsi" w:hAnsiTheme="minorHAnsi" w:cstheme="minorHAnsi"/>
          <w:spacing w:val="-7"/>
          <w:sz w:val="24"/>
        </w:rPr>
        <w:t xml:space="preserve"> </w:t>
      </w:r>
      <w:r w:rsidRPr="00442711">
        <w:rPr>
          <w:rFonts w:asciiTheme="minorHAnsi" w:hAnsiTheme="minorHAnsi" w:cstheme="minorHAnsi"/>
          <w:spacing w:val="-4"/>
          <w:sz w:val="24"/>
        </w:rPr>
        <w:t>1,75</w:t>
      </w:r>
    </w:p>
    <w:p w14:paraId="04F8330D" w14:textId="77777777" w:rsidR="00F32168" w:rsidRPr="00442711" w:rsidRDefault="00000000">
      <w:pPr>
        <w:pStyle w:val="Paragrafoelenco"/>
        <w:numPr>
          <w:ilvl w:val="1"/>
          <w:numId w:val="2"/>
        </w:numPr>
        <w:tabs>
          <w:tab w:val="left" w:pos="333"/>
        </w:tabs>
        <w:ind w:hanging="141"/>
        <w:jc w:val="left"/>
        <w:rPr>
          <w:rFonts w:asciiTheme="minorHAnsi" w:hAnsiTheme="minorHAnsi" w:cstheme="minorHAnsi"/>
          <w:sz w:val="24"/>
        </w:rPr>
      </w:pPr>
      <w:r w:rsidRPr="00442711">
        <w:rPr>
          <w:rFonts w:asciiTheme="minorHAnsi" w:hAnsiTheme="minorHAnsi" w:cstheme="minorHAnsi"/>
          <w:sz w:val="24"/>
        </w:rPr>
        <w:t>sifoni</w:t>
      </w:r>
      <w:r w:rsidRPr="00442711">
        <w:rPr>
          <w:rFonts w:asciiTheme="minorHAnsi" w:hAnsiTheme="minorHAnsi" w:cstheme="minorHAnsi"/>
          <w:spacing w:val="-5"/>
          <w:sz w:val="24"/>
        </w:rPr>
        <w:t xml:space="preserve"> </w:t>
      </w:r>
      <w:r w:rsidRPr="00442711">
        <w:rPr>
          <w:rFonts w:asciiTheme="minorHAnsi" w:hAnsiTheme="minorHAnsi" w:cstheme="minorHAnsi"/>
          <w:sz w:val="24"/>
        </w:rPr>
        <w:t>m.</w:t>
      </w:r>
      <w:r w:rsidRPr="00442711">
        <w:rPr>
          <w:rFonts w:asciiTheme="minorHAnsi" w:hAnsiTheme="minorHAnsi" w:cstheme="minorHAnsi"/>
          <w:spacing w:val="-4"/>
          <w:sz w:val="24"/>
        </w:rPr>
        <w:t xml:space="preserve"> 2,75</w:t>
      </w:r>
    </w:p>
    <w:p w14:paraId="40CB2DB9" w14:textId="77777777" w:rsidR="00F32168" w:rsidRPr="00442711" w:rsidRDefault="00000000">
      <w:pPr>
        <w:pStyle w:val="Paragrafoelenco"/>
        <w:numPr>
          <w:ilvl w:val="1"/>
          <w:numId w:val="2"/>
        </w:numPr>
        <w:tabs>
          <w:tab w:val="left" w:pos="333"/>
        </w:tabs>
        <w:ind w:hanging="141"/>
        <w:jc w:val="left"/>
        <w:rPr>
          <w:rFonts w:asciiTheme="minorHAnsi" w:hAnsiTheme="minorHAnsi" w:cstheme="minorHAnsi"/>
          <w:sz w:val="24"/>
        </w:rPr>
      </w:pPr>
      <w:r w:rsidRPr="00442711">
        <w:rPr>
          <w:rFonts w:asciiTheme="minorHAnsi" w:hAnsiTheme="minorHAnsi" w:cstheme="minorHAnsi"/>
          <w:sz w:val="24"/>
        </w:rPr>
        <w:t>riduzioni</w:t>
      </w:r>
      <w:r w:rsidRPr="00442711">
        <w:rPr>
          <w:rFonts w:asciiTheme="minorHAnsi" w:hAnsiTheme="minorHAnsi" w:cstheme="minorHAnsi"/>
          <w:spacing w:val="-7"/>
          <w:sz w:val="24"/>
        </w:rPr>
        <w:t xml:space="preserve"> </w:t>
      </w:r>
      <w:r w:rsidRPr="00442711">
        <w:rPr>
          <w:rFonts w:asciiTheme="minorHAnsi" w:hAnsiTheme="minorHAnsi" w:cstheme="minorHAnsi"/>
          <w:sz w:val="24"/>
        </w:rPr>
        <w:t>m.</w:t>
      </w:r>
      <w:r w:rsidRPr="00442711">
        <w:rPr>
          <w:rFonts w:asciiTheme="minorHAnsi" w:hAnsiTheme="minorHAnsi" w:cstheme="minorHAnsi"/>
          <w:spacing w:val="-6"/>
          <w:sz w:val="24"/>
        </w:rPr>
        <w:t xml:space="preserve"> </w:t>
      </w:r>
      <w:r w:rsidRPr="00442711">
        <w:rPr>
          <w:rFonts w:asciiTheme="minorHAnsi" w:hAnsiTheme="minorHAnsi" w:cstheme="minorHAnsi"/>
          <w:sz w:val="24"/>
        </w:rPr>
        <w:t>1,00</w:t>
      </w:r>
      <w:r w:rsidRPr="00442711">
        <w:rPr>
          <w:rFonts w:asciiTheme="minorHAnsi" w:hAnsiTheme="minorHAnsi" w:cstheme="minorHAnsi"/>
          <w:spacing w:val="-6"/>
          <w:sz w:val="24"/>
        </w:rPr>
        <w:t xml:space="preserve"> </w:t>
      </w:r>
      <w:r w:rsidRPr="00442711">
        <w:rPr>
          <w:rFonts w:asciiTheme="minorHAnsi" w:hAnsiTheme="minorHAnsi" w:cstheme="minorHAnsi"/>
          <w:sz w:val="24"/>
        </w:rPr>
        <w:t>del</w:t>
      </w:r>
      <w:r w:rsidRPr="00442711">
        <w:rPr>
          <w:rFonts w:asciiTheme="minorHAnsi" w:hAnsiTheme="minorHAnsi" w:cstheme="minorHAnsi"/>
          <w:spacing w:val="-6"/>
          <w:sz w:val="24"/>
        </w:rPr>
        <w:t xml:space="preserve"> </w:t>
      </w:r>
      <w:r w:rsidRPr="00442711">
        <w:rPr>
          <w:rFonts w:asciiTheme="minorHAnsi" w:hAnsiTheme="minorHAnsi" w:cstheme="minorHAnsi"/>
          <w:sz w:val="24"/>
        </w:rPr>
        <w:t>diametro</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minore</w:t>
      </w:r>
    </w:p>
    <w:p w14:paraId="4DA5EE4B" w14:textId="77777777" w:rsidR="00F32168" w:rsidRPr="00442711" w:rsidRDefault="00F32168">
      <w:pPr>
        <w:pStyle w:val="Corpotesto"/>
        <w:ind w:left="0"/>
        <w:jc w:val="left"/>
        <w:rPr>
          <w:rFonts w:asciiTheme="minorHAnsi" w:hAnsiTheme="minorHAnsi" w:cstheme="minorHAnsi"/>
        </w:rPr>
      </w:pPr>
    </w:p>
    <w:p w14:paraId="71B39626" w14:textId="77777777" w:rsidR="00F32168" w:rsidRPr="00442711" w:rsidRDefault="00000000">
      <w:pPr>
        <w:pStyle w:val="Titolo2"/>
        <w:numPr>
          <w:ilvl w:val="0"/>
          <w:numId w:val="2"/>
        </w:numPr>
        <w:tabs>
          <w:tab w:val="left" w:pos="573"/>
        </w:tabs>
        <w:ind w:left="572" w:hanging="381"/>
        <w:rPr>
          <w:rFonts w:asciiTheme="minorHAnsi" w:hAnsiTheme="minorHAnsi" w:cstheme="minorHAnsi"/>
        </w:rPr>
      </w:pPr>
      <w:r w:rsidRPr="00442711">
        <w:rPr>
          <w:rFonts w:asciiTheme="minorHAnsi" w:hAnsiTheme="minorHAnsi" w:cstheme="minorHAnsi"/>
        </w:rPr>
        <w:t>Imbiancature,</w:t>
      </w:r>
      <w:r w:rsidRPr="00442711">
        <w:rPr>
          <w:rFonts w:asciiTheme="minorHAnsi" w:hAnsiTheme="minorHAnsi" w:cstheme="minorHAnsi"/>
          <w:b w:val="0"/>
          <w:spacing w:val="-10"/>
        </w:rPr>
        <w:t xml:space="preserve"> </w:t>
      </w:r>
      <w:r w:rsidRPr="00442711">
        <w:rPr>
          <w:rFonts w:asciiTheme="minorHAnsi" w:hAnsiTheme="minorHAnsi" w:cstheme="minorHAnsi"/>
        </w:rPr>
        <w:t>tinteggiature,</w:t>
      </w:r>
      <w:r w:rsidRPr="00442711">
        <w:rPr>
          <w:rFonts w:asciiTheme="minorHAnsi" w:hAnsiTheme="minorHAnsi" w:cstheme="minorHAnsi"/>
          <w:b w:val="0"/>
          <w:spacing w:val="-9"/>
        </w:rPr>
        <w:t xml:space="preserve"> </w:t>
      </w:r>
      <w:r w:rsidRPr="00442711">
        <w:rPr>
          <w:rFonts w:asciiTheme="minorHAnsi" w:hAnsiTheme="minorHAnsi" w:cstheme="minorHAnsi"/>
        </w:rPr>
        <w:t>e</w:t>
      </w:r>
      <w:r w:rsidRPr="00442711">
        <w:rPr>
          <w:rFonts w:asciiTheme="minorHAnsi" w:hAnsiTheme="minorHAnsi" w:cstheme="minorHAnsi"/>
          <w:b w:val="0"/>
          <w:spacing w:val="-10"/>
        </w:rPr>
        <w:t xml:space="preserve"> </w:t>
      </w:r>
      <w:r w:rsidRPr="00442711">
        <w:rPr>
          <w:rFonts w:asciiTheme="minorHAnsi" w:hAnsiTheme="minorHAnsi" w:cstheme="minorHAnsi"/>
        </w:rPr>
        <w:t>verniciature</w:t>
      </w:r>
      <w:r w:rsidRPr="00442711">
        <w:rPr>
          <w:rFonts w:asciiTheme="minorHAnsi" w:hAnsiTheme="minorHAnsi" w:cstheme="minorHAnsi"/>
          <w:b w:val="0"/>
          <w:spacing w:val="-10"/>
        </w:rPr>
        <w:t xml:space="preserve"> </w:t>
      </w:r>
      <w:r w:rsidRPr="00442711">
        <w:rPr>
          <w:rFonts w:asciiTheme="minorHAnsi" w:hAnsiTheme="minorHAnsi" w:cstheme="minorHAnsi"/>
        </w:rPr>
        <w:t>su</w:t>
      </w:r>
      <w:r w:rsidRPr="00442711">
        <w:rPr>
          <w:rFonts w:asciiTheme="minorHAnsi" w:hAnsiTheme="minorHAnsi" w:cstheme="minorHAnsi"/>
          <w:b w:val="0"/>
          <w:spacing w:val="-9"/>
        </w:rPr>
        <w:t xml:space="preserve"> </w:t>
      </w:r>
      <w:r w:rsidRPr="00442711">
        <w:rPr>
          <w:rFonts w:asciiTheme="minorHAnsi" w:hAnsiTheme="minorHAnsi" w:cstheme="minorHAnsi"/>
        </w:rPr>
        <w:t>pareti</w:t>
      </w:r>
      <w:r w:rsidRPr="00442711">
        <w:rPr>
          <w:rFonts w:asciiTheme="minorHAnsi" w:hAnsiTheme="minorHAnsi" w:cstheme="minorHAnsi"/>
          <w:b w:val="0"/>
          <w:spacing w:val="-9"/>
        </w:rPr>
        <w:t xml:space="preserve"> </w:t>
      </w:r>
      <w:r w:rsidRPr="00442711">
        <w:rPr>
          <w:rFonts w:asciiTheme="minorHAnsi" w:hAnsiTheme="minorHAnsi" w:cstheme="minorHAnsi"/>
        </w:rPr>
        <w:t>e</w:t>
      </w:r>
      <w:r w:rsidRPr="00442711">
        <w:rPr>
          <w:rFonts w:asciiTheme="minorHAnsi" w:hAnsiTheme="minorHAnsi" w:cstheme="minorHAnsi"/>
          <w:b w:val="0"/>
          <w:spacing w:val="-10"/>
        </w:rPr>
        <w:t xml:space="preserve"> </w:t>
      </w:r>
      <w:r w:rsidRPr="00442711">
        <w:rPr>
          <w:rFonts w:asciiTheme="minorHAnsi" w:hAnsiTheme="minorHAnsi" w:cstheme="minorHAnsi"/>
          <w:spacing w:val="-2"/>
        </w:rPr>
        <w:t>plafoni</w:t>
      </w:r>
    </w:p>
    <w:p w14:paraId="11942705"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imbiancature e tinteggiature su pareti e plafoni verranno misurate in base alla superficie</w:t>
      </w:r>
      <w:r w:rsidRPr="00442711">
        <w:rPr>
          <w:rFonts w:asciiTheme="minorHAnsi" w:hAnsiTheme="minorHAnsi" w:cstheme="minorHAnsi"/>
          <w:spacing w:val="80"/>
        </w:rPr>
        <w:t xml:space="preserve"> </w:t>
      </w:r>
      <w:r w:rsidRPr="00442711">
        <w:rPr>
          <w:rFonts w:asciiTheme="minorHAnsi" w:hAnsiTheme="minorHAnsi" w:cstheme="minorHAnsi"/>
          <w:spacing w:val="-2"/>
        </w:rPr>
        <w:t>effettiva.</w:t>
      </w:r>
    </w:p>
    <w:p w14:paraId="7BA99DFD"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 xml:space="preserve">Saranno dedotti i vani con superficie superiore ai mq 4, in tal caso gli sguanci e i </w:t>
      </w:r>
      <w:proofErr w:type="spellStart"/>
      <w:r w:rsidRPr="00442711">
        <w:rPr>
          <w:rFonts w:asciiTheme="minorHAnsi" w:hAnsiTheme="minorHAnsi" w:cstheme="minorHAnsi"/>
        </w:rPr>
        <w:t>cielini</w:t>
      </w:r>
      <w:proofErr w:type="spellEnd"/>
      <w:r w:rsidRPr="00442711">
        <w:rPr>
          <w:rFonts w:asciiTheme="minorHAnsi" w:hAnsiTheme="minorHAnsi" w:cstheme="minorHAnsi"/>
        </w:rPr>
        <w:t xml:space="preserve"> verranno compensati a parte.</w:t>
      </w:r>
    </w:p>
    <w:p w14:paraId="351EF570"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verniciature con vernici grasse o smalto su pareti e plafoni verranno misurate in base alla superficie effettiva, con deduzione di tutti i vani.</w:t>
      </w:r>
    </w:p>
    <w:p w14:paraId="7FBA8D32" w14:textId="3752EA46" w:rsidR="00F32168" w:rsidRPr="00442711" w:rsidRDefault="00000000">
      <w:pPr>
        <w:pStyle w:val="Corpotesto"/>
        <w:ind w:right="666"/>
        <w:rPr>
          <w:rFonts w:asciiTheme="minorHAnsi" w:hAnsiTheme="minorHAnsi" w:cstheme="minorHAnsi"/>
        </w:rPr>
      </w:pPr>
      <w:proofErr w:type="spellStart"/>
      <w:r w:rsidRPr="00442711">
        <w:rPr>
          <w:rFonts w:asciiTheme="minorHAnsi" w:hAnsiTheme="minorHAnsi" w:cstheme="minorHAnsi"/>
        </w:rPr>
        <w:t>Zoccolini</w:t>
      </w:r>
      <w:proofErr w:type="spellEnd"/>
      <w:r w:rsidRPr="00442711">
        <w:rPr>
          <w:rFonts w:asciiTheme="minorHAnsi" w:hAnsiTheme="minorHAnsi" w:cstheme="minorHAnsi"/>
        </w:rPr>
        <w:t xml:space="preserve">, sagome, filettature, si misureranno a parte a metro </w:t>
      </w:r>
      <w:r w:rsidR="00442711" w:rsidRPr="00442711">
        <w:rPr>
          <w:rFonts w:asciiTheme="minorHAnsi" w:hAnsiTheme="minorHAnsi" w:cstheme="minorHAnsi"/>
        </w:rPr>
        <w:t>lineare.</w:t>
      </w:r>
      <w:r w:rsidRPr="00442711">
        <w:rPr>
          <w:rFonts w:asciiTheme="minorHAnsi" w:hAnsiTheme="minorHAnsi" w:cstheme="minorHAnsi"/>
        </w:rPr>
        <w:t xml:space="preserve"> Per le imbiancature, </w:t>
      </w:r>
      <w:r w:rsidRPr="00442711">
        <w:rPr>
          <w:rFonts w:asciiTheme="minorHAnsi" w:hAnsiTheme="minorHAnsi" w:cstheme="minorHAnsi"/>
        </w:rPr>
        <w:lastRenderedPageBreak/>
        <w:t>tinteggiature a calce, e tinta, e a fresco su facciate esterne, la misurazione sarà effettuata in proiezione verticale senza deduzione dei fori inferiori ai mq 4.</w:t>
      </w:r>
    </w:p>
    <w:p w14:paraId="32C7AA41" w14:textId="77777777" w:rsidR="00F32168" w:rsidRDefault="00000000">
      <w:pPr>
        <w:pStyle w:val="Corpotesto"/>
        <w:ind w:right="665"/>
        <w:rPr>
          <w:rFonts w:asciiTheme="minorHAnsi" w:hAnsiTheme="minorHAnsi" w:cstheme="minorHAnsi"/>
        </w:rPr>
      </w:pPr>
      <w:r w:rsidRPr="00442711">
        <w:rPr>
          <w:rFonts w:asciiTheme="minorHAnsi" w:hAnsiTheme="minorHAnsi" w:cstheme="minorHAnsi"/>
        </w:rPr>
        <w:t>I ponteggi esterni ed interni per imbiancature, tinteggiature e verniciature fino a m 4,00 di altezza sono a carico della Ditta esecutrice; per altezze superiori, ove non esista il ponteggio, la sua formazione o l’impiego di ponteggi sospesi, scale Porta e simili verranno compensati a parte.</w:t>
      </w:r>
    </w:p>
    <w:p w14:paraId="24FBAD63" w14:textId="77777777" w:rsidR="00442711" w:rsidRPr="00442711" w:rsidRDefault="00442711">
      <w:pPr>
        <w:pStyle w:val="Corpotesto"/>
        <w:ind w:right="665"/>
        <w:rPr>
          <w:rFonts w:asciiTheme="minorHAnsi" w:hAnsiTheme="minorHAnsi" w:cstheme="minorHAnsi"/>
        </w:rPr>
      </w:pPr>
    </w:p>
    <w:p w14:paraId="6A0388CF" w14:textId="77777777" w:rsidR="00F32168" w:rsidRPr="00442711" w:rsidRDefault="00000000">
      <w:pPr>
        <w:pStyle w:val="Titolo2"/>
        <w:numPr>
          <w:ilvl w:val="0"/>
          <w:numId w:val="2"/>
        </w:numPr>
        <w:tabs>
          <w:tab w:val="left" w:pos="572"/>
        </w:tabs>
        <w:spacing w:before="75"/>
        <w:ind w:left="572" w:hanging="380"/>
        <w:rPr>
          <w:rFonts w:asciiTheme="minorHAnsi" w:hAnsiTheme="minorHAnsi" w:cstheme="minorHAnsi"/>
        </w:rPr>
      </w:pPr>
      <w:r w:rsidRPr="00442711">
        <w:rPr>
          <w:rFonts w:asciiTheme="minorHAnsi" w:hAnsiTheme="minorHAnsi" w:cstheme="minorHAnsi"/>
        </w:rPr>
        <w:t>Verniciature</w:t>
      </w:r>
      <w:r w:rsidRPr="00442711">
        <w:rPr>
          <w:rFonts w:asciiTheme="minorHAnsi" w:hAnsiTheme="minorHAnsi" w:cstheme="minorHAnsi"/>
          <w:b w:val="0"/>
          <w:spacing w:val="-8"/>
        </w:rPr>
        <w:t xml:space="preserve"> </w:t>
      </w:r>
      <w:r w:rsidRPr="00442711">
        <w:rPr>
          <w:rFonts w:asciiTheme="minorHAnsi" w:hAnsiTheme="minorHAnsi" w:cstheme="minorHAnsi"/>
        </w:rPr>
        <w:t>di</w:t>
      </w:r>
      <w:r w:rsidRPr="00442711">
        <w:rPr>
          <w:rFonts w:asciiTheme="minorHAnsi" w:hAnsiTheme="minorHAnsi" w:cstheme="minorHAnsi"/>
          <w:b w:val="0"/>
          <w:spacing w:val="-6"/>
        </w:rPr>
        <w:t xml:space="preserve"> </w:t>
      </w:r>
      <w:r w:rsidRPr="00442711">
        <w:rPr>
          <w:rFonts w:asciiTheme="minorHAnsi" w:hAnsiTheme="minorHAnsi" w:cstheme="minorHAnsi"/>
        </w:rPr>
        <w:t>manufatti</w:t>
      </w:r>
      <w:r w:rsidRPr="00442711">
        <w:rPr>
          <w:rFonts w:asciiTheme="minorHAnsi" w:hAnsiTheme="minorHAnsi" w:cstheme="minorHAnsi"/>
          <w:b w:val="0"/>
          <w:spacing w:val="-7"/>
        </w:rPr>
        <w:t xml:space="preserve"> </w:t>
      </w:r>
      <w:r w:rsidRPr="00442711">
        <w:rPr>
          <w:rFonts w:asciiTheme="minorHAnsi" w:hAnsiTheme="minorHAnsi" w:cstheme="minorHAnsi"/>
        </w:rPr>
        <w:t>in</w:t>
      </w:r>
      <w:r w:rsidRPr="00442711">
        <w:rPr>
          <w:rFonts w:asciiTheme="minorHAnsi" w:hAnsiTheme="minorHAnsi" w:cstheme="minorHAnsi"/>
          <w:b w:val="0"/>
          <w:spacing w:val="-5"/>
        </w:rPr>
        <w:t xml:space="preserve"> </w:t>
      </w:r>
      <w:r w:rsidRPr="00442711">
        <w:rPr>
          <w:rFonts w:asciiTheme="minorHAnsi" w:hAnsiTheme="minorHAnsi" w:cstheme="minorHAnsi"/>
        </w:rPr>
        <w:t>legno</w:t>
      </w:r>
      <w:r w:rsidRPr="00442711">
        <w:rPr>
          <w:rFonts w:asciiTheme="minorHAnsi" w:hAnsiTheme="minorHAnsi" w:cstheme="minorHAnsi"/>
          <w:b w:val="0"/>
          <w:spacing w:val="-7"/>
        </w:rPr>
        <w:t xml:space="preserve"> </w:t>
      </w:r>
      <w:r w:rsidRPr="00442711">
        <w:rPr>
          <w:rFonts w:asciiTheme="minorHAnsi" w:hAnsiTheme="minorHAnsi" w:cstheme="minorHAnsi"/>
        </w:rPr>
        <w:t>e</w:t>
      </w:r>
      <w:r w:rsidRPr="00442711">
        <w:rPr>
          <w:rFonts w:asciiTheme="minorHAnsi" w:hAnsiTheme="minorHAnsi" w:cstheme="minorHAnsi"/>
          <w:b w:val="0"/>
          <w:spacing w:val="-7"/>
        </w:rPr>
        <w:t xml:space="preserve"> </w:t>
      </w:r>
      <w:r w:rsidRPr="00442711">
        <w:rPr>
          <w:rFonts w:asciiTheme="minorHAnsi" w:hAnsiTheme="minorHAnsi" w:cstheme="minorHAnsi"/>
          <w:spacing w:val="-4"/>
        </w:rPr>
        <w:t>ferro</w:t>
      </w:r>
    </w:p>
    <w:p w14:paraId="24A46CF4" w14:textId="77777777" w:rsidR="00F32168" w:rsidRPr="00442711" w:rsidRDefault="00000000">
      <w:pPr>
        <w:pStyle w:val="Corpotesto"/>
        <w:ind w:right="713" w:hanging="1"/>
        <w:jc w:val="left"/>
        <w:rPr>
          <w:rFonts w:asciiTheme="minorHAnsi" w:hAnsiTheme="minorHAnsi" w:cstheme="minorHAnsi"/>
        </w:rPr>
      </w:pPr>
      <w:r w:rsidRPr="00442711">
        <w:rPr>
          <w:rFonts w:asciiTheme="minorHAnsi" w:hAnsiTheme="minorHAnsi" w:cstheme="minorHAnsi"/>
        </w:rPr>
        <w:t>Le verniciature in genere verranno contabilizzate in base alla loro superficie, salvo casi particolari</w:t>
      </w:r>
      <w:r w:rsidRPr="00442711">
        <w:rPr>
          <w:rFonts w:asciiTheme="minorHAnsi" w:hAnsiTheme="minorHAnsi" w:cstheme="minorHAnsi"/>
          <w:spacing w:val="40"/>
        </w:rPr>
        <w:t xml:space="preserve"> </w:t>
      </w:r>
      <w:r w:rsidRPr="00442711">
        <w:rPr>
          <w:rFonts w:asciiTheme="minorHAnsi" w:hAnsiTheme="minorHAnsi" w:cstheme="minorHAnsi"/>
        </w:rPr>
        <w:t>in cui la valutazione sia fatta a metro lineare od a numero.</w:t>
      </w:r>
    </w:p>
    <w:p w14:paraId="52F49ADD" w14:textId="2EA69FAE" w:rsidR="00F32168" w:rsidRPr="00442711" w:rsidRDefault="00000000">
      <w:pPr>
        <w:pStyle w:val="Corpotesto"/>
        <w:ind w:right="713"/>
        <w:jc w:val="left"/>
        <w:rPr>
          <w:rFonts w:asciiTheme="minorHAnsi" w:hAnsiTheme="minorHAnsi" w:cstheme="minorHAnsi"/>
        </w:rPr>
      </w:pPr>
      <w:r w:rsidRPr="00442711">
        <w:rPr>
          <w:rFonts w:asciiTheme="minorHAnsi" w:hAnsiTheme="minorHAnsi" w:cstheme="minorHAnsi"/>
        </w:rPr>
        <w:t xml:space="preserve">La superficie verrà misurata in proiezione verticale da una parte </w:t>
      </w:r>
      <w:r w:rsidR="00442711" w:rsidRPr="00442711">
        <w:rPr>
          <w:rFonts w:asciiTheme="minorHAnsi" w:hAnsiTheme="minorHAnsi" w:cstheme="minorHAnsi"/>
        </w:rPr>
        <w:t>sola.</w:t>
      </w:r>
      <w:r w:rsidRPr="00442711">
        <w:rPr>
          <w:rFonts w:asciiTheme="minorHAnsi" w:hAnsiTheme="minorHAnsi" w:cstheme="minorHAnsi"/>
        </w:rPr>
        <w:t xml:space="preserve"> In relazione alla sua maggiore o minore complessità la superficie verrà moltiplicata per un coefficiente convenzionale.</w:t>
      </w:r>
    </w:p>
    <w:p w14:paraId="6EF6F565" w14:textId="02970B6B" w:rsidR="00F32168" w:rsidRPr="00442711" w:rsidRDefault="00000000" w:rsidP="00442711">
      <w:pPr>
        <w:pStyle w:val="Corpotesto"/>
        <w:ind w:hanging="1"/>
        <w:jc w:val="left"/>
        <w:rPr>
          <w:rFonts w:asciiTheme="minorHAnsi" w:hAnsiTheme="minorHAnsi" w:cstheme="minorHAnsi"/>
        </w:rPr>
      </w:pPr>
      <w:r w:rsidRPr="00442711">
        <w:rPr>
          <w:rFonts w:asciiTheme="minorHAnsi" w:hAnsiTheme="minorHAnsi" w:cstheme="minorHAnsi"/>
        </w:rPr>
        <w:t>Nel</w:t>
      </w:r>
      <w:r w:rsidRPr="00442711">
        <w:rPr>
          <w:rFonts w:asciiTheme="minorHAnsi" w:hAnsiTheme="minorHAnsi" w:cstheme="minorHAnsi"/>
          <w:spacing w:val="80"/>
        </w:rPr>
        <w:t xml:space="preserve"> </w:t>
      </w:r>
      <w:r w:rsidRPr="00442711">
        <w:rPr>
          <w:rFonts w:asciiTheme="minorHAnsi" w:hAnsiTheme="minorHAnsi" w:cstheme="minorHAnsi"/>
        </w:rPr>
        <w:t>caso</w:t>
      </w:r>
      <w:r w:rsidRPr="00442711">
        <w:rPr>
          <w:rFonts w:asciiTheme="minorHAnsi" w:hAnsiTheme="minorHAnsi" w:cstheme="minorHAnsi"/>
          <w:spacing w:val="80"/>
        </w:rPr>
        <w:t xml:space="preserve"> </w:t>
      </w:r>
      <w:r w:rsidRPr="00442711">
        <w:rPr>
          <w:rFonts w:asciiTheme="minorHAnsi" w:hAnsiTheme="minorHAnsi" w:cstheme="minorHAnsi"/>
        </w:rPr>
        <w:t>particolare</w:t>
      </w:r>
      <w:r w:rsidRPr="00442711">
        <w:rPr>
          <w:rFonts w:asciiTheme="minorHAnsi" w:hAnsiTheme="minorHAnsi" w:cstheme="minorHAnsi"/>
          <w:spacing w:val="80"/>
        </w:rPr>
        <w:t xml:space="preserve"> </w:t>
      </w:r>
      <w:r w:rsidRPr="00442711">
        <w:rPr>
          <w:rFonts w:asciiTheme="minorHAnsi" w:hAnsiTheme="minorHAnsi" w:cstheme="minorHAnsi"/>
        </w:rPr>
        <w:t>di</w:t>
      </w:r>
      <w:r w:rsidRPr="00442711">
        <w:rPr>
          <w:rFonts w:asciiTheme="minorHAnsi" w:hAnsiTheme="minorHAnsi" w:cstheme="minorHAnsi"/>
          <w:spacing w:val="80"/>
        </w:rPr>
        <w:t xml:space="preserve"> </w:t>
      </w:r>
      <w:r w:rsidRPr="00442711">
        <w:rPr>
          <w:rFonts w:asciiTheme="minorHAnsi" w:hAnsiTheme="minorHAnsi" w:cstheme="minorHAnsi"/>
        </w:rPr>
        <w:t>stipiti,</w:t>
      </w:r>
      <w:r w:rsidRPr="00442711">
        <w:rPr>
          <w:rFonts w:asciiTheme="minorHAnsi" w:hAnsiTheme="minorHAnsi" w:cstheme="minorHAnsi"/>
          <w:spacing w:val="80"/>
        </w:rPr>
        <w:t xml:space="preserve"> </w:t>
      </w:r>
      <w:proofErr w:type="spellStart"/>
      <w:r w:rsidRPr="00442711">
        <w:rPr>
          <w:rFonts w:asciiTheme="minorHAnsi" w:hAnsiTheme="minorHAnsi" w:cstheme="minorHAnsi"/>
        </w:rPr>
        <w:t>stipitoni</w:t>
      </w:r>
      <w:proofErr w:type="spellEnd"/>
      <w:r w:rsidRPr="00442711">
        <w:rPr>
          <w:rFonts w:asciiTheme="minorHAnsi" w:hAnsiTheme="minorHAnsi" w:cstheme="minorHAnsi"/>
        </w:rPr>
        <w:t>,</w:t>
      </w:r>
      <w:r w:rsidRPr="00442711">
        <w:rPr>
          <w:rFonts w:asciiTheme="minorHAnsi" w:hAnsiTheme="minorHAnsi" w:cstheme="minorHAnsi"/>
          <w:spacing w:val="80"/>
        </w:rPr>
        <w:t xml:space="preserve"> </w:t>
      </w:r>
      <w:r w:rsidRPr="00442711">
        <w:rPr>
          <w:rFonts w:asciiTheme="minorHAnsi" w:hAnsiTheme="minorHAnsi" w:cstheme="minorHAnsi"/>
        </w:rPr>
        <w:t>telai,</w:t>
      </w:r>
      <w:r w:rsidRPr="00442711">
        <w:rPr>
          <w:rFonts w:asciiTheme="minorHAnsi" w:hAnsiTheme="minorHAnsi" w:cstheme="minorHAnsi"/>
          <w:spacing w:val="80"/>
        </w:rPr>
        <w:t xml:space="preserve"> </w:t>
      </w:r>
      <w:r w:rsidRPr="00442711">
        <w:rPr>
          <w:rFonts w:asciiTheme="minorHAnsi" w:hAnsiTheme="minorHAnsi" w:cstheme="minorHAnsi"/>
        </w:rPr>
        <w:t>cassettoni,</w:t>
      </w:r>
      <w:r w:rsidRPr="00442711">
        <w:rPr>
          <w:rFonts w:asciiTheme="minorHAnsi" w:hAnsiTheme="minorHAnsi" w:cstheme="minorHAnsi"/>
          <w:spacing w:val="80"/>
        </w:rPr>
        <w:t xml:space="preserve"> </w:t>
      </w:r>
      <w:proofErr w:type="spellStart"/>
      <w:r w:rsidRPr="00442711">
        <w:rPr>
          <w:rFonts w:asciiTheme="minorHAnsi" w:hAnsiTheme="minorHAnsi" w:cstheme="minorHAnsi"/>
        </w:rPr>
        <w:t>scossini</w:t>
      </w:r>
      <w:proofErr w:type="spellEnd"/>
      <w:r w:rsidRPr="00442711">
        <w:rPr>
          <w:rFonts w:asciiTheme="minorHAnsi" w:hAnsiTheme="minorHAnsi" w:cstheme="minorHAnsi"/>
          <w:spacing w:val="80"/>
        </w:rPr>
        <w:t xml:space="preserve"> </w:t>
      </w:r>
      <w:r w:rsidRPr="00442711">
        <w:rPr>
          <w:rFonts w:asciiTheme="minorHAnsi" w:hAnsiTheme="minorHAnsi" w:cstheme="minorHAnsi"/>
        </w:rPr>
        <w:t>e</w:t>
      </w:r>
      <w:r w:rsidRPr="00442711">
        <w:rPr>
          <w:rFonts w:asciiTheme="minorHAnsi" w:hAnsiTheme="minorHAnsi" w:cstheme="minorHAnsi"/>
          <w:spacing w:val="80"/>
        </w:rPr>
        <w:t xml:space="preserve"> </w:t>
      </w:r>
      <w:r w:rsidRPr="00442711">
        <w:rPr>
          <w:rFonts w:asciiTheme="minorHAnsi" w:hAnsiTheme="minorHAnsi" w:cstheme="minorHAnsi"/>
        </w:rPr>
        <w:t>cassoncini</w:t>
      </w:r>
      <w:r w:rsidRPr="00442711">
        <w:rPr>
          <w:rFonts w:asciiTheme="minorHAnsi" w:hAnsiTheme="minorHAnsi" w:cstheme="minorHAnsi"/>
          <w:spacing w:val="80"/>
        </w:rPr>
        <w:t xml:space="preserve"> </w:t>
      </w:r>
      <w:r w:rsidRPr="00442711">
        <w:rPr>
          <w:rFonts w:asciiTheme="minorHAnsi" w:hAnsiTheme="minorHAnsi" w:cstheme="minorHAnsi"/>
        </w:rPr>
        <w:t>laterali</w:t>
      </w:r>
      <w:r w:rsidRPr="00442711">
        <w:rPr>
          <w:rFonts w:asciiTheme="minorHAnsi" w:hAnsiTheme="minorHAnsi" w:cstheme="minorHAnsi"/>
          <w:spacing w:val="80"/>
        </w:rPr>
        <w:t xml:space="preserve"> </w:t>
      </w:r>
      <w:r w:rsidRPr="00442711">
        <w:rPr>
          <w:rFonts w:asciiTheme="minorHAnsi" w:hAnsiTheme="minorHAnsi" w:cstheme="minorHAnsi"/>
        </w:rPr>
        <w:t>per contrappesi degli</w:t>
      </w:r>
      <w:r w:rsidR="00442711">
        <w:rPr>
          <w:rFonts w:asciiTheme="minorHAnsi" w:hAnsiTheme="minorHAnsi" w:cstheme="minorHAnsi"/>
        </w:rPr>
        <w:t xml:space="preserve"> </w:t>
      </w:r>
      <w:proofErr w:type="spellStart"/>
      <w:r w:rsidRPr="00442711">
        <w:rPr>
          <w:rFonts w:asciiTheme="minorHAnsi" w:hAnsiTheme="minorHAnsi" w:cstheme="minorHAnsi"/>
        </w:rPr>
        <w:t>antini</w:t>
      </w:r>
      <w:proofErr w:type="spellEnd"/>
      <w:r w:rsidRPr="00442711">
        <w:rPr>
          <w:rFonts w:asciiTheme="minorHAnsi" w:hAnsiTheme="minorHAnsi" w:cstheme="minorHAnsi"/>
        </w:rPr>
        <w:t xml:space="preserve"> a ghigliottina, la superficie verrà calcolata sviluppando il contorno verniciato del manufatto. Le</w:t>
      </w:r>
      <w:r w:rsidRPr="00442711">
        <w:rPr>
          <w:rFonts w:asciiTheme="minorHAnsi" w:hAnsiTheme="minorHAnsi" w:cstheme="minorHAnsi"/>
          <w:spacing w:val="35"/>
        </w:rPr>
        <w:t xml:space="preserve"> </w:t>
      </w:r>
      <w:r w:rsidRPr="00442711">
        <w:rPr>
          <w:rFonts w:asciiTheme="minorHAnsi" w:hAnsiTheme="minorHAnsi" w:cstheme="minorHAnsi"/>
        </w:rPr>
        <w:t>cordonature,</w:t>
      </w:r>
      <w:r w:rsidRPr="00442711">
        <w:rPr>
          <w:rFonts w:asciiTheme="minorHAnsi" w:hAnsiTheme="minorHAnsi" w:cstheme="minorHAnsi"/>
          <w:spacing w:val="36"/>
        </w:rPr>
        <w:t xml:space="preserve"> </w:t>
      </w:r>
      <w:r w:rsidRPr="00442711">
        <w:rPr>
          <w:rFonts w:asciiTheme="minorHAnsi" w:hAnsiTheme="minorHAnsi" w:cstheme="minorHAnsi"/>
        </w:rPr>
        <w:t>paraspigoli</w:t>
      </w:r>
      <w:r w:rsidRPr="00442711">
        <w:rPr>
          <w:rFonts w:asciiTheme="minorHAnsi" w:hAnsiTheme="minorHAnsi" w:cstheme="minorHAnsi"/>
          <w:spacing w:val="37"/>
        </w:rPr>
        <w:t xml:space="preserve"> </w:t>
      </w:r>
      <w:r w:rsidRPr="00442711">
        <w:rPr>
          <w:rFonts w:asciiTheme="minorHAnsi" w:hAnsiTheme="minorHAnsi" w:cstheme="minorHAnsi"/>
        </w:rPr>
        <w:t>e</w:t>
      </w:r>
      <w:r w:rsidRPr="00442711">
        <w:rPr>
          <w:rFonts w:asciiTheme="minorHAnsi" w:hAnsiTheme="minorHAnsi" w:cstheme="minorHAnsi"/>
          <w:spacing w:val="35"/>
        </w:rPr>
        <w:t xml:space="preserve"> </w:t>
      </w:r>
      <w:r w:rsidRPr="00442711">
        <w:rPr>
          <w:rFonts w:asciiTheme="minorHAnsi" w:hAnsiTheme="minorHAnsi" w:cstheme="minorHAnsi"/>
        </w:rPr>
        <w:t>tubazioni</w:t>
      </w:r>
      <w:r w:rsidRPr="00442711">
        <w:rPr>
          <w:rFonts w:asciiTheme="minorHAnsi" w:hAnsiTheme="minorHAnsi" w:cstheme="minorHAnsi"/>
          <w:spacing w:val="37"/>
        </w:rPr>
        <w:t xml:space="preserve"> </w:t>
      </w:r>
      <w:r w:rsidRPr="00442711">
        <w:rPr>
          <w:rFonts w:asciiTheme="minorHAnsi" w:hAnsiTheme="minorHAnsi" w:cstheme="minorHAnsi"/>
        </w:rPr>
        <w:t>in</w:t>
      </w:r>
      <w:r w:rsidRPr="00442711">
        <w:rPr>
          <w:rFonts w:asciiTheme="minorHAnsi" w:hAnsiTheme="minorHAnsi" w:cstheme="minorHAnsi"/>
          <w:spacing w:val="34"/>
        </w:rPr>
        <w:t xml:space="preserve"> </w:t>
      </w:r>
      <w:r w:rsidRPr="00442711">
        <w:rPr>
          <w:rFonts w:asciiTheme="minorHAnsi" w:hAnsiTheme="minorHAnsi" w:cstheme="minorHAnsi"/>
        </w:rPr>
        <w:t>genere,</w:t>
      </w:r>
      <w:r w:rsidRPr="00442711">
        <w:rPr>
          <w:rFonts w:asciiTheme="minorHAnsi" w:hAnsiTheme="minorHAnsi" w:cstheme="minorHAnsi"/>
          <w:spacing w:val="34"/>
        </w:rPr>
        <w:t xml:space="preserve"> </w:t>
      </w:r>
      <w:r w:rsidRPr="00442711">
        <w:rPr>
          <w:rFonts w:asciiTheme="minorHAnsi" w:hAnsiTheme="minorHAnsi" w:cstheme="minorHAnsi"/>
        </w:rPr>
        <w:t>di</w:t>
      </w:r>
      <w:r w:rsidRPr="00442711">
        <w:rPr>
          <w:rFonts w:asciiTheme="minorHAnsi" w:hAnsiTheme="minorHAnsi" w:cstheme="minorHAnsi"/>
          <w:spacing w:val="34"/>
        </w:rPr>
        <w:t xml:space="preserve"> </w:t>
      </w:r>
      <w:r w:rsidRPr="00442711">
        <w:rPr>
          <w:rFonts w:asciiTheme="minorHAnsi" w:hAnsiTheme="minorHAnsi" w:cstheme="minorHAnsi"/>
        </w:rPr>
        <w:t>regola</w:t>
      </w:r>
      <w:r w:rsidRPr="00442711">
        <w:rPr>
          <w:rFonts w:asciiTheme="minorHAnsi" w:hAnsiTheme="minorHAnsi" w:cstheme="minorHAnsi"/>
          <w:spacing w:val="33"/>
        </w:rPr>
        <w:t xml:space="preserve"> </w:t>
      </w:r>
      <w:r w:rsidRPr="00442711">
        <w:rPr>
          <w:rFonts w:asciiTheme="minorHAnsi" w:hAnsiTheme="minorHAnsi" w:cstheme="minorHAnsi"/>
        </w:rPr>
        <w:t>saranno</w:t>
      </w:r>
      <w:r w:rsidRPr="00442711">
        <w:rPr>
          <w:rFonts w:asciiTheme="minorHAnsi" w:hAnsiTheme="minorHAnsi" w:cstheme="minorHAnsi"/>
          <w:spacing w:val="34"/>
        </w:rPr>
        <w:t xml:space="preserve"> </w:t>
      </w:r>
      <w:r w:rsidRPr="00442711">
        <w:rPr>
          <w:rFonts w:asciiTheme="minorHAnsi" w:hAnsiTheme="minorHAnsi" w:cstheme="minorHAnsi"/>
        </w:rPr>
        <w:t>misurate</w:t>
      </w:r>
      <w:r w:rsidRPr="00442711">
        <w:rPr>
          <w:rFonts w:asciiTheme="minorHAnsi" w:hAnsiTheme="minorHAnsi" w:cstheme="minorHAnsi"/>
          <w:spacing w:val="33"/>
        </w:rPr>
        <w:t xml:space="preserve"> </w:t>
      </w:r>
      <w:r w:rsidRPr="00442711">
        <w:rPr>
          <w:rFonts w:asciiTheme="minorHAnsi" w:hAnsiTheme="minorHAnsi" w:cstheme="minorHAnsi"/>
        </w:rPr>
        <w:t>a</w:t>
      </w:r>
      <w:r w:rsidRPr="00442711">
        <w:rPr>
          <w:rFonts w:asciiTheme="minorHAnsi" w:hAnsiTheme="minorHAnsi" w:cstheme="minorHAnsi"/>
          <w:spacing w:val="33"/>
        </w:rPr>
        <w:t xml:space="preserve"> </w:t>
      </w:r>
      <w:r w:rsidRPr="00442711">
        <w:rPr>
          <w:rFonts w:asciiTheme="minorHAnsi" w:hAnsiTheme="minorHAnsi" w:cstheme="minorHAnsi"/>
        </w:rPr>
        <w:t>metro</w:t>
      </w:r>
      <w:r w:rsidRPr="00442711">
        <w:rPr>
          <w:rFonts w:asciiTheme="minorHAnsi" w:hAnsiTheme="minorHAnsi" w:cstheme="minorHAnsi"/>
          <w:spacing w:val="34"/>
        </w:rPr>
        <w:t xml:space="preserve"> </w:t>
      </w:r>
      <w:r w:rsidRPr="00442711">
        <w:rPr>
          <w:rFonts w:asciiTheme="minorHAnsi" w:hAnsiTheme="minorHAnsi" w:cstheme="minorHAnsi"/>
        </w:rPr>
        <w:t>lineare</w:t>
      </w:r>
      <w:r w:rsidRPr="00442711">
        <w:rPr>
          <w:rFonts w:asciiTheme="minorHAnsi" w:hAnsiTheme="minorHAnsi" w:cstheme="minorHAnsi"/>
          <w:spacing w:val="33"/>
        </w:rPr>
        <w:t xml:space="preserve"> </w:t>
      </w:r>
      <w:r w:rsidRPr="00442711">
        <w:rPr>
          <w:rFonts w:asciiTheme="minorHAnsi" w:hAnsiTheme="minorHAnsi" w:cstheme="minorHAnsi"/>
        </w:rPr>
        <w:t xml:space="preserve">in </w:t>
      </w:r>
      <w:proofErr w:type="spellStart"/>
      <w:r w:rsidRPr="00442711">
        <w:rPr>
          <w:rFonts w:asciiTheme="minorHAnsi" w:hAnsiTheme="minorHAnsi" w:cstheme="minorHAnsi"/>
        </w:rPr>
        <w:t>relazioneal</w:t>
      </w:r>
      <w:proofErr w:type="spellEnd"/>
      <w:r w:rsidRPr="00442711">
        <w:rPr>
          <w:rFonts w:asciiTheme="minorHAnsi" w:hAnsiTheme="minorHAnsi" w:cstheme="minorHAnsi"/>
        </w:rPr>
        <w:t xml:space="preserve"> loro sviluppo.</w:t>
      </w:r>
    </w:p>
    <w:p w14:paraId="13310494" w14:textId="77777777" w:rsidR="00F32168" w:rsidRPr="00442711" w:rsidRDefault="00F32168">
      <w:pPr>
        <w:pStyle w:val="Corpotesto"/>
        <w:spacing w:before="6"/>
        <w:ind w:left="0"/>
        <w:jc w:val="left"/>
        <w:rPr>
          <w:rFonts w:asciiTheme="minorHAnsi" w:hAnsiTheme="minorHAnsi" w:cstheme="minorHAnsi"/>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1"/>
        <w:gridCol w:w="7066"/>
        <w:gridCol w:w="2252"/>
      </w:tblGrid>
      <w:tr w:rsidR="00F32168" w:rsidRPr="00442711" w14:paraId="77984C34" w14:textId="77777777">
        <w:trPr>
          <w:trHeight w:val="551"/>
        </w:trPr>
        <w:tc>
          <w:tcPr>
            <w:tcW w:w="7527" w:type="dxa"/>
            <w:gridSpan w:val="2"/>
          </w:tcPr>
          <w:p w14:paraId="5A894FFF" w14:textId="77777777" w:rsidR="00F32168" w:rsidRPr="00442711" w:rsidRDefault="00000000">
            <w:pPr>
              <w:pStyle w:val="TableParagraph"/>
              <w:spacing w:before="0" w:line="273" w:lineRule="exact"/>
              <w:ind w:left="69"/>
              <w:rPr>
                <w:rFonts w:asciiTheme="minorHAnsi" w:hAnsiTheme="minorHAnsi" w:cstheme="minorHAnsi"/>
                <w:b/>
                <w:sz w:val="24"/>
              </w:rPr>
            </w:pPr>
            <w:r w:rsidRPr="00442711">
              <w:rPr>
                <w:rFonts w:asciiTheme="minorHAnsi" w:hAnsiTheme="minorHAnsi" w:cstheme="minorHAnsi"/>
                <w:b/>
                <w:sz w:val="24"/>
              </w:rPr>
              <w:t>Tabelle</w:t>
            </w:r>
            <w:r w:rsidRPr="00442711">
              <w:rPr>
                <w:rFonts w:asciiTheme="minorHAnsi" w:hAnsiTheme="minorHAnsi" w:cstheme="minorHAnsi"/>
                <w:spacing w:val="-6"/>
                <w:sz w:val="24"/>
              </w:rPr>
              <w:t xml:space="preserve"> </w:t>
            </w:r>
            <w:r w:rsidRPr="00442711">
              <w:rPr>
                <w:rFonts w:asciiTheme="minorHAnsi" w:hAnsiTheme="minorHAnsi" w:cstheme="minorHAnsi"/>
                <w:b/>
                <w:sz w:val="24"/>
              </w:rPr>
              <w:t>dei</w:t>
            </w:r>
            <w:r w:rsidRPr="00442711">
              <w:rPr>
                <w:rFonts w:asciiTheme="minorHAnsi" w:hAnsiTheme="minorHAnsi" w:cstheme="minorHAnsi"/>
                <w:spacing w:val="-5"/>
                <w:sz w:val="24"/>
              </w:rPr>
              <w:t xml:space="preserve"> </w:t>
            </w:r>
            <w:r w:rsidRPr="00442711">
              <w:rPr>
                <w:rFonts w:asciiTheme="minorHAnsi" w:hAnsiTheme="minorHAnsi" w:cstheme="minorHAnsi"/>
                <w:b/>
                <w:sz w:val="24"/>
              </w:rPr>
              <w:t>coefficienti</w:t>
            </w:r>
            <w:r w:rsidRPr="00442711">
              <w:rPr>
                <w:rFonts w:asciiTheme="minorHAnsi" w:hAnsiTheme="minorHAnsi" w:cstheme="minorHAnsi"/>
                <w:spacing w:val="-5"/>
                <w:sz w:val="24"/>
              </w:rPr>
              <w:t xml:space="preserve"> </w:t>
            </w:r>
            <w:r w:rsidRPr="00442711">
              <w:rPr>
                <w:rFonts w:asciiTheme="minorHAnsi" w:hAnsiTheme="minorHAnsi" w:cstheme="minorHAnsi"/>
                <w:b/>
                <w:sz w:val="24"/>
              </w:rPr>
              <w:t>per</w:t>
            </w:r>
            <w:r w:rsidRPr="00442711">
              <w:rPr>
                <w:rFonts w:asciiTheme="minorHAnsi" w:hAnsiTheme="minorHAnsi" w:cstheme="minorHAnsi"/>
                <w:spacing w:val="-5"/>
                <w:sz w:val="24"/>
              </w:rPr>
              <w:t xml:space="preserve"> </w:t>
            </w:r>
            <w:r w:rsidRPr="00442711">
              <w:rPr>
                <w:rFonts w:asciiTheme="minorHAnsi" w:hAnsiTheme="minorHAnsi" w:cstheme="minorHAnsi"/>
                <w:b/>
                <w:sz w:val="24"/>
              </w:rPr>
              <w:t>i</w:t>
            </w:r>
            <w:r w:rsidRPr="00442711">
              <w:rPr>
                <w:rFonts w:asciiTheme="minorHAnsi" w:hAnsiTheme="minorHAnsi" w:cstheme="minorHAnsi"/>
                <w:spacing w:val="-5"/>
                <w:sz w:val="24"/>
              </w:rPr>
              <w:t xml:space="preserve"> </w:t>
            </w:r>
            <w:r w:rsidRPr="00442711">
              <w:rPr>
                <w:rFonts w:asciiTheme="minorHAnsi" w:hAnsiTheme="minorHAnsi" w:cstheme="minorHAnsi"/>
                <w:b/>
                <w:sz w:val="24"/>
              </w:rPr>
              <w:t>vari</w:t>
            </w:r>
            <w:r w:rsidRPr="00442711">
              <w:rPr>
                <w:rFonts w:asciiTheme="minorHAnsi" w:hAnsiTheme="minorHAnsi" w:cstheme="minorHAnsi"/>
                <w:spacing w:val="-5"/>
                <w:sz w:val="24"/>
              </w:rPr>
              <w:t xml:space="preserve"> </w:t>
            </w:r>
            <w:r w:rsidRPr="00442711">
              <w:rPr>
                <w:rFonts w:asciiTheme="minorHAnsi" w:hAnsiTheme="minorHAnsi" w:cstheme="minorHAnsi"/>
                <w:b/>
                <w:sz w:val="24"/>
              </w:rPr>
              <w:t>tipi</w:t>
            </w:r>
            <w:r w:rsidRPr="00442711">
              <w:rPr>
                <w:rFonts w:asciiTheme="minorHAnsi" w:hAnsiTheme="minorHAnsi" w:cstheme="minorHAnsi"/>
                <w:spacing w:val="-4"/>
                <w:sz w:val="24"/>
              </w:rPr>
              <w:t xml:space="preserve"> </w:t>
            </w:r>
            <w:r w:rsidRPr="00442711">
              <w:rPr>
                <w:rFonts w:asciiTheme="minorHAnsi" w:hAnsiTheme="minorHAnsi" w:cstheme="minorHAnsi"/>
                <w:b/>
                <w:sz w:val="24"/>
              </w:rPr>
              <w:t>di</w:t>
            </w:r>
            <w:r w:rsidRPr="00442711">
              <w:rPr>
                <w:rFonts w:asciiTheme="minorHAnsi" w:hAnsiTheme="minorHAnsi" w:cstheme="minorHAnsi"/>
                <w:spacing w:val="-5"/>
                <w:sz w:val="24"/>
              </w:rPr>
              <w:t xml:space="preserve"> </w:t>
            </w:r>
            <w:r w:rsidRPr="00442711">
              <w:rPr>
                <w:rFonts w:asciiTheme="minorHAnsi" w:hAnsiTheme="minorHAnsi" w:cstheme="minorHAnsi"/>
                <w:b/>
                <w:spacing w:val="-2"/>
                <w:sz w:val="24"/>
              </w:rPr>
              <w:t>manufatti:</w:t>
            </w:r>
          </w:p>
        </w:tc>
        <w:tc>
          <w:tcPr>
            <w:tcW w:w="2252" w:type="dxa"/>
          </w:tcPr>
          <w:p w14:paraId="60CEC63F" w14:textId="77777777" w:rsidR="00F32168" w:rsidRPr="00442711" w:rsidRDefault="00000000">
            <w:pPr>
              <w:pStyle w:val="TableParagraph"/>
              <w:spacing w:before="0" w:line="276" w:lineRule="exact"/>
              <w:ind w:left="71" w:right="169"/>
              <w:rPr>
                <w:rFonts w:asciiTheme="minorHAnsi" w:hAnsiTheme="minorHAnsi" w:cstheme="minorHAnsi"/>
                <w:b/>
                <w:sz w:val="24"/>
              </w:rPr>
            </w:pPr>
            <w:proofErr w:type="spellStart"/>
            <w:r w:rsidRPr="00442711">
              <w:rPr>
                <w:rFonts w:asciiTheme="minorHAnsi" w:hAnsiTheme="minorHAnsi" w:cstheme="minorHAnsi"/>
                <w:b/>
                <w:spacing w:val="-2"/>
                <w:sz w:val="24"/>
              </w:rPr>
              <w:t>Coeff</w:t>
            </w:r>
            <w:proofErr w:type="spellEnd"/>
            <w:r w:rsidRPr="00442711">
              <w:rPr>
                <w:rFonts w:asciiTheme="minorHAnsi" w:hAnsiTheme="minorHAnsi" w:cstheme="minorHAnsi"/>
                <w:b/>
                <w:spacing w:val="-2"/>
                <w:sz w:val="24"/>
              </w:rPr>
              <w:t>.</w:t>
            </w:r>
            <w:r w:rsidRPr="00442711">
              <w:rPr>
                <w:rFonts w:asciiTheme="minorHAnsi" w:hAnsiTheme="minorHAnsi" w:cstheme="minorHAnsi"/>
                <w:spacing w:val="-2"/>
                <w:sz w:val="24"/>
              </w:rPr>
              <w:t xml:space="preserve"> </w:t>
            </w:r>
            <w:r w:rsidRPr="00442711">
              <w:rPr>
                <w:rFonts w:asciiTheme="minorHAnsi" w:hAnsiTheme="minorHAnsi" w:cstheme="minorHAnsi"/>
                <w:b/>
                <w:spacing w:val="-2"/>
                <w:sz w:val="24"/>
              </w:rPr>
              <w:t>convenzionale</w:t>
            </w:r>
          </w:p>
        </w:tc>
      </w:tr>
      <w:tr w:rsidR="00F32168" w:rsidRPr="00442711" w14:paraId="2F3904F3" w14:textId="77777777">
        <w:trPr>
          <w:trHeight w:val="551"/>
        </w:trPr>
        <w:tc>
          <w:tcPr>
            <w:tcW w:w="461" w:type="dxa"/>
          </w:tcPr>
          <w:p w14:paraId="28B0679F" w14:textId="77777777" w:rsidR="00F32168" w:rsidRPr="00442711" w:rsidRDefault="00000000">
            <w:pPr>
              <w:pStyle w:val="TableParagraph"/>
              <w:spacing w:before="0" w:line="267" w:lineRule="exact"/>
              <w:ind w:left="69"/>
              <w:rPr>
                <w:rFonts w:asciiTheme="minorHAnsi" w:hAnsiTheme="minorHAnsi" w:cstheme="minorHAnsi"/>
                <w:sz w:val="24"/>
              </w:rPr>
            </w:pPr>
            <w:r w:rsidRPr="00442711">
              <w:rPr>
                <w:rFonts w:asciiTheme="minorHAnsi" w:hAnsiTheme="minorHAnsi" w:cstheme="minorHAnsi"/>
                <w:spacing w:val="-5"/>
                <w:sz w:val="24"/>
              </w:rPr>
              <w:t>1)</w:t>
            </w:r>
          </w:p>
        </w:tc>
        <w:tc>
          <w:tcPr>
            <w:tcW w:w="7066" w:type="dxa"/>
          </w:tcPr>
          <w:p w14:paraId="1283F47D" w14:textId="77777777" w:rsidR="00F32168" w:rsidRPr="00442711" w:rsidRDefault="00000000">
            <w:pPr>
              <w:pStyle w:val="TableParagraph"/>
              <w:spacing w:before="0" w:line="267" w:lineRule="exact"/>
              <w:ind w:left="69"/>
              <w:rPr>
                <w:rFonts w:asciiTheme="minorHAnsi" w:hAnsiTheme="minorHAnsi" w:cstheme="minorHAnsi"/>
                <w:sz w:val="24"/>
              </w:rPr>
            </w:pPr>
            <w:r w:rsidRPr="00442711">
              <w:rPr>
                <w:rFonts w:asciiTheme="minorHAnsi" w:hAnsiTheme="minorHAnsi" w:cstheme="minorHAnsi"/>
                <w:sz w:val="24"/>
              </w:rPr>
              <w:t>Tapparelle</w:t>
            </w:r>
            <w:r w:rsidRPr="00442711">
              <w:rPr>
                <w:rFonts w:asciiTheme="minorHAnsi" w:hAnsiTheme="minorHAnsi" w:cstheme="minorHAnsi"/>
                <w:spacing w:val="63"/>
                <w:sz w:val="24"/>
              </w:rPr>
              <w:t xml:space="preserve"> </w:t>
            </w:r>
            <w:r w:rsidRPr="00442711">
              <w:rPr>
                <w:rFonts w:asciiTheme="minorHAnsi" w:hAnsiTheme="minorHAnsi" w:cstheme="minorHAnsi"/>
                <w:sz w:val="24"/>
              </w:rPr>
              <w:t>e</w:t>
            </w:r>
            <w:r w:rsidRPr="00442711">
              <w:rPr>
                <w:rFonts w:asciiTheme="minorHAnsi" w:hAnsiTheme="minorHAnsi" w:cstheme="minorHAnsi"/>
                <w:spacing w:val="64"/>
                <w:sz w:val="24"/>
              </w:rPr>
              <w:t xml:space="preserve"> </w:t>
            </w:r>
            <w:r w:rsidRPr="00442711">
              <w:rPr>
                <w:rFonts w:asciiTheme="minorHAnsi" w:hAnsiTheme="minorHAnsi" w:cstheme="minorHAnsi"/>
                <w:sz w:val="24"/>
              </w:rPr>
              <w:t>griglie</w:t>
            </w:r>
            <w:r w:rsidRPr="00442711">
              <w:rPr>
                <w:rFonts w:asciiTheme="minorHAnsi" w:hAnsiTheme="minorHAnsi" w:cstheme="minorHAnsi"/>
                <w:spacing w:val="63"/>
                <w:sz w:val="24"/>
              </w:rPr>
              <w:t xml:space="preserve"> </w:t>
            </w:r>
            <w:proofErr w:type="gramStart"/>
            <w:r w:rsidRPr="00442711">
              <w:rPr>
                <w:rFonts w:asciiTheme="minorHAnsi" w:hAnsiTheme="minorHAnsi" w:cstheme="minorHAnsi"/>
                <w:sz w:val="24"/>
              </w:rPr>
              <w:t>avvolgibili</w:t>
            </w:r>
            <w:r w:rsidRPr="00442711">
              <w:rPr>
                <w:rFonts w:asciiTheme="minorHAnsi" w:hAnsiTheme="minorHAnsi" w:cstheme="minorHAnsi"/>
                <w:spacing w:val="65"/>
                <w:sz w:val="24"/>
              </w:rPr>
              <w:t xml:space="preserve"> </w:t>
            </w:r>
            <w:r w:rsidRPr="00442711">
              <w:rPr>
                <w:rFonts w:asciiTheme="minorHAnsi" w:hAnsiTheme="minorHAnsi" w:cstheme="minorHAnsi"/>
                <w:sz w:val="24"/>
              </w:rPr>
              <w:t>:</w:t>
            </w:r>
            <w:proofErr w:type="gramEnd"/>
            <w:r w:rsidRPr="00442711">
              <w:rPr>
                <w:rFonts w:asciiTheme="minorHAnsi" w:hAnsiTheme="minorHAnsi" w:cstheme="minorHAnsi"/>
                <w:spacing w:val="63"/>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62"/>
                <w:sz w:val="24"/>
              </w:rPr>
              <w:t xml:space="preserve"> </w:t>
            </w:r>
            <w:r w:rsidRPr="00442711">
              <w:rPr>
                <w:rFonts w:asciiTheme="minorHAnsi" w:hAnsiTheme="minorHAnsi" w:cstheme="minorHAnsi"/>
                <w:sz w:val="24"/>
              </w:rPr>
              <w:t>calcolata</w:t>
            </w:r>
            <w:r w:rsidRPr="00442711">
              <w:rPr>
                <w:rFonts w:asciiTheme="minorHAnsi" w:hAnsiTheme="minorHAnsi" w:cstheme="minorHAnsi"/>
                <w:spacing w:val="61"/>
                <w:sz w:val="24"/>
              </w:rPr>
              <w:t xml:space="preserve"> </w:t>
            </w:r>
            <w:r w:rsidRPr="00442711">
              <w:rPr>
                <w:rFonts w:asciiTheme="minorHAnsi" w:hAnsiTheme="minorHAnsi" w:cstheme="minorHAnsi"/>
                <w:sz w:val="24"/>
              </w:rPr>
              <w:t>sul</w:t>
            </w:r>
            <w:r w:rsidRPr="00442711">
              <w:rPr>
                <w:rFonts w:asciiTheme="minorHAnsi" w:hAnsiTheme="minorHAnsi" w:cstheme="minorHAnsi"/>
                <w:spacing w:val="63"/>
                <w:sz w:val="24"/>
              </w:rPr>
              <w:t xml:space="preserve"> </w:t>
            </w:r>
            <w:r w:rsidRPr="00442711">
              <w:rPr>
                <w:rFonts w:asciiTheme="minorHAnsi" w:hAnsiTheme="minorHAnsi" w:cstheme="minorHAnsi"/>
                <w:spacing w:val="-2"/>
                <w:sz w:val="24"/>
              </w:rPr>
              <w:t>perimetro</w:t>
            </w:r>
          </w:p>
          <w:p w14:paraId="6B471BF3" w14:textId="77777777" w:rsidR="00F32168" w:rsidRPr="00442711" w:rsidRDefault="00000000">
            <w:pPr>
              <w:pStyle w:val="TableParagraph"/>
              <w:spacing w:before="0"/>
              <w:ind w:left="69"/>
              <w:rPr>
                <w:rFonts w:asciiTheme="minorHAnsi" w:hAnsiTheme="minorHAnsi" w:cstheme="minorHAnsi"/>
                <w:sz w:val="24"/>
              </w:rPr>
            </w:pPr>
            <w:r w:rsidRPr="00442711">
              <w:rPr>
                <w:rFonts w:asciiTheme="minorHAnsi" w:hAnsiTheme="minorHAnsi" w:cstheme="minorHAnsi"/>
                <w:spacing w:val="-2"/>
                <w:sz w:val="24"/>
              </w:rPr>
              <w:t>esterno</w:t>
            </w:r>
          </w:p>
        </w:tc>
        <w:tc>
          <w:tcPr>
            <w:tcW w:w="2252" w:type="dxa"/>
          </w:tcPr>
          <w:p w14:paraId="2208307E" w14:textId="77777777" w:rsidR="00F32168" w:rsidRPr="00442711" w:rsidRDefault="00000000">
            <w:pPr>
              <w:pStyle w:val="TableParagraph"/>
              <w:spacing w:before="128" w:line="240" w:lineRule="auto"/>
              <w:ind w:left="903" w:right="894"/>
              <w:jc w:val="center"/>
              <w:rPr>
                <w:rFonts w:asciiTheme="minorHAnsi" w:hAnsiTheme="minorHAnsi" w:cstheme="minorHAnsi"/>
                <w:sz w:val="24"/>
              </w:rPr>
            </w:pPr>
            <w:r w:rsidRPr="00442711">
              <w:rPr>
                <w:rFonts w:asciiTheme="minorHAnsi" w:hAnsiTheme="minorHAnsi" w:cstheme="minorHAnsi"/>
                <w:spacing w:val="-4"/>
                <w:sz w:val="24"/>
              </w:rPr>
              <w:t>2,50</w:t>
            </w:r>
          </w:p>
        </w:tc>
      </w:tr>
      <w:tr w:rsidR="00F32168" w:rsidRPr="00442711" w14:paraId="4C7AFA79" w14:textId="77777777">
        <w:trPr>
          <w:trHeight w:val="275"/>
        </w:trPr>
        <w:tc>
          <w:tcPr>
            <w:tcW w:w="461" w:type="dxa"/>
          </w:tcPr>
          <w:p w14:paraId="397FBA71"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pacing w:val="-5"/>
                <w:sz w:val="24"/>
              </w:rPr>
              <w:t>2)</w:t>
            </w:r>
          </w:p>
        </w:tc>
        <w:tc>
          <w:tcPr>
            <w:tcW w:w="7066" w:type="dxa"/>
          </w:tcPr>
          <w:p w14:paraId="7420448F"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z w:val="24"/>
              </w:rPr>
              <w:t>Antini</w:t>
            </w:r>
            <w:r w:rsidRPr="00442711">
              <w:rPr>
                <w:rFonts w:asciiTheme="minorHAnsi" w:hAnsiTheme="minorHAnsi" w:cstheme="minorHAnsi"/>
                <w:spacing w:val="-10"/>
                <w:sz w:val="24"/>
              </w:rPr>
              <w:t xml:space="preserve"> </w:t>
            </w:r>
            <w:r w:rsidRPr="00442711">
              <w:rPr>
                <w:rFonts w:asciiTheme="minorHAnsi" w:hAnsiTheme="minorHAnsi" w:cstheme="minorHAnsi"/>
                <w:sz w:val="24"/>
              </w:rPr>
              <w:t>per</w:t>
            </w:r>
            <w:r w:rsidRPr="00442711">
              <w:rPr>
                <w:rFonts w:asciiTheme="minorHAnsi" w:hAnsiTheme="minorHAnsi" w:cstheme="minorHAnsi"/>
                <w:spacing w:val="-10"/>
                <w:sz w:val="24"/>
              </w:rPr>
              <w:t xml:space="preserve"> </w:t>
            </w:r>
            <w:r w:rsidRPr="00442711">
              <w:rPr>
                <w:rFonts w:asciiTheme="minorHAnsi" w:hAnsiTheme="minorHAnsi" w:cstheme="minorHAnsi"/>
                <w:sz w:val="24"/>
              </w:rPr>
              <w:t>finestra,</w:t>
            </w:r>
            <w:r w:rsidRPr="00442711">
              <w:rPr>
                <w:rFonts w:asciiTheme="minorHAnsi" w:hAnsiTheme="minorHAnsi" w:cstheme="minorHAnsi"/>
                <w:spacing w:val="-10"/>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10"/>
                <w:sz w:val="24"/>
              </w:rPr>
              <w:t xml:space="preserve"> </w:t>
            </w:r>
            <w:r w:rsidRPr="00442711">
              <w:rPr>
                <w:rFonts w:asciiTheme="minorHAnsi" w:hAnsiTheme="minorHAnsi" w:cstheme="minorHAnsi"/>
                <w:spacing w:val="-4"/>
                <w:sz w:val="24"/>
              </w:rPr>
              <w:t>c.s.</w:t>
            </w:r>
          </w:p>
        </w:tc>
        <w:tc>
          <w:tcPr>
            <w:tcW w:w="2252" w:type="dxa"/>
          </w:tcPr>
          <w:p w14:paraId="14F3150B" w14:textId="77777777" w:rsidR="00F32168" w:rsidRPr="00442711" w:rsidRDefault="00000000">
            <w:pPr>
              <w:pStyle w:val="TableParagraph"/>
              <w:spacing w:before="0" w:line="256" w:lineRule="exact"/>
              <w:ind w:left="12"/>
              <w:jc w:val="center"/>
              <w:rPr>
                <w:rFonts w:asciiTheme="minorHAnsi" w:hAnsiTheme="minorHAnsi" w:cstheme="minorHAnsi"/>
                <w:sz w:val="24"/>
              </w:rPr>
            </w:pPr>
            <w:r w:rsidRPr="00442711">
              <w:rPr>
                <w:rFonts w:asciiTheme="minorHAnsi" w:hAnsiTheme="minorHAnsi" w:cstheme="minorHAnsi"/>
                <w:w w:val="99"/>
                <w:sz w:val="24"/>
              </w:rPr>
              <w:t>1</w:t>
            </w:r>
          </w:p>
        </w:tc>
      </w:tr>
      <w:tr w:rsidR="00F32168" w:rsidRPr="00442711" w14:paraId="6F217A7B" w14:textId="77777777">
        <w:trPr>
          <w:trHeight w:val="275"/>
        </w:trPr>
        <w:tc>
          <w:tcPr>
            <w:tcW w:w="461" w:type="dxa"/>
          </w:tcPr>
          <w:p w14:paraId="24E7C5A1"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pacing w:val="-5"/>
                <w:sz w:val="24"/>
              </w:rPr>
              <w:t>3)</w:t>
            </w:r>
          </w:p>
        </w:tc>
        <w:tc>
          <w:tcPr>
            <w:tcW w:w="7066" w:type="dxa"/>
          </w:tcPr>
          <w:p w14:paraId="6A958AE0"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z w:val="24"/>
              </w:rPr>
              <w:t>Porte</w:t>
            </w:r>
            <w:r w:rsidRPr="00442711">
              <w:rPr>
                <w:rFonts w:asciiTheme="minorHAnsi" w:hAnsiTheme="minorHAnsi" w:cstheme="minorHAnsi"/>
                <w:spacing w:val="-8"/>
                <w:sz w:val="24"/>
              </w:rPr>
              <w:t xml:space="preserve"> </w:t>
            </w:r>
            <w:r w:rsidRPr="00442711">
              <w:rPr>
                <w:rFonts w:asciiTheme="minorHAnsi" w:hAnsiTheme="minorHAnsi" w:cstheme="minorHAnsi"/>
                <w:sz w:val="24"/>
              </w:rPr>
              <w:t>a</w:t>
            </w:r>
            <w:r w:rsidRPr="00442711">
              <w:rPr>
                <w:rFonts w:asciiTheme="minorHAnsi" w:hAnsiTheme="minorHAnsi" w:cstheme="minorHAnsi"/>
                <w:spacing w:val="-8"/>
                <w:sz w:val="24"/>
              </w:rPr>
              <w:t xml:space="preserve"> </w:t>
            </w:r>
            <w:r w:rsidRPr="00442711">
              <w:rPr>
                <w:rFonts w:asciiTheme="minorHAnsi" w:hAnsiTheme="minorHAnsi" w:cstheme="minorHAnsi"/>
                <w:sz w:val="24"/>
              </w:rPr>
              <w:t>vetri</w:t>
            </w:r>
            <w:r w:rsidRPr="00442711">
              <w:rPr>
                <w:rFonts w:asciiTheme="minorHAnsi" w:hAnsiTheme="minorHAnsi" w:cstheme="minorHAnsi"/>
                <w:spacing w:val="-7"/>
                <w:sz w:val="24"/>
              </w:rPr>
              <w:t xml:space="preserve"> </w:t>
            </w:r>
            <w:r w:rsidRPr="00442711">
              <w:rPr>
                <w:rFonts w:asciiTheme="minorHAnsi" w:hAnsiTheme="minorHAnsi" w:cstheme="minorHAnsi"/>
                <w:sz w:val="24"/>
              </w:rPr>
              <w:t>interne,</w:t>
            </w:r>
            <w:r w:rsidRPr="00442711">
              <w:rPr>
                <w:rFonts w:asciiTheme="minorHAnsi" w:hAnsiTheme="minorHAnsi" w:cstheme="minorHAnsi"/>
                <w:spacing w:val="-7"/>
                <w:sz w:val="24"/>
              </w:rPr>
              <w:t xml:space="preserve"> </w:t>
            </w:r>
            <w:r w:rsidRPr="00442711">
              <w:rPr>
                <w:rFonts w:asciiTheme="minorHAnsi" w:hAnsiTheme="minorHAnsi" w:cstheme="minorHAnsi"/>
                <w:sz w:val="24"/>
              </w:rPr>
              <w:t>esterne</w:t>
            </w:r>
            <w:r w:rsidRPr="00442711">
              <w:rPr>
                <w:rFonts w:asciiTheme="minorHAnsi" w:hAnsiTheme="minorHAnsi" w:cstheme="minorHAnsi"/>
                <w:spacing w:val="-8"/>
                <w:sz w:val="24"/>
              </w:rPr>
              <w:t xml:space="preserve"> </w:t>
            </w:r>
            <w:r w:rsidRPr="00442711">
              <w:rPr>
                <w:rFonts w:asciiTheme="minorHAnsi" w:hAnsiTheme="minorHAnsi" w:cstheme="minorHAnsi"/>
                <w:sz w:val="24"/>
              </w:rPr>
              <w:t>e</w:t>
            </w:r>
            <w:r w:rsidRPr="00442711">
              <w:rPr>
                <w:rFonts w:asciiTheme="minorHAnsi" w:hAnsiTheme="minorHAnsi" w:cstheme="minorHAnsi"/>
                <w:spacing w:val="-8"/>
                <w:sz w:val="24"/>
              </w:rPr>
              <w:t xml:space="preserve"> </w:t>
            </w:r>
            <w:r w:rsidRPr="00442711">
              <w:rPr>
                <w:rFonts w:asciiTheme="minorHAnsi" w:hAnsiTheme="minorHAnsi" w:cstheme="minorHAnsi"/>
                <w:sz w:val="24"/>
              </w:rPr>
              <w:t>per</w:t>
            </w:r>
            <w:r w:rsidRPr="00442711">
              <w:rPr>
                <w:rFonts w:asciiTheme="minorHAnsi" w:hAnsiTheme="minorHAnsi" w:cstheme="minorHAnsi"/>
                <w:spacing w:val="-8"/>
                <w:sz w:val="24"/>
              </w:rPr>
              <w:t xml:space="preserve"> </w:t>
            </w:r>
            <w:r w:rsidRPr="00442711">
              <w:rPr>
                <w:rFonts w:asciiTheme="minorHAnsi" w:hAnsiTheme="minorHAnsi" w:cstheme="minorHAnsi"/>
                <w:sz w:val="24"/>
              </w:rPr>
              <w:t>balconi,</w:t>
            </w:r>
            <w:r w:rsidRPr="00442711">
              <w:rPr>
                <w:rFonts w:asciiTheme="minorHAnsi" w:hAnsiTheme="minorHAnsi" w:cstheme="minorHAnsi"/>
                <w:spacing w:val="-7"/>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7"/>
                <w:sz w:val="24"/>
              </w:rPr>
              <w:t xml:space="preserve"> </w:t>
            </w:r>
            <w:r w:rsidRPr="00442711">
              <w:rPr>
                <w:rFonts w:asciiTheme="minorHAnsi" w:hAnsiTheme="minorHAnsi" w:cstheme="minorHAnsi"/>
                <w:spacing w:val="-4"/>
                <w:sz w:val="24"/>
              </w:rPr>
              <w:t>c.s.</w:t>
            </w:r>
          </w:p>
        </w:tc>
        <w:tc>
          <w:tcPr>
            <w:tcW w:w="2252" w:type="dxa"/>
          </w:tcPr>
          <w:p w14:paraId="05FDA7F8" w14:textId="77777777" w:rsidR="00F32168" w:rsidRPr="00442711" w:rsidRDefault="00000000">
            <w:pPr>
              <w:pStyle w:val="TableParagraph"/>
              <w:spacing w:before="0" w:line="256" w:lineRule="exact"/>
              <w:ind w:left="903" w:right="894"/>
              <w:jc w:val="center"/>
              <w:rPr>
                <w:rFonts w:asciiTheme="minorHAnsi" w:hAnsiTheme="minorHAnsi" w:cstheme="minorHAnsi"/>
                <w:sz w:val="24"/>
              </w:rPr>
            </w:pPr>
            <w:r w:rsidRPr="00442711">
              <w:rPr>
                <w:rFonts w:asciiTheme="minorHAnsi" w:hAnsiTheme="minorHAnsi" w:cstheme="minorHAnsi"/>
                <w:spacing w:val="-4"/>
                <w:sz w:val="24"/>
              </w:rPr>
              <w:t>1,50</w:t>
            </w:r>
          </w:p>
        </w:tc>
      </w:tr>
      <w:tr w:rsidR="00F32168" w:rsidRPr="00442711" w14:paraId="05CC4266" w14:textId="77777777">
        <w:trPr>
          <w:trHeight w:val="275"/>
        </w:trPr>
        <w:tc>
          <w:tcPr>
            <w:tcW w:w="461" w:type="dxa"/>
          </w:tcPr>
          <w:p w14:paraId="7264B305"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pacing w:val="-5"/>
                <w:sz w:val="24"/>
              </w:rPr>
              <w:t>4)</w:t>
            </w:r>
          </w:p>
        </w:tc>
        <w:tc>
          <w:tcPr>
            <w:tcW w:w="7066" w:type="dxa"/>
          </w:tcPr>
          <w:p w14:paraId="1C34CE11"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z w:val="24"/>
              </w:rPr>
              <w:t>Porte</w:t>
            </w:r>
            <w:r w:rsidRPr="00442711">
              <w:rPr>
                <w:rFonts w:asciiTheme="minorHAnsi" w:hAnsiTheme="minorHAnsi" w:cstheme="minorHAnsi"/>
                <w:spacing w:val="-9"/>
                <w:sz w:val="24"/>
              </w:rPr>
              <w:t xml:space="preserve"> </w:t>
            </w:r>
            <w:r w:rsidRPr="00442711">
              <w:rPr>
                <w:rFonts w:asciiTheme="minorHAnsi" w:hAnsiTheme="minorHAnsi" w:cstheme="minorHAnsi"/>
                <w:sz w:val="24"/>
              </w:rPr>
              <w:t>cieche</w:t>
            </w:r>
            <w:r w:rsidRPr="00442711">
              <w:rPr>
                <w:rFonts w:asciiTheme="minorHAnsi" w:hAnsiTheme="minorHAnsi" w:cstheme="minorHAnsi"/>
                <w:spacing w:val="-9"/>
                <w:sz w:val="24"/>
              </w:rPr>
              <w:t xml:space="preserve"> </w:t>
            </w:r>
            <w:r w:rsidRPr="00442711">
              <w:rPr>
                <w:rFonts w:asciiTheme="minorHAnsi" w:hAnsiTheme="minorHAnsi" w:cstheme="minorHAnsi"/>
                <w:sz w:val="24"/>
              </w:rPr>
              <w:t>interne,</w:t>
            </w:r>
            <w:r w:rsidRPr="00442711">
              <w:rPr>
                <w:rFonts w:asciiTheme="minorHAnsi" w:hAnsiTheme="minorHAnsi" w:cstheme="minorHAnsi"/>
                <w:spacing w:val="-8"/>
                <w:sz w:val="24"/>
              </w:rPr>
              <w:t xml:space="preserve"> </w:t>
            </w:r>
            <w:r w:rsidRPr="00442711">
              <w:rPr>
                <w:rFonts w:asciiTheme="minorHAnsi" w:hAnsiTheme="minorHAnsi" w:cstheme="minorHAnsi"/>
                <w:sz w:val="24"/>
              </w:rPr>
              <w:t>esterne</w:t>
            </w:r>
            <w:r w:rsidRPr="00442711">
              <w:rPr>
                <w:rFonts w:asciiTheme="minorHAnsi" w:hAnsiTheme="minorHAnsi" w:cstheme="minorHAnsi"/>
                <w:spacing w:val="-9"/>
                <w:sz w:val="24"/>
              </w:rPr>
              <w:t xml:space="preserve"> </w:t>
            </w:r>
            <w:r w:rsidRPr="00442711">
              <w:rPr>
                <w:rFonts w:asciiTheme="minorHAnsi" w:hAnsiTheme="minorHAnsi" w:cstheme="minorHAnsi"/>
                <w:sz w:val="24"/>
              </w:rPr>
              <w:t>e</w:t>
            </w:r>
            <w:r w:rsidRPr="00442711">
              <w:rPr>
                <w:rFonts w:asciiTheme="minorHAnsi" w:hAnsiTheme="minorHAnsi" w:cstheme="minorHAnsi"/>
                <w:spacing w:val="-9"/>
                <w:sz w:val="24"/>
              </w:rPr>
              <w:t xml:space="preserve"> </w:t>
            </w:r>
            <w:r w:rsidRPr="00442711">
              <w:rPr>
                <w:rFonts w:asciiTheme="minorHAnsi" w:hAnsiTheme="minorHAnsi" w:cstheme="minorHAnsi"/>
                <w:sz w:val="24"/>
              </w:rPr>
              <w:t>per</w:t>
            </w:r>
            <w:r w:rsidRPr="00442711">
              <w:rPr>
                <w:rFonts w:asciiTheme="minorHAnsi" w:hAnsiTheme="minorHAnsi" w:cstheme="minorHAnsi"/>
                <w:spacing w:val="-9"/>
                <w:sz w:val="24"/>
              </w:rPr>
              <w:t xml:space="preserve"> </w:t>
            </w:r>
            <w:r w:rsidRPr="00442711">
              <w:rPr>
                <w:rFonts w:asciiTheme="minorHAnsi" w:hAnsiTheme="minorHAnsi" w:cstheme="minorHAnsi"/>
                <w:sz w:val="24"/>
              </w:rPr>
              <w:t>balconi,</w:t>
            </w:r>
            <w:r w:rsidRPr="00442711">
              <w:rPr>
                <w:rFonts w:asciiTheme="minorHAnsi" w:hAnsiTheme="minorHAnsi" w:cstheme="minorHAnsi"/>
                <w:spacing w:val="-8"/>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9"/>
                <w:sz w:val="24"/>
              </w:rPr>
              <w:t xml:space="preserve"> </w:t>
            </w:r>
            <w:r w:rsidRPr="00442711">
              <w:rPr>
                <w:rFonts w:asciiTheme="minorHAnsi" w:hAnsiTheme="minorHAnsi" w:cstheme="minorHAnsi"/>
                <w:spacing w:val="-4"/>
                <w:sz w:val="24"/>
              </w:rPr>
              <w:t>c.s.</w:t>
            </w:r>
          </w:p>
        </w:tc>
        <w:tc>
          <w:tcPr>
            <w:tcW w:w="2252" w:type="dxa"/>
          </w:tcPr>
          <w:p w14:paraId="30D21068" w14:textId="77777777" w:rsidR="00F32168" w:rsidRPr="00442711" w:rsidRDefault="00000000">
            <w:pPr>
              <w:pStyle w:val="TableParagraph"/>
              <w:spacing w:before="0" w:line="256" w:lineRule="exact"/>
              <w:ind w:left="12"/>
              <w:jc w:val="center"/>
              <w:rPr>
                <w:rFonts w:asciiTheme="minorHAnsi" w:hAnsiTheme="minorHAnsi" w:cstheme="minorHAnsi"/>
                <w:sz w:val="24"/>
              </w:rPr>
            </w:pPr>
            <w:r w:rsidRPr="00442711">
              <w:rPr>
                <w:rFonts w:asciiTheme="minorHAnsi" w:hAnsiTheme="minorHAnsi" w:cstheme="minorHAnsi"/>
                <w:w w:val="99"/>
                <w:sz w:val="24"/>
              </w:rPr>
              <w:t>2</w:t>
            </w:r>
          </w:p>
        </w:tc>
      </w:tr>
      <w:tr w:rsidR="00F32168" w:rsidRPr="00442711" w14:paraId="3C11347D" w14:textId="77777777">
        <w:trPr>
          <w:trHeight w:val="829"/>
        </w:trPr>
        <w:tc>
          <w:tcPr>
            <w:tcW w:w="461" w:type="dxa"/>
          </w:tcPr>
          <w:p w14:paraId="081BE3A7"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pacing w:val="-5"/>
                <w:sz w:val="24"/>
              </w:rPr>
              <w:t>5)</w:t>
            </w:r>
          </w:p>
        </w:tc>
        <w:tc>
          <w:tcPr>
            <w:tcW w:w="7066" w:type="dxa"/>
          </w:tcPr>
          <w:p w14:paraId="30F931AB" w14:textId="77777777" w:rsidR="00F32168" w:rsidRPr="00442711" w:rsidRDefault="00000000">
            <w:pPr>
              <w:pStyle w:val="TableParagraph"/>
              <w:tabs>
                <w:tab w:val="left" w:pos="928"/>
                <w:tab w:val="left" w:pos="1986"/>
                <w:tab w:val="left" w:pos="3417"/>
                <w:tab w:val="left" w:pos="4283"/>
                <w:tab w:val="left" w:pos="4962"/>
                <w:tab w:val="left" w:pos="6174"/>
              </w:tabs>
              <w:spacing w:before="0" w:line="240" w:lineRule="auto"/>
              <w:ind w:left="69" w:right="58"/>
              <w:rPr>
                <w:rFonts w:asciiTheme="minorHAnsi" w:hAnsiTheme="minorHAnsi" w:cstheme="minorHAnsi"/>
                <w:sz w:val="24"/>
              </w:rPr>
            </w:pPr>
            <w:r w:rsidRPr="00442711">
              <w:rPr>
                <w:rFonts w:asciiTheme="minorHAnsi" w:hAnsiTheme="minorHAnsi" w:cstheme="minorHAnsi"/>
                <w:spacing w:val="-2"/>
                <w:sz w:val="24"/>
              </w:rPr>
              <w:t>Stipiti,</w:t>
            </w:r>
            <w:r w:rsidRPr="00442711">
              <w:rPr>
                <w:rFonts w:asciiTheme="minorHAnsi" w:hAnsiTheme="minorHAnsi" w:cstheme="minorHAnsi"/>
                <w:sz w:val="24"/>
              </w:rPr>
              <w:tab/>
            </w:r>
            <w:proofErr w:type="spellStart"/>
            <w:r w:rsidRPr="00442711">
              <w:rPr>
                <w:rFonts w:asciiTheme="minorHAnsi" w:hAnsiTheme="minorHAnsi" w:cstheme="minorHAnsi"/>
                <w:spacing w:val="-2"/>
                <w:sz w:val="24"/>
              </w:rPr>
              <w:t>stipitoni</w:t>
            </w:r>
            <w:proofErr w:type="spellEnd"/>
            <w:r w:rsidRPr="00442711">
              <w:rPr>
                <w:rFonts w:asciiTheme="minorHAnsi" w:hAnsiTheme="minorHAnsi" w:cstheme="minorHAnsi"/>
                <w:spacing w:val="-2"/>
                <w:sz w:val="24"/>
              </w:rPr>
              <w:t>,</w:t>
            </w:r>
            <w:r w:rsidRPr="00442711">
              <w:rPr>
                <w:rFonts w:asciiTheme="minorHAnsi" w:hAnsiTheme="minorHAnsi" w:cstheme="minorHAnsi"/>
                <w:sz w:val="24"/>
              </w:rPr>
              <w:tab/>
            </w:r>
            <w:proofErr w:type="spellStart"/>
            <w:r w:rsidRPr="00442711">
              <w:rPr>
                <w:rFonts w:asciiTheme="minorHAnsi" w:hAnsiTheme="minorHAnsi" w:cstheme="minorHAnsi"/>
                <w:spacing w:val="-2"/>
                <w:sz w:val="24"/>
              </w:rPr>
              <w:t>controstipiti</w:t>
            </w:r>
            <w:proofErr w:type="spellEnd"/>
            <w:r w:rsidRPr="00442711">
              <w:rPr>
                <w:rFonts w:asciiTheme="minorHAnsi" w:hAnsiTheme="minorHAnsi" w:cstheme="minorHAnsi"/>
                <w:spacing w:val="-2"/>
                <w:sz w:val="24"/>
              </w:rPr>
              <w:t>,</w:t>
            </w:r>
            <w:r w:rsidRPr="00442711">
              <w:rPr>
                <w:rFonts w:asciiTheme="minorHAnsi" w:hAnsiTheme="minorHAnsi" w:cstheme="minorHAnsi"/>
                <w:sz w:val="24"/>
              </w:rPr>
              <w:tab/>
            </w:r>
            <w:proofErr w:type="spellStart"/>
            <w:r w:rsidRPr="00442711">
              <w:rPr>
                <w:rFonts w:asciiTheme="minorHAnsi" w:hAnsiTheme="minorHAnsi" w:cstheme="minorHAnsi"/>
                <w:spacing w:val="-2"/>
                <w:sz w:val="24"/>
              </w:rPr>
              <w:t>cielini</w:t>
            </w:r>
            <w:proofErr w:type="spellEnd"/>
            <w:r w:rsidRPr="00442711">
              <w:rPr>
                <w:rFonts w:asciiTheme="minorHAnsi" w:hAnsiTheme="minorHAnsi" w:cstheme="minorHAnsi"/>
                <w:spacing w:val="-2"/>
                <w:sz w:val="24"/>
              </w:rPr>
              <w:t>,</w:t>
            </w:r>
            <w:r w:rsidRPr="00442711">
              <w:rPr>
                <w:rFonts w:asciiTheme="minorHAnsi" w:hAnsiTheme="minorHAnsi" w:cstheme="minorHAnsi"/>
                <w:sz w:val="24"/>
              </w:rPr>
              <w:tab/>
            </w:r>
            <w:r w:rsidRPr="00442711">
              <w:rPr>
                <w:rFonts w:asciiTheme="minorHAnsi" w:hAnsiTheme="minorHAnsi" w:cstheme="minorHAnsi"/>
                <w:spacing w:val="-2"/>
                <w:sz w:val="24"/>
              </w:rPr>
              <w:t>telai,</w:t>
            </w:r>
            <w:r w:rsidRPr="00442711">
              <w:rPr>
                <w:rFonts w:asciiTheme="minorHAnsi" w:hAnsiTheme="minorHAnsi" w:cstheme="minorHAnsi"/>
                <w:sz w:val="24"/>
              </w:rPr>
              <w:tab/>
            </w:r>
            <w:r w:rsidRPr="00442711">
              <w:rPr>
                <w:rFonts w:asciiTheme="minorHAnsi" w:hAnsiTheme="minorHAnsi" w:cstheme="minorHAnsi"/>
                <w:spacing w:val="-2"/>
                <w:sz w:val="24"/>
              </w:rPr>
              <w:t>cassonetti,</w:t>
            </w:r>
            <w:r w:rsidRPr="00442711">
              <w:rPr>
                <w:rFonts w:asciiTheme="minorHAnsi" w:hAnsiTheme="minorHAnsi" w:cstheme="minorHAnsi"/>
                <w:sz w:val="24"/>
              </w:rPr>
              <w:tab/>
            </w:r>
            <w:proofErr w:type="spellStart"/>
            <w:r w:rsidRPr="00442711">
              <w:rPr>
                <w:rFonts w:asciiTheme="minorHAnsi" w:hAnsiTheme="minorHAnsi" w:cstheme="minorHAnsi"/>
                <w:spacing w:val="-2"/>
                <w:sz w:val="24"/>
              </w:rPr>
              <w:t>scossini</w:t>
            </w:r>
            <w:proofErr w:type="spellEnd"/>
            <w:r w:rsidRPr="00442711">
              <w:rPr>
                <w:rFonts w:asciiTheme="minorHAnsi" w:hAnsiTheme="minorHAnsi" w:cstheme="minorHAnsi"/>
                <w:spacing w:val="-2"/>
                <w:sz w:val="24"/>
              </w:rPr>
              <w:t xml:space="preserve">, </w:t>
            </w:r>
            <w:r w:rsidRPr="00442711">
              <w:rPr>
                <w:rFonts w:asciiTheme="minorHAnsi" w:hAnsiTheme="minorHAnsi" w:cstheme="minorHAnsi"/>
                <w:sz w:val="24"/>
              </w:rPr>
              <w:t xml:space="preserve">cassoncini, laterali per contrappesi degli </w:t>
            </w:r>
            <w:proofErr w:type="spellStart"/>
            <w:r w:rsidRPr="00442711">
              <w:rPr>
                <w:rFonts w:asciiTheme="minorHAnsi" w:hAnsiTheme="minorHAnsi" w:cstheme="minorHAnsi"/>
                <w:sz w:val="24"/>
              </w:rPr>
              <w:t>antini</w:t>
            </w:r>
            <w:proofErr w:type="spellEnd"/>
            <w:r w:rsidRPr="00442711">
              <w:rPr>
                <w:rFonts w:asciiTheme="minorHAnsi" w:hAnsiTheme="minorHAnsi" w:cstheme="minorHAnsi"/>
                <w:sz w:val="24"/>
              </w:rPr>
              <w:t xml:space="preserve"> a ghigliottina:</w:t>
            </w:r>
          </w:p>
          <w:p w14:paraId="62F34935" w14:textId="77777777" w:rsidR="00F32168" w:rsidRPr="00442711" w:rsidRDefault="00000000">
            <w:pPr>
              <w:pStyle w:val="TableParagraph"/>
              <w:spacing w:before="0" w:line="266" w:lineRule="exact"/>
              <w:ind w:left="69"/>
              <w:rPr>
                <w:rFonts w:asciiTheme="minorHAnsi" w:hAnsiTheme="minorHAnsi" w:cstheme="minorHAnsi"/>
                <w:sz w:val="24"/>
              </w:rPr>
            </w:pPr>
            <w:r w:rsidRPr="00442711">
              <w:rPr>
                <w:rFonts w:asciiTheme="minorHAnsi" w:hAnsiTheme="minorHAnsi" w:cstheme="minorHAnsi"/>
                <w:sz w:val="24"/>
              </w:rPr>
              <w:t>superficie</w:t>
            </w:r>
            <w:r w:rsidRPr="00442711">
              <w:rPr>
                <w:rFonts w:asciiTheme="minorHAnsi" w:hAnsiTheme="minorHAnsi" w:cstheme="minorHAnsi"/>
                <w:spacing w:val="-10"/>
                <w:sz w:val="24"/>
              </w:rPr>
              <w:t xml:space="preserve"> </w:t>
            </w:r>
            <w:r w:rsidRPr="00442711">
              <w:rPr>
                <w:rFonts w:asciiTheme="minorHAnsi" w:hAnsiTheme="minorHAnsi" w:cstheme="minorHAnsi"/>
                <w:sz w:val="24"/>
              </w:rPr>
              <w:t>in</w:t>
            </w:r>
            <w:r w:rsidRPr="00442711">
              <w:rPr>
                <w:rFonts w:asciiTheme="minorHAnsi" w:hAnsiTheme="minorHAnsi" w:cstheme="minorHAnsi"/>
                <w:spacing w:val="-9"/>
                <w:sz w:val="24"/>
              </w:rPr>
              <w:t xml:space="preserve"> </w:t>
            </w:r>
            <w:r w:rsidRPr="00442711">
              <w:rPr>
                <w:rFonts w:asciiTheme="minorHAnsi" w:hAnsiTheme="minorHAnsi" w:cstheme="minorHAnsi"/>
                <w:sz w:val="24"/>
              </w:rPr>
              <w:t>proiezione</w:t>
            </w:r>
            <w:r w:rsidRPr="00442711">
              <w:rPr>
                <w:rFonts w:asciiTheme="minorHAnsi" w:hAnsiTheme="minorHAnsi" w:cstheme="minorHAnsi"/>
                <w:spacing w:val="-10"/>
                <w:sz w:val="24"/>
              </w:rPr>
              <w:t xml:space="preserve"> </w:t>
            </w:r>
            <w:r w:rsidRPr="00442711">
              <w:rPr>
                <w:rFonts w:asciiTheme="minorHAnsi" w:hAnsiTheme="minorHAnsi" w:cstheme="minorHAnsi"/>
                <w:sz w:val="24"/>
              </w:rPr>
              <w:t>piana</w:t>
            </w:r>
            <w:r w:rsidRPr="00442711">
              <w:rPr>
                <w:rFonts w:asciiTheme="minorHAnsi" w:hAnsiTheme="minorHAnsi" w:cstheme="minorHAnsi"/>
                <w:spacing w:val="-9"/>
                <w:sz w:val="24"/>
              </w:rPr>
              <w:t xml:space="preserve"> </w:t>
            </w:r>
            <w:r w:rsidRPr="00442711">
              <w:rPr>
                <w:rFonts w:asciiTheme="minorHAnsi" w:hAnsiTheme="minorHAnsi" w:cstheme="minorHAnsi"/>
                <w:spacing w:val="-2"/>
                <w:sz w:val="24"/>
              </w:rPr>
              <w:t>sviluppata</w:t>
            </w:r>
          </w:p>
        </w:tc>
        <w:tc>
          <w:tcPr>
            <w:tcW w:w="2252" w:type="dxa"/>
          </w:tcPr>
          <w:p w14:paraId="2A4C5929" w14:textId="77777777" w:rsidR="00F32168" w:rsidRPr="00442711" w:rsidRDefault="00F32168">
            <w:pPr>
              <w:pStyle w:val="TableParagraph"/>
              <w:spacing w:before="3" w:line="240" w:lineRule="auto"/>
              <w:ind w:left="0"/>
              <w:rPr>
                <w:rFonts w:asciiTheme="minorHAnsi" w:hAnsiTheme="minorHAnsi" w:cstheme="minorHAnsi"/>
                <w:sz w:val="23"/>
              </w:rPr>
            </w:pPr>
          </w:p>
          <w:p w14:paraId="4E054ABE" w14:textId="77777777" w:rsidR="00F32168" w:rsidRPr="00442711" w:rsidRDefault="00000000">
            <w:pPr>
              <w:pStyle w:val="TableParagraph"/>
              <w:spacing w:before="0" w:line="240" w:lineRule="auto"/>
              <w:ind w:left="12"/>
              <w:jc w:val="center"/>
              <w:rPr>
                <w:rFonts w:asciiTheme="minorHAnsi" w:hAnsiTheme="minorHAnsi" w:cstheme="minorHAnsi"/>
                <w:sz w:val="24"/>
              </w:rPr>
            </w:pPr>
            <w:r w:rsidRPr="00442711">
              <w:rPr>
                <w:rFonts w:asciiTheme="minorHAnsi" w:hAnsiTheme="minorHAnsi" w:cstheme="minorHAnsi"/>
                <w:w w:val="99"/>
                <w:sz w:val="24"/>
              </w:rPr>
              <w:t>1</w:t>
            </w:r>
          </w:p>
        </w:tc>
      </w:tr>
      <w:tr w:rsidR="00F32168" w:rsidRPr="00442711" w14:paraId="3D52E312" w14:textId="77777777">
        <w:trPr>
          <w:trHeight w:val="551"/>
        </w:trPr>
        <w:tc>
          <w:tcPr>
            <w:tcW w:w="461" w:type="dxa"/>
          </w:tcPr>
          <w:p w14:paraId="7B17749A"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pacing w:val="-5"/>
                <w:sz w:val="24"/>
              </w:rPr>
              <w:t>6)</w:t>
            </w:r>
          </w:p>
        </w:tc>
        <w:tc>
          <w:tcPr>
            <w:tcW w:w="7066" w:type="dxa"/>
          </w:tcPr>
          <w:p w14:paraId="4DE125F1"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z w:val="24"/>
              </w:rPr>
              <w:t>Cancellate, parapetti</w:t>
            </w:r>
            <w:r w:rsidRPr="00442711">
              <w:rPr>
                <w:rFonts w:asciiTheme="minorHAnsi" w:hAnsiTheme="minorHAnsi" w:cstheme="minorHAnsi"/>
                <w:spacing w:val="2"/>
                <w:sz w:val="24"/>
              </w:rPr>
              <w:t xml:space="preserve"> </w:t>
            </w:r>
            <w:r w:rsidRPr="00442711">
              <w:rPr>
                <w:rFonts w:asciiTheme="minorHAnsi" w:hAnsiTheme="minorHAnsi" w:cstheme="minorHAnsi"/>
                <w:sz w:val="24"/>
              </w:rPr>
              <w:t>ed</w:t>
            </w:r>
            <w:r w:rsidRPr="00442711">
              <w:rPr>
                <w:rFonts w:asciiTheme="minorHAnsi" w:hAnsiTheme="minorHAnsi" w:cstheme="minorHAnsi"/>
                <w:spacing w:val="1"/>
                <w:sz w:val="24"/>
              </w:rPr>
              <w:t xml:space="preserve"> </w:t>
            </w:r>
            <w:r w:rsidRPr="00442711">
              <w:rPr>
                <w:rFonts w:asciiTheme="minorHAnsi" w:hAnsiTheme="minorHAnsi" w:cstheme="minorHAnsi"/>
                <w:sz w:val="24"/>
              </w:rPr>
              <w:t>inferriate di</w:t>
            </w:r>
            <w:r w:rsidRPr="00442711">
              <w:rPr>
                <w:rFonts w:asciiTheme="minorHAnsi" w:hAnsiTheme="minorHAnsi" w:cstheme="minorHAnsi"/>
                <w:spacing w:val="1"/>
                <w:sz w:val="24"/>
              </w:rPr>
              <w:t xml:space="preserve"> </w:t>
            </w:r>
            <w:r w:rsidRPr="00442711">
              <w:rPr>
                <w:rFonts w:asciiTheme="minorHAnsi" w:hAnsiTheme="minorHAnsi" w:cstheme="minorHAnsi"/>
                <w:sz w:val="24"/>
              </w:rPr>
              <w:t>tipo</w:t>
            </w:r>
            <w:r w:rsidRPr="00442711">
              <w:rPr>
                <w:rFonts w:asciiTheme="minorHAnsi" w:hAnsiTheme="minorHAnsi" w:cstheme="minorHAnsi"/>
                <w:spacing w:val="1"/>
                <w:sz w:val="24"/>
              </w:rPr>
              <w:t xml:space="preserve"> </w:t>
            </w:r>
            <w:r w:rsidRPr="00442711">
              <w:rPr>
                <w:rFonts w:asciiTheme="minorHAnsi" w:hAnsiTheme="minorHAnsi" w:cstheme="minorHAnsi"/>
                <w:sz w:val="24"/>
              </w:rPr>
              <w:t>liscio:</w:t>
            </w:r>
            <w:r w:rsidRPr="00442711">
              <w:rPr>
                <w:rFonts w:asciiTheme="minorHAnsi" w:hAnsiTheme="minorHAnsi" w:cstheme="minorHAnsi"/>
                <w:spacing w:val="2"/>
                <w:sz w:val="24"/>
              </w:rPr>
              <w:t xml:space="preserve"> </w:t>
            </w:r>
            <w:r w:rsidRPr="00442711">
              <w:rPr>
                <w:rFonts w:asciiTheme="minorHAnsi" w:hAnsiTheme="minorHAnsi" w:cstheme="minorHAnsi"/>
                <w:sz w:val="24"/>
              </w:rPr>
              <w:t>superficie in</w:t>
            </w:r>
            <w:r w:rsidRPr="00442711">
              <w:rPr>
                <w:rFonts w:asciiTheme="minorHAnsi" w:hAnsiTheme="minorHAnsi" w:cstheme="minorHAnsi"/>
                <w:spacing w:val="-1"/>
                <w:sz w:val="24"/>
              </w:rPr>
              <w:t xml:space="preserve"> </w:t>
            </w:r>
            <w:r w:rsidRPr="00442711">
              <w:rPr>
                <w:rFonts w:asciiTheme="minorHAnsi" w:hAnsiTheme="minorHAnsi" w:cstheme="minorHAnsi"/>
                <w:spacing w:val="-2"/>
                <w:sz w:val="24"/>
              </w:rPr>
              <w:t>proiezione</w:t>
            </w:r>
          </w:p>
          <w:p w14:paraId="51795AE7" w14:textId="77777777" w:rsidR="00F32168" w:rsidRPr="00442711" w:rsidRDefault="00000000">
            <w:pPr>
              <w:pStyle w:val="TableParagraph"/>
              <w:spacing w:before="0"/>
              <w:ind w:left="69"/>
              <w:rPr>
                <w:rFonts w:asciiTheme="minorHAnsi" w:hAnsiTheme="minorHAnsi" w:cstheme="minorHAnsi"/>
                <w:sz w:val="24"/>
              </w:rPr>
            </w:pPr>
            <w:r w:rsidRPr="00442711">
              <w:rPr>
                <w:rFonts w:asciiTheme="minorHAnsi" w:hAnsiTheme="minorHAnsi" w:cstheme="minorHAnsi"/>
                <w:spacing w:val="-2"/>
                <w:sz w:val="24"/>
              </w:rPr>
              <w:t>verticale</w:t>
            </w:r>
          </w:p>
        </w:tc>
        <w:tc>
          <w:tcPr>
            <w:tcW w:w="2252" w:type="dxa"/>
          </w:tcPr>
          <w:p w14:paraId="37A12D48" w14:textId="77777777" w:rsidR="00F32168" w:rsidRPr="00442711" w:rsidRDefault="00000000">
            <w:pPr>
              <w:pStyle w:val="TableParagraph"/>
              <w:spacing w:before="128" w:line="240" w:lineRule="auto"/>
              <w:ind w:left="903" w:right="894"/>
              <w:jc w:val="center"/>
              <w:rPr>
                <w:rFonts w:asciiTheme="minorHAnsi" w:hAnsiTheme="minorHAnsi" w:cstheme="minorHAnsi"/>
                <w:sz w:val="24"/>
              </w:rPr>
            </w:pPr>
            <w:r w:rsidRPr="00442711">
              <w:rPr>
                <w:rFonts w:asciiTheme="minorHAnsi" w:hAnsiTheme="minorHAnsi" w:cstheme="minorHAnsi"/>
                <w:spacing w:val="-4"/>
                <w:sz w:val="24"/>
              </w:rPr>
              <w:t>1,50</w:t>
            </w:r>
          </w:p>
        </w:tc>
      </w:tr>
      <w:tr w:rsidR="00F32168" w:rsidRPr="00442711" w14:paraId="6F170373" w14:textId="77777777">
        <w:trPr>
          <w:trHeight w:val="551"/>
        </w:trPr>
        <w:tc>
          <w:tcPr>
            <w:tcW w:w="461" w:type="dxa"/>
          </w:tcPr>
          <w:p w14:paraId="2FDE010E"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pacing w:val="-5"/>
                <w:sz w:val="24"/>
              </w:rPr>
              <w:t>7)</w:t>
            </w:r>
          </w:p>
        </w:tc>
        <w:tc>
          <w:tcPr>
            <w:tcW w:w="7066" w:type="dxa"/>
          </w:tcPr>
          <w:p w14:paraId="72DB55EB"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z w:val="24"/>
              </w:rPr>
              <w:t>Saracinesche</w:t>
            </w:r>
            <w:r w:rsidRPr="00442711">
              <w:rPr>
                <w:rFonts w:asciiTheme="minorHAnsi" w:hAnsiTheme="minorHAnsi" w:cstheme="minorHAnsi"/>
                <w:spacing w:val="21"/>
                <w:sz w:val="24"/>
              </w:rPr>
              <w:t xml:space="preserve"> </w:t>
            </w:r>
            <w:r w:rsidRPr="00442711">
              <w:rPr>
                <w:rFonts w:asciiTheme="minorHAnsi" w:hAnsiTheme="minorHAnsi" w:cstheme="minorHAnsi"/>
                <w:sz w:val="24"/>
              </w:rPr>
              <w:t>in</w:t>
            </w:r>
            <w:r w:rsidRPr="00442711">
              <w:rPr>
                <w:rFonts w:asciiTheme="minorHAnsi" w:hAnsiTheme="minorHAnsi" w:cstheme="minorHAnsi"/>
                <w:spacing w:val="22"/>
                <w:sz w:val="24"/>
              </w:rPr>
              <w:t xml:space="preserve"> </w:t>
            </w:r>
            <w:r w:rsidRPr="00442711">
              <w:rPr>
                <w:rFonts w:asciiTheme="minorHAnsi" w:hAnsiTheme="minorHAnsi" w:cstheme="minorHAnsi"/>
                <w:sz w:val="24"/>
              </w:rPr>
              <w:t>lamiera</w:t>
            </w:r>
            <w:r w:rsidRPr="00442711">
              <w:rPr>
                <w:rFonts w:asciiTheme="minorHAnsi" w:hAnsiTheme="minorHAnsi" w:cstheme="minorHAnsi"/>
                <w:spacing w:val="21"/>
                <w:sz w:val="24"/>
              </w:rPr>
              <w:t xml:space="preserve"> </w:t>
            </w:r>
            <w:r w:rsidRPr="00442711">
              <w:rPr>
                <w:rFonts w:asciiTheme="minorHAnsi" w:hAnsiTheme="minorHAnsi" w:cstheme="minorHAnsi"/>
                <w:sz w:val="24"/>
              </w:rPr>
              <w:t>cieca</w:t>
            </w:r>
            <w:r w:rsidRPr="00442711">
              <w:rPr>
                <w:rFonts w:asciiTheme="minorHAnsi" w:hAnsiTheme="minorHAnsi" w:cstheme="minorHAnsi"/>
                <w:spacing w:val="21"/>
                <w:sz w:val="24"/>
              </w:rPr>
              <w:t xml:space="preserve"> </w:t>
            </w:r>
            <w:r w:rsidRPr="00442711">
              <w:rPr>
                <w:rFonts w:asciiTheme="minorHAnsi" w:hAnsiTheme="minorHAnsi" w:cstheme="minorHAnsi"/>
                <w:sz w:val="24"/>
              </w:rPr>
              <w:t>od</w:t>
            </w:r>
            <w:r w:rsidRPr="00442711">
              <w:rPr>
                <w:rFonts w:asciiTheme="minorHAnsi" w:hAnsiTheme="minorHAnsi" w:cstheme="minorHAnsi"/>
                <w:spacing w:val="22"/>
                <w:sz w:val="24"/>
              </w:rPr>
              <w:t xml:space="preserve"> </w:t>
            </w:r>
            <w:r w:rsidRPr="00442711">
              <w:rPr>
                <w:rFonts w:asciiTheme="minorHAnsi" w:hAnsiTheme="minorHAnsi" w:cstheme="minorHAnsi"/>
                <w:sz w:val="24"/>
              </w:rPr>
              <w:t>a</w:t>
            </w:r>
            <w:r w:rsidRPr="00442711">
              <w:rPr>
                <w:rFonts w:asciiTheme="minorHAnsi" w:hAnsiTheme="minorHAnsi" w:cstheme="minorHAnsi"/>
                <w:spacing w:val="18"/>
                <w:sz w:val="24"/>
              </w:rPr>
              <w:t xml:space="preserve"> </w:t>
            </w:r>
            <w:r w:rsidRPr="00442711">
              <w:rPr>
                <w:rFonts w:asciiTheme="minorHAnsi" w:hAnsiTheme="minorHAnsi" w:cstheme="minorHAnsi"/>
                <w:sz w:val="24"/>
              </w:rPr>
              <w:t>maniglia:</w:t>
            </w:r>
            <w:r w:rsidRPr="00442711">
              <w:rPr>
                <w:rFonts w:asciiTheme="minorHAnsi" w:hAnsiTheme="minorHAnsi" w:cstheme="minorHAnsi"/>
                <w:spacing w:val="20"/>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18"/>
                <w:sz w:val="24"/>
              </w:rPr>
              <w:t xml:space="preserve"> </w:t>
            </w:r>
            <w:r w:rsidRPr="00442711">
              <w:rPr>
                <w:rFonts w:asciiTheme="minorHAnsi" w:hAnsiTheme="minorHAnsi" w:cstheme="minorHAnsi"/>
                <w:sz w:val="24"/>
              </w:rPr>
              <w:t>misurata</w:t>
            </w:r>
            <w:r w:rsidRPr="00442711">
              <w:rPr>
                <w:rFonts w:asciiTheme="minorHAnsi" w:hAnsiTheme="minorHAnsi" w:cstheme="minorHAnsi"/>
                <w:spacing w:val="19"/>
                <w:sz w:val="24"/>
              </w:rPr>
              <w:t xml:space="preserve"> </w:t>
            </w:r>
            <w:r w:rsidRPr="00442711">
              <w:rPr>
                <w:rFonts w:asciiTheme="minorHAnsi" w:hAnsiTheme="minorHAnsi" w:cstheme="minorHAnsi"/>
                <w:spacing w:val="-2"/>
                <w:sz w:val="24"/>
              </w:rPr>
              <w:t>sulla</w:t>
            </w:r>
          </w:p>
          <w:p w14:paraId="637BFE6C" w14:textId="77777777" w:rsidR="00F32168" w:rsidRPr="00442711" w:rsidRDefault="00000000">
            <w:pPr>
              <w:pStyle w:val="TableParagraph"/>
              <w:spacing w:before="0"/>
              <w:ind w:left="69"/>
              <w:rPr>
                <w:rFonts w:asciiTheme="minorHAnsi" w:hAnsiTheme="minorHAnsi" w:cstheme="minorHAnsi"/>
                <w:sz w:val="24"/>
              </w:rPr>
            </w:pPr>
            <w:r w:rsidRPr="00442711">
              <w:rPr>
                <w:rFonts w:asciiTheme="minorHAnsi" w:hAnsiTheme="minorHAnsi" w:cstheme="minorHAnsi"/>
                <w:sz w:val="24"/>
              </w:rPr>
              <w:t>luce</w:t>
            </w:r>
            <w:r w:rsidRPr="00442711">
              <w:rPr>
                <w:rFonts w:asciiTheme="minorHAnsi" w:hAnsiTheme="minorHAnsi" w:cstheme="minorHAnsi"/>
                <w:spacing w:val="-6"/>
                <w:sz w:val="24"/>
              </w:rPr>
              <w:t xml:space="preserve"> </w:t>
            </w:r>
            <w:r w:rsidRPr="00442711">
              <w:rPr>
                <w:rFonts w:asciiTheme="minorHAnsi" w:hAnsiTheme="minorHAnsi" w:cstheme="minorHAnsi"/>
                <w:sz w:val="24"/>
              </w:rPr>
              <w:t>netta</w:t>
            </w:r>
            <w:r w:rsidRPr="00442711">
              <w:rPr>
                <w:rFonts w:asciiTheme="minorHAnsi" w:hAnsiTheme="minorHAnsi" w:cstheme="minorHAnsi"/>
                <w:spacing w:val="-6"/>
                <w:sz w:val="24"/>
              </w:rPr>
              <w:t xml:space="preserve"> </w:t>
            </w:r>
            <w:r w:rsidRPr="00442711">
              <w:rPr>
                <w:rFonts w:asciiTheme="minorHAnsi" w:hAnsiTheme="minorHAnsi" w:cstheme="minorHAnsi"/>
                <w:sz w:val="24"/>
              </w:rPr>
              <w:t>del</w:t>
            </w:r>
            <w:r w:rsidRPr="00442711">
              <w:rPr>
                <w:rFonts w:asciiTheme="minorHAnsi" w:hAnsiTheme="minorHAnsi" w:cstheme="minorHAnsi"/>
                <w:spacing w:val="-5"/>
                <w:sz w:val="24"/>
              </w:rPr>
              <w:t xml:space="preserve"> </w:t>
            </w:r>
            <w:r w:rsidRPr="00442711">
              <w:rPr>
                <w:rFonts w:asciiTheme="minorHAnsi" w:hAnsiTheme="minorHAnsi" w:cstheme="minorHAnsi"/>
                <w:spacing w:val="-4"/>
                <w:sz w:val="24"/>
              </w:rPr>
              <w:t>foro</w:t>
            </w:r>
          </w:p>
        </w:tc>
        <w:tc>
          <w:tcPr>
            <w:tcW w:w="2252" w:type="dxa"/>
          </w:tcPr>
          <w:p w14:paraId="26DC5E36" w14:textId="77777777" w:rsidR="00F32168" w:rsidRPr="00442711" w:rsidRDefault="00000000">
            <w:pPr>
              <w:pStyle w:val="TableParagraph"/>
              <w:spacing w:before="128" w:line="240" w:lineRule="auto"/>
              <w:ind w:left="903" w:right="894"/>
              <w:jc w:val="center"/>
              <w:rPr>
                <w:rFonts w:asciiTheme="minorHAnsi" w:hAnsiTheme="minorHAnsi" w:cstheme="minorHAnsi"/>
                <w:sz w:val="24"/>
              </w:rPr>
            </w:pPr>
            <w:r w:rsidRPr="00442711">
              <w:rPr>
                <w:rFonts w:asciiTheme="minorHAnsi" w:hAnsiTheme="minorHAnsi" w:cstheme="minorHAnsi"/>
                <w:spacing w:val="-4"/>
                <w:sz w:val="24"/>
              </w:rPr>
              <w:t>2,50</w:t>
            </w:r>
          </w:p>
        </w:tc>
      </w:tr>
      <w:tr w:rsidR="00F32168" w:rsidRPr="00442711" w14:paraId="52212094" w14:textId="77777777">
        <w:trPr>
          <w:trHeight w:val="551"/>
        </w:trPr>
        <w:tc>
          <w:tcPr>
            <w:tcW w:w="461" w:type="dxa"/>
          </w:tcPr>
          <w:p w14:paraId="60EC37B4"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pacing w:val="-5"/>
                <w:sz w:val="24"/>
              </w:rPr>
              <w:t>8)</w:t>
            </w:r>
          </w:p>
        </w:tc>
        <w:tc>
          <w:tcPr>
            <w:tcW w:w="7066" w:type="dxa"/>
          </w:tcPr>
          <w:p w14:paraId="6121E801"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z w:val="24"/>
              </w:rPr>
              <w:t>Radiatori</w:t>
            </w:r>
            <w:r w:rsidRPr="00442711">
              <w:rPr>
                <w:rFonts w:asciiTheme="minorHAnsi" w:hAnsiTheme="minorHAnsi" w:cstheme="minorHAnsi"/>
                <w:spacing w:val="58"/>
                <w:w w:val="150"/>
                <w:sz w:val="24"/>
              </w:rPr>
              <w:t xml:space="preserve"> </w:t>
            </w:r>
            <w:r w:rsidRPr="00442711">
              <w:rPr>
                <w:rFonts w:asciiTheme="minorHAnsi" w:hAnsiTheme="minorHAnsi" w:cstheme="minorHAnsi"/>
                <w:sz w:val="24"/>
              </w:rPr>
              <w:t>ed</w:t>
            </w:r>
            <w:r w:rsidRPr="00442711">
              <w:rPr>
                <w:rFonts w:asciiTheme="minorHAnsi" w:hAnsiTheme="minorHAnsi" w:cstheme="minorHAnsi"/>
                <w:spacing w:val="58"/>
                <w:w w:val="150"/>
                <w:sz w:val="24"/>
              </w:rPr>
              <w:t xml:space="preserve"> </w:t>
            </w:r>
            <w:r w:rsidRPr="00442711">
              <w:rPr>
                <w:rFonts w:asciiTheme="minorHAnsi" w:hAnsiTheme="minorHAnsi" w:cstheme="minorHAnsi"/>
                <w:sz w:val="24"/>
              </w:rPr>
              <w:t>elementi</w:t>
            </w:r>
            <w:r w:rsidRPr="00442711">
              <w:rPr>
                <w:rFonts w:asciiTheme="minorHAnsi" w:hAnsiTheme="minorHAnsi" w:cstheme="minorHAnsi"/>
                <w:spacing w:val="58"/>
                <w:w w:val="150"/>
                <w:sz w:val="24"/>
              </w:rPr>
              <w:t xml:space="preserve"> </w:t>
            </w:r>
            <w:r w:rsidRPr="00442711">
              <w:rPr>
                <w:rFonts w:asciiTheme="minorHAnsi" w:hAnsiTheme="minorHAnsi" w:cstheme="minorHAnsi"/>
                <w:sz w:val="24"/>
              </w:rPr>
              <w:t>scaldanti:</w:t>
            </w:r>
            <w:r w:rsidRPr="00442711">
              <w:rPr>
                <w:rFonts w:asciiTheme="minorHAnsi" w:hAnsiTheme="minorHAnsi" w:cstheme="minorHAnsi"/>
                <w:spacing w:val="56"/>
                <w:w w:val="150"/>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55"/>
                <w:w w:val="150"/>
                <w:sz w:val="24"/>
              </w:rPr>
              <w:t xml:space="preserve"> </w:t>
            </w:r>
            <w:r w:rsidRPr="00442711">
              <w:rPr>
                <w:rFonts w:asciiTheme="minorHAnsi" w:hAnsiTheme="minorHAnsi" w:cstheme="minorHAnsi"/>
                <w:sz w:val="24"/>
              </w:rPr>
              <w:t>effettiva</w:t>
            </w:r>
            <w:r w:rsidRPr="00442711">
              <w:rPr>
                <w:rFonts w:asciiTheme="minorHAnsi" w:hAnsiTheme="minorHAnsi" w:cstheme="minorHAnsi"/>
                <w:spacing w:val="55"/>
                <w:w w:val="150"/>
                <w:sz w:val="24"/>
              </w:rPr>
              <w:t xml:space="preserve"> </w:t>
            </w:r>
            <w:r w:rsidRPr="00442711">
              <w:rPr>
                <w:rFonts w:asciiTheme="minorHAnsi" w:hAnsiTheme="minorHAnsi" w:cstheme="minorHAnsi"/>
                <w:sz w:val="24"/>
              </w:rPr>
              <w:t>del</w:t>
            </w:r>
            <w:r w:rsidRPr="00442711">
              <w:rPr>
                <w:rFonts w:asciiTheme="minorHAnsi" w:hAnsiTheme="minorHAnsi" w:cstheme="minorHAnsi"/>
                <w:spacing w:val="56"/>
                <w:w w:val="150"/>
                <w:sz w:val="24"/>
              </w:rPr>
              <w:t xml:space="preserve"> </w:t>
            </w:r>
            <w:r w:rsidRPr="00442711">
              <w:rPr>
                <w:rFonts w:asciiTheme="minorHAnsi" w:hAnsiTheme="minorHAnsi" w:cstheme="minorHAnsi"/>
                <w:spacing w:val="-2"/>
                <w:sz w:val="24"/>
              </w:rPr>
              <w:t>perimetro</w:t>
            </w:r>
          </w:p>
          <w:p w14:paraId="6CCE529D" w14:textId="77777777" w:rsidR="00F32168" w:rsidRPr="00442711" w:rsidRDefault="00000000">
            <w:pPr>
              <w:pStyle w:val="TableParagraph"/>
              <w:spacing w:before="0"/>
              <w:ind w:left="69"/>
              <w:rPr>
                <w:rFonts w:asciiTheme="minorHAnsi" w:hAnsiTheme="minorHAnsi" w:cstheme="minorHAnsi"/>
                <w:sz w:val="24"/>
              </w:rPr>
            </w:pPr>
            <w:r w:rsidRPr="00442711">
              <w:rPr>
                <w:rFonts w:asciiTheme="minorHAnsi" w:hAnsiTheme="minorHAnsi" w:cstheme="minorHAnsi"/>
                <w:spacing w:val="-2"/>
                <w:sz w:val="24"/>
              </w:rPr>
              <w:t>esterno</w:t>
            </w:r>
          </w:p>
        </w:tc>
        <w:tc>
          <w:tcPr>
            <w:tcW w:w="2252" w:type="dxa"/>
          </w:tcPr>
          <w:p w14:paraId="42445296" w14:textId="77777777" w:rsidR="00F32168" w:rsidRPr="00442711" w:rsidRDefault="00000000">
            <w:pPr>
              <w:pStyle w:val="TableParagraph"/>
              <w:spacing w:before="128" w:line="240" w:lineRule="auto"/>
              <w:ind w:left="903" w:right="894"/>
              <w:jc w:val="center"/>
              <w:rPr>
                <w:rFonts w:asciiTheme="minorHAnsi" w:hAnsiTheme="minorHAnsi" w:cstheme="minorHAnsi"/>
                <w:sz w:val="24"/>
              </w:rPr>
            </w:pPr>
            <w:r w:rsidRPr="00442711">
              <w:rPr>
                <w:rFonts w:asciiTheme="minorHAnsi" w:hAnsiTheme="minorHAnsi" w:cstheme="minorHAnsi"/>
                <w:spacing w:val="-4"/>
                <w:sz w:val="24"/>
              </w:rPr>
              <w:t>1,50</w:t>
            </w:r>
          </w:p>
        </w:tc>
      </w:tr>
      <w:tr w:rsidR="00F32168" w:rsidRPr="00442711" w14:paraId="348B822A" w14:textId="77777777">
        <w:trPr>
          <w:trHeight w:val="275"/>
        </w:trPr>
        <w:tc>
          <w:tcPr>
            <w:tcW w:w="461" w:type="dxa"/>
          </w:tcPr>
          <w:p w14:paraId="5BEBB0AB"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pacing w:val="-5"/>
                <w:sz w:val="24"/>
              </w:rPr>
              <w:t>9)</w:t>
            </w:r>
          </w:p>
        </w:tc>
        <w:tc>
          <w:tcPr>
            <w:tcW w:w="7066" w:type="dxa"/>
          </w:tcPr>
          <w:p w14:paraId="7BE58754" w14:textId="77777777" w:rsidR="00F32168" w:rsidRPr="00442711" w:rsidRDefault="00000000">
            <w:pPr>
              <w:pStyle w:val="TableParagraph"/>
              <w:spacing w:before="0" w:line="256" w:lineRule="exact"/>
              <w:ind w:left="69"/>
              <w:rPr>
                <w:rFonts w:asciiTheme="minorHAnsi" w:hAnsiTheme="minorHAnsi" w:cstheme="minorHAnsi"/>
                <w:sz w:val="24"/>
              </w:rPr>
            </w:pPr>
            <w:r w:rsidRPr="00442711">
              <w:rPr>
                <w:rFonts w:asciiTheme="minorHAnsi" w:hAnsiTheme="minorHAnsi" w:cstheme="minorHAnsi"/>
                <w:sz w:val="24"/>
              </w:rPr>
              <w:t>Tubazioni</w:t>
            </w:r>
            <w:r w:rsidRPr="00442711">
              <w:rPr>
                <w:rFonts w:asciiTheme="minorHAnsi" w:hAnsiTheme="minorHAnsi" w:cstheme="minorHAnsi"/>
                <w:spacing w:val="-8"/>
                <w:sz w:val="24"/>
              </w:rPr>
              <w:t xml:space="preserve"> </w:t>
            </w:r>
            <w:r w:rsidRPr="00442711">
              <w:rPr>
                <w:rFonts w:asciiTheme="minorHAnsi" w:hAnsiTheme="minorHAnsi" w:cstheme="minorHAnsi"/>
                <w:sz w:val="24"/>
              </w:rPr>
              <w:t>in</w:t>
            </w:r>
            <w:r w:rsidRPr="00442711">
              <w:rPr>
                <w:rFonts w:asciiTheme="minorHAnsi" w:hAnsiTheme="minorHAnsi" w:cstheme="minorHAnsi"/>
                <w:spacing w:val="-7"/>
                <w:sz w:val="24"/>
              </w:rPr>
              <w:t xml:space="preserve"> </w:t>
            </w:r>
            <w:r w:rsidRPr="00442711">
              <w:rPr>
                <w:rFonts w:asciiTheme="minorHAnsi" w:hAnsiTheme="minorHAnsi" w:cstheme="minorHAnsi"/>
                <w:sz w:val="24"/>
              </w:rPr>
              <w:t>genere</w:t>
            </w:r>
            <w:r w:rsidRPr="00442711">
              <w:rPr>
                <w:rFonts w:asciiTheme="minorHAnsi" w:hAnsiTheme="minorHAnsi" w:cstheme="minorHAnsi"/>
                <w:spacing w:val="-7"/>
                <w:sz w:val="24"/>
              </w:rPr>
              <w:t xml:space="preserve"> </w:t>
            </w:r>
            <w:r w:rsidRPr="00442711">
              <w:rPr>
                <w:rFonts w:asciiTheme="minorHAnsi" w:hAnsiTheme="minorHAnsi" w:cstheme="minorHAnsi"/>
                <w:sz w:val="24"/>
              </w:rPr>
              <w:t>dei</w:t>
            </w:r>
            <w:r w:rsidRPr="00442711">
              <w:rPr>
                <w:rFonts w:asciiTheme="minorHAnsi" w:hAnsiTheme="minorHAnsi" w:cstheme="minorHAnsi"/>
                <w:spacing w:val="-7"/>
                <w:sz w:val="24"/>
              </w:rPr>
              <w:t xml:space="preserve"> </w:t>
            </w:r>
            <w:r w:rsidRPr="00442711">
              <w:rPr>
                <w:rFonts w:asciiTheme="minorHAnsi" w:hAnsiTheme="minorHAnsi" w:cstheme="minorHAnsi"/>
                <w:sz w:val="24"/>
              </w:rPr>
              <w:t>vari</w:t>
            </w:r>
            <w:r w:rsidRPr="00442711">
              <w:rPr>
                <w:rFonts w:asciiTheme="minorHAnsi" w:hAnsiTheme="minorHAnsi" w:cstheme="minorHAnsi"/>
                <w:spacing w:val="-8"/>
                <w:sz w:val="24"/>
              </w:rPr>
              <w:t xml:space="preserve"> </w:t>
            </w:r>
            <w:r w:rsidRPr="00442711">
              <w:rPr>
                <w:rFonts w:asciiTheme="minorHAnsi" w:hAnsiTheme="minorHAnsi" w:cstheme="minorHAnsi"/>
                <w:sz w:val="24"/>
              </w:rPr>
              <w:t>diametri:</w:t>
            </w:r>
            <w:r w:rsidRPr="00442711">
              <w:rPr>
                <w:rFonts w:asciiTheme="minorHAnsi" w:hAnsiTheme="minorHAnsi" w:cstheme="minorHAnsi"/>
                <w:spacing w:val="-7"/>
                <w:sz w:val="24"/>
              </w:rPr>
              <w:t xml:space="preserve"> </w:t>
            </w:r>
            <w:r w:rsidRPr="00442711">
              <w:rPr>
                <w:rFonts w:asciiTheme="minorHAnsi" w:hAnsiTheme="minorHAnsi" w:cstheme="minorHAnsi"/>
                <w:sz w:val="24"/>
              </w:rPr>
              <w:t>a</w:t>
            </w:r>
            <w:r w:rsidRPr="00442711">
              <w:rPr>
                <w:rFonts w:asciiTheme="minorHAnsi" w:hAnsiTheme="minorHAnsi" w:cstheme="minorHAnsi"/>
                <w:spacing w:val="-7"/>
                <w:sz w:val="24"/>
              </w:rPr>
              <w:t xml:space="preserve"> </w:t>
            </w:r>
            <w:r w:rsidRPr="00442711">
              <w:rPr>
                <w:rFonts w:asciiTheme="minorHAnsi" w:hAnsiTheme="minorHAnsi" w:cstheme="minorHAnsi"/>
                <w:sz w:val="24"/>
              </w:rPr>
              <w:t>metro</w:t>
            </w:r>
            <w:r w:rsidRPr="00442711">
              <w:rPr>
                <w:rFonts w:asciiTheme="minorHAnsi" w:hAnsiTheme="minorHAnsi" w:cstheme="minorHAnsi"/>
                <w:spacing w:val="-7"/>
                <w:sz w:val="24"/>
              </w:rPr>
              <w:t xml:space="preserve"> </w:t>
            </w:r>
            <w:r w:rsidRPr="00442711">
              <w:rPr>
                <w:rFonts w:asciiTheme="minorHAnsi" w:hAnsiTheme="minorHAnsi" w:cstheme="minorHAnsi"/>
                <w:spacing w:val="-2"/>
                <w:sz w:val="24"/>
              </w:rPr>
              <w:t>lineare</w:t>
            </w:r>
          </w:p>
        </w:tc>
        <w:tc>
          <w:tcPr>
            <w:tcW w:w="2252" w:type="dxa"/>
          </w:tcPr>
          <w:p w14:paraId="2F85A158" w14:textId="77777777" w:rsidR="00F32168" w:rsidRPr="00442711" w:rsidRDefault="00000000">
            <w:pPr>
              <w:pStyle w:val="TableParagraph"/>
              <w:spacing w:before="0" w:line="256" w:lineRule="exact"/>
              <w:ind w:left="12"/>
              <w:jc w:val="center"/>
              <w:rPr>
                <w:rFonts w:asciiTheme="minorHAnsi" w:hAnsiTheme="minorHAnsi" w:cstheme="minorHAnsi"/>
                <w:sz w:val="24"/>
              </w:rPr>
            </w:pPr>
            <w:r w:rsidRPr="00442711">
              <w:rPr>
                <w:rFonts w:asciiTheme="minorHAnsi" w:hAnsiTheme="minorHAnsi" w:cstheme="minorHAnsi"/>
                <w:w w:val="99"/>
                <w:sz w:val="24"/>
              </w:rPr>
              <w:t>1</w:t>
            </w:r>
          </w:p>
        </w:tc>
      </w:tr>
      <w:tr w:rsidR="00F32168" w:rsidRPr="00442711" w14:paraId="20759272" w14:textId="77777777">
        <w:trPr>
          <w:trHeight w:val="553"/>
        </w:trPr>
        <w:tc>
          <w:tcPr>
            <w:tcW w:w="461" w:type="dxa"/>
          </w:tcPr>
          <w:p w14:paraId="670D4CE3"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pacing w:val="-5"/>
                <w:sz w:val="24"/>
              </w:rPr>
              <w:t>10)</w:t>
            </w:r>
          </w:p>
        </w:tc>
        <w:tc>
          <w:tcPr>
            <w:tcW w:w="7066" w:type="dxa"/>
          </w:tcPr>
          <w:p w14:paraId="044B932F" w14:textId="77777777" w:rsidR="00F32168" w:rsidRPr="00442711" w:rsidRDefault="00000000">
            <w:pPr>
              <w:pStyle w:val="TableParagraph"/>
              <w:spacing w:before="0" w:line="268" w:lineRule="exact"/>
              <w:ind w:left="69"/>
              <w:rPr>
                <w:rFonts w:asciiTheme="minorHAnsi" w:hAnsiTheme="minorHAnsi" w:cstheme="minorHAnsi"/>
                <w:sz w:val="24"/>
              </w:rPr>
            </w:pPr>
            <w:r w:rsidRPr="00442711">
              <w:rPr>
                <w:rFonts w:asciiTheme="minorHAnsi" w:hAnsiTheme="minorHAnsi" w:cstheme="minorHAnsi"/>
                <w:sz w:val="24"/>
              </w:rPr>
              <w:t>Canali</w:t>
            </w:r>
            <w:r w:rsidRPr="00442711">
              <w:rPr>
                <w:rFonts w:asciiTheme="minorHAnsi" w:hAnsiTheme="minorHAnsi" w:cstheme="minorHAnsi"/>
                <w:spacing w:val="65"/>
                <w:sz w:val="24"/>
              </w:rPr>
              <w:t xml:space="preserve"> </w:t>
            </w:r>
            <w:r w:rsidRPr="00442711">
              <w:rPr>
                <w:rFonts w:asciiTheme="minorHAnsi" w:hAnsiTheme="minorHAnsi" w:cstheme="minorHAnsi"/>
                <w:sz w:val="24"/>
              </w:rPr>
              <w:t>pluviali,</w:t>
            </w:r>
            <w:r w:rsidRPr="00442711">
              <w:rPr>
                <w:rFonts w:asciiTheme="minorHAnsi" w:hAnsiTheme="minorHAnsi" w:cstheme="minorHAnsi"/>
                <w:spacing w:val="65"/>
                <w:sz w:val="24"/>
              </w:rPr>
              <w:t xml:space="preserve"> </w:t>
            </w:r>
            <w:r w:rsidRPr="00442711">
              <w:rPr>
                <w:rFonts w:asciiTheme="minorHAnsi" w:hAnsiTheme="minorHAnsi" w:cstheme="minorHAnsi"/>
                <w:sz w:val="24"/>
              </w:rPr>
              <w:t>scossaline</w:t>
            </w:r>
            <w:r w:rsidRPr="00442711">
              <w:rPr>
                <w:rFonts w:asciiTheme="minorHAnsi" w:hAnsiTheme="minorHAnsi" w:cstheme="minorHAnsi"/>
                <w:spacing w:val="65"/>
                <w:sz w:val="24"/>
              </w:rPr>
              <w:t xml:space="preserve"> </w:t>
            </w:r>
            <w:r w:rsidRPr="00442711">
              <w:rPr>
                <w:rFonts w:asciiTheme="minorHAnsi" w:hAnsiTheme="minorHAnsi" w:cstheme="minorHAnsi"/>
                <w:sz w:val="24"/>
              </w:rPr>
              <w:t>ed</w:t>
            </w:r>
            <w:r w:rsidRPr="00442711">
              <w:rPr>
                <w:rFonts w:asciiTheme="minorHAnsi" w:hAnsiTheme="minorHAnsi" w:cstheme="minorHAnsi"/>
                <w:spacing w:val="65"/>
                <w:sz w:val="24"/>
              </w:rPr>
              <w:t xml:space="preserve"> </w:t>
            </w:r>
            <w:r w:rsidRPr="00442711">
              <w:rPr>
                <w:rFonts w:asciiTheme="minorHAnsi" w:hAnsiTheme="minorHAnsi" w:cstheme="minorHAnsi"/>
                <w:sz w:val="24"/>
              </w:rPr>
              <w:t>opere</w:t>
            </w:r>
            <w:r w:rsidRPr="00442711">
              <w:rPr>
                <w:rFonts w:asciiTheme="minorHAnsi" w:hAnsiTheme="minorHAnsi" w:cstheme="minorHAnsi"/>
                <w:spacing w:val="62"/>
                <w:sz w:val="24"/>
              </w:rPr>
              <w:t xml:space="preserve"> </w:t>
            </w:r>
            <w:r w:rsidRPr="00442711">
              <w:rPr>
                <w:rFonts w:asciiTheme="minorHAnsi" w:hAnsiTheme="minorHAnsi" w:cstheme="minorHAnsi"/>
                <w:sz w:val="24"/>
              </w:rPr>
              <w:t>in</w:t>
            </w:r>
            <w:r w:rsidRPr="00442711">
              <w:rPr>
                <w:rFonts w:asciiTheme="minorHAnsi" w:hAnsiTheme="minorHAnsi" w:cstheme="minorHAnsi"/>
                <w:spacing w:val="64"/>
                <w:sz w:val="24"/>
              </w:rPr>
              <w:t xml:space="preserve"> </w:t>
            </w:r>
            <w:r w:rsidRPr="00442711">
              <w:rPr>
                <w:rFonts w:asciiTheme="minorHAnsi" w:hAnsiTheme="minorHAnsi" w:cstheme="minorHAnsi"/>
                <w:sz w:val="24"/>
              </w:rPr>
              <w:t>lamiera:</w:t>
            </w:r>
            <w:r w:rsidRPr="00442711">
              <w:rPr>
                <w:rFonts w:asciiTheme="minorHAnsi" w:hAnsiTheme="minorHAnsi" w:cstheme="minorHAnsi"/>
                <w:spacing w:val="63"/>
                <w:sz w:val="24"/>
              </w:rPr>
              <w:t xml:space="preserve"> </w:t>
            </w:r>
            <w:r w:rsidRPr="00442711">
              <w:rPr>
                <w:rFonts w:asciiTheme="minorHAnsi" w:hAnsiTheme="minorHAnsi" w:cstheme="minorHAnsi"/>
                <w:sz w:val="24"/>
              </w:rPr>
              <w:t>superficie</w:t>
            </w:r>
            <w:r w:rsidRPr="00442711">
              <w:rPr>
                <w:rFonts w:asciiTheme="minorHAnsi" w:hAnsiTheme="minorHAnsi" w:cstheme="minorHAnsi"/>
                <w:spacing w:val="63"/>
                <w:sz w:val="24"/>
              </w:rPr>
              <w:t xml:space="preserve"> </w:t>
            </w:r>
            <w:r w:rsidRPr="00442711">
              <w:rPr>
                <w:rFonts w:asciiTheme="minorHAnsi" w:hAnsiTheme="minorHAnsi" w:cstheme="minorHAnsi"/>
                <w:spacing w:val="-2"/>
                <w:sz w:val="24"/>
              </w:rPr>
              <w:t>effettiva</w:t>
            </w:r>
          </w:p>
          <w:p w14:paraId="625A2912" w14:textId="77777777" w:rsidR="00F32168" w:rsidRPr="00442711" w:rsidRDefault="00000000">
            <w:pPr>
              <w:pStyle w:val="TableParagraph"/>
              <w:spacing w:before="0" w:line="266" w:lineRule="exact"/>
              <w:ind w:left="69"/>
              <w:rPr>
                <w:rFonts w:asciiTheme="minorHAnsi" w:hAnsiTheme="minorHAnsi" w:cstheme="minorHAnsi"/>
                <w:sz w:val="24"/>
              </w:rPr>
            </w:pPr>
            <w:r w:rsidRPr="00442711">
              <w:rPr>
                <w:rFonts w:asciiTheme="minorHAnsi" w:hAnsiTheme="minorHAnsi" w:cstheme="minorHAnsi"/>
                <w:spacing w:val="-2"/>
                <w:sz w:val="24"/>
              </w:rPr>
              <w:t>colorata</w:t>
            </w:r>
          </w:p>
        </w:tc>
        <w:tc>
          <w:tcPr>
            <w:tcW w:w="2252" w:type="dxa"/>
          </w:tcPr>
          <w:p w14:paraId="37E67DD1" w14:textId="77777777" w:rsidR="00F32168" w:rsidRPr="00442711" w:rsidRDefault="00000000">
            <w:pPr>
              <w:pStyle w:val="TableParagraph"/>
              <w:spacing w:before="128" w:line="240" w:lineRule="auto"/>
              <w:ind w:left="12"/>
              <w:jc w:val="center"/>
              <w:rPr>
                <w:rFonts w:asciiTheme="minorHAnsi" w:hAnsiTheme="minorHAnsi" w:cstheme="minorHAnsi"/>
                <w:sz w:val="24"/>
              </w:rPr>
            </w:pPr>
            <w:r w:rsidRPr="00442711">
              <w:rPr>
                <w:rFonts w:asciiTheme="minorHAnsi" w:hAnsiTheme="minorHAnsi" w:cstheme="minorHAnsi"/>
                <w:w w:val="99"/>
                <w:sz w:val="24"/>
              </w:rPr>
              <w:t>1</w:t>
            </w:r>
          </w:p>
        </w:tc>
      </w:tr>
    </w:tbl>
    <w:p w14:paraId="597FD8E2" w14:textId="77777777" w:rsidR="00F32168" w:rsidRPr="00442711" w:rsidRDefault="00F32168">
      <w:pPr>
        <w:pStyle w:val="Corpotesto"/>
        <w:spacing w:before="1"/>
        <w:ind w:left="0"/>
        <w:jc w:val="left"/>
        <w:rPr>
          <w:rFonts w:asciiTheme="minorHAnsi" w:hAnsiTheme="minorHAnsi" w:cstheme="minorHAnsi"/>
        </w:rPr>
      </w:pPr>
    </w:p>
    <w:p w14:paraId="18B03C28" w14:textId="77777777" w:rsidR="00F32168" w:rsidRPr="00442711" w:rsidRDefault="00000000">
      <w:pPr>
        <w:pStyle w:val="Titolo2"/>
        <w:numPr>
          <w:ilvl w:val="0"/>
          <w:numId w:val="2"/>
        </w:numPr>
        <w:tabs>
          <w:tab w:val="left" w:pos="572"/>
        </w:tabs>
        <w:ind w:left="572" w:hanging="380"/>
        <w:rPr>
          <w:rFonts w:asciiTheme="minorHAnsi" w:hAnsiTheme="minorHAnsi" w:cstheme="minorHAnsi"/>
        </w:rPr>
      </w:pPr>
      <w:r w:rsidRPr="00442711">
        <w:rPr>
          <w:rFonts w:asciiTheme="minorHAnsi" w:hAnsiTheme="minorHAnsi" w:cstheme="minorHAnsi"/>
        </w:rPr>
        <w:t>Vetri</w:t>
      </w:r>
      <w:r w:rsidRPr="00442711">
        <w:rPr>
          <w:rFonts w:asciiTheme="minorHAnsi" w:hAnsiTheme="minorHAnsi" w:cstheme="minorHAnsi"/>
          <w:b w:val="0"/>
          <w:spacing w:val="-6"/>
        </w:rPr>
        <w:t xml:space="preserve"> </w:t>
      </w:r>
      <w:r w:rsidRPr="00442711">
        <w:rPr>
          <w:rFonts w:asciiTheme="minorHAnsi" w:hAnsiTheme="minorHAnsi" w:cstheme="minorHAnsi"/>
        </w:rPr>
        <w:t>e</w:t>
      </w:r>
      <w:r w:rsidRPr="00442711">
        <w:rPr>
          <w:rFonts w:asciiTheme="minorHAnsi" w:hAnsiTheme="minorHAnsi" w:cstheme="minorHAnsi"/>
          <w:b w:val="0"/>
          <w:spacing w:val="-6"/>
        </w:rPr>
        <w:t xml:space="preserve"> </w:t>
      </w:r>
      <w:r w:rsidRPr="00442711">
        <w:rPr>
          <w:rFonts w:asciiTheme="minorHAnsi" w:hAnsiTheme="minorHAnsi" w:cstheme="minorHAnsi"/>
          <w:spacing w:val="-2"/>
        </w:rPr>
        <w:t>cristalli</w:t>
      </w:r>
    </w:p>
    <w:p w14:paraId="3C008D25" w14:textId="77777777" w:rsidR="00F32168" w:rsidRPr="00442711" w:rsidRDefault="00000000">
      <w:pPr>
        <w:pStyle w:val="Corpotesto"/>
        <w:ind w:hanging="1"/>
        <w:jc w:val="left"/>
        <w:rPr>
          <w:rFonts w:asciiTheme="minorHAnsi" w:hAnsiTheme="minorHAnsi" w:cstheme="minorHAnsi"/>
        </w:rPr>
      </w:pPr>
      <w:r w:rsidRPr="00442711">
        <w:rPr>
          <w:rFonts w:asciiTheme="minorHAnsi" w:hAnsiTheme="minorHAnsi" w:cstheme="minorHAnsi"/>
        </w:rPr>
        <w:t>I</w:t>
      </w:r>
      <w:r w:rsidRPr="00442711">
        <w:rPr>
          <w:rFonts w:asciiTheme="minorHAnsi" w:hAnsiTheme="minorHAnsi" w:cstheme="minorHAnsi"/>
          <w:spacing w:val="27"/>
        </w:rPr>
        <w:t xml:space="preserve"> </w:t>
      </w:r>
      <w:r w:rsidRPr="00442711">
        <w:rPr>
          <w:rFonts w:asciiTheme="minorHAnsi" w:hAnsiTheme="minorHAnsi" w:cstheme="minorHAnsi"/>
        </w:rPr>
        <w:t>vetri</w:t>
      </w:r>
      <w:r w:rsidRPr="00442711">
        <w:rPr>
          <w:rFonts w:asciiTheme="minorHAnsi" w:hAnsiTheme="minorHAnsi" w:cstheme="minorHAnsi"/>
          <w:spacing w:val="33"/>
        </w:rPr>
        <w:t xml:space="preserve"> </w:t>
      </w:r>
      <w:r w:rsidRPr="00442711">
        <w:rPr>
          <w:rFonts w:asciiTheme="minorHAnsi" w:hAnsiTheme="minorHAnsi" w:cstheme="minorHAnsi"/>
        </w:rPr>
        <w:t>e</w:t>
      </w:r>
      <w:r w:rsidRPr="00442711">
        <w:rPr>
          <w:rFonts w:asciiTheme="minorHAnsi" w:hAnsiTheme="minorHAnsi" w:cstheme="minorHAnsi"/>
          <w:spacing w:val="32"/>
        </w:rPr>
        <w:t xml:space="preserve"> </w:t>
      </w:r>
      <w:r w:rsidRPr="00442711">
        <w:rPr>
          <w:rFonts w:asciiTheme="minorHAnsi" w:hAnsiTheme="minorHAnsi" w:cstheme="minorHAnsi"/>
        </w:rPr>
        <w:t>i</w:t>
      </w:r>
      <w:r w:rsidRPr="00442711">
        <w:rPr>
          <w:rFonts w:asciiTheme="minorHAnsi" w:hAnsiTheme="minorHAnsi" w:cstheme="minorHAnsi"/>
          <w:spacing w:val="31"/>
        </w:rPr>
        <w:t xml:space="preserve"> </w:t>
      </w:r>
      <w:r w:rsidRPr="00442711">
        <w:rPr>
          <w:rFonts w:asciiTheme="minorHAnsi" w:hAnsiTheme="minorHAnsi" w:cstheme="minorHAnsi"/>
        </w:rPr>
        <w:t>cristalli</w:t>
      </w:r>
      <w:r w:rsidRPr="00442711">
        <w:rPr>
          <w:rFonts w:asciiTheme="minorHAnsi" w:hAnsiTheme="minorHAnsi" w:cstheme="minorHAnsi"/>
          <w:spacing w:val="31"/>
        </w:rPr>
        <w:t xml:space="preserve"> </w:t>
      </w:r>
      <w:r w:rsidRPr="00442711">
        <w:rPr>
          <w:rFonts w:asciiTheme="minorHAnsi" w:hAnsiTheme="minorHAnsi" w:cstheme="minorHAnsi"/>
        </w:rPr>
        <w:t>in</w:t>
      </w:r>
      <w:r w:rsidRPr="00442711">
        <w:rPr>
          <w:rFonts w:asciiTheme="minorHAnsi" w:hAnsiTheme="minorHAnsi" w:cstheme="minorHAnsi"/>
          <w:spacing w:val="30"/>
        </w:rPr>
        <w:t xml:space="preserve"> </w:t>
      </w:r>
      <w:r w:rsidRPr="00442711">
        <w:rPr>
          <w:rFonts w:asciiTheme="minorHAnsi" w:hAnsiTheme="minorHAnsi" w:cstheme="minorHAnsi"/>
        </w:rPr>
        <w:t>genere</w:t>
      </w:r>
      <w:r w:rsidRPr="00442711">
        <w:rPr>
          <w:rFonts w:asciiTheme="minorHAnsi" w:hAnsiTheme="minorHAnsi" w:cstheme="minorHAnsi"/>
          <w:spacing w:val="29"/>
        </w:rPr>
        <w:t xml:space="preserve"> </w:t>
      </w:r>
      <w:r w:rsidRPr="00442711">
        <w:rPr>
          <w:rFonts w:asciiTheme="minorHAnsi" w:hAnsiTheme="minorHAnsi" w:cstheme="minorHAnsi"/>
        </w:rPr>
        <w:t>saranno</w:t>
      </w:r>
      <w:r w:rsidRPr="00442711">
        <w:rPr>
          <w:rFonts w:asciiTheme="minorHAnsi" w:hAnsiTheme="minorHAnsi" w:cstheme="minorHAnsi"/>
          <w:spacing w:val="30"/>
        </w:rPr>
        <w:t xml:space="preserve"> </w:t>
      </w:r>
      <w:r w:rsidRPr="00442711">
        <w:rPr>
          <w:rFonts w:asciiTheme="minorHAnsi" w:hAnsiTheme="minorHAnsi" w:cstheme="minorHAnsi"/>
        </w:rPr>
        <w:t>valutati</w:t>
      </w:r>
      <w:r w:rsidRPr="00442711">
        <w:rPr>
          <w:rFonts w:asciiTheme="minorHAnsi" w:hAnsiTheme="minorHAnsi" w:cstheme="minorHAnsi"/>
          <w:spacing w:val="31"/>
        </w:rPr>
        <w:t xml:space="preserve"> </w:t>
      </w:r>
      <w:r w:rsidRPr="00442711">
        <w:rPr>
          <w:rFonts w:asciiTheme="minorHAnsi" w:hAnsiTheme="minorHAnsi" w:cstheme="minorHAnsi"/>
        </w:rPr>
        <w:t>secondo</w:t>
      </w:r>
      <w:r w:rsidRPr="00442711">
        <w:rPr>
          <w:rFonts w:asciiTheme="minorHAnsi" w:hAnsiTheme="minorHAnsi" w:cstheme="minorHAnsi"/>
          <w:spacing w:val="30"/>
        </w:rPr>
        <w:t xml:space="preserve"> </w:t>
      </w:r>
      <w:r w:rsidRPr="00442711">
        <w:rPr>
          <w:rFonts w:asciiTheme="minorHAnsi" w:hAnsiTheme="minorHAnsi" w:cstheme="minorHAnsi"/>
        </w:rPr>
        <w:t>il</w:t>
      </w:r>
      <w:r w:rsidRPr="00442711">
        <w:rPr>
          <w:rFonts w:asciiTheme="minorHAnsi" w:hAnsiTheme="minorHAnsi" w:cstheme="minorHAnsi"/>
          <w:spacing w:val="31"/>
        </w:rPr>
        <w:t xml:space="preserve"> </w:t>
      </w:r>
      <w:r w:rsidRPr="00442711">
        <w:rPr>
          <w:rFonts w:asciiTheme="minorHAnsi" w:hAnsiTheme="minorHAnsi" w:cstheme="minorHAnsi"/>
        </w:rPr>
        <w:t>minimo</w:t>
      </w:r>
      <w:r w:rsidRPr="00442711">
        <w:rPr>
          <w:rFonts w:asciiTheme="minorHAnsi" w:hAnsiTheme="minorHAnsi" w:cstheme="minorHAnsi"/>
          <w:spacing w:val="30"/>
        </w:rPr>
        <w:t xml:space="preserve"> </w:t>
      </w:r>
      <w:r w:rsidRPr="00442711">
        <w:rPr>
          <w:rFonts w:asciiTheme="minorHAnsi" w:hAnsiTheme="minorHAnsi" w:cstheme="minorHAnsi"/>
        </w:rPr>
        <w:t>rettangolo</w:t>
      </w:r>
      <w:r w:rsidRPr="00442711">
        <w:rPr>
          <w:rFonts w:asciiTheme="minorHAnsi" w:hAnsiTheme="minorHAnsi" w:cstheme="minorHAnsi"/>
          <w:spacing w:val="30"/>
        </w:rPr>
        <w:t xml:space="preserve"> </w:t>
      </w:r>
      <w:r w:rsidRPr="00442711">
        <w:rPr>
          <w:rFonts w:asciiTheme="minorHAnsi" w:hAnsiTheme="minorHAnsi" w:cstheme="minorHAnsi"/>
        </w:rPr>
        <w:t>circoscritto,</w:t>
      </w:r>
      <w:r w:rsidRPr="00442711">
        <w:rPr>
          <w:rFonts w:asciiTheme="minorHAnsi" w:hAnsiTheme="minorHAnsi" w:cstheme="minorHAnsi"/>
          <w:spacing w:val="30"/>
        </w:rPr>
        <w:t xml:space="preserve"> </w:t>
      </w:r>
      <w:r w:rsidRPr="00442711">
        <w:rPr>
          <w:rFonts w:asciiTheme="minorHAnsi" w:hAnsiTheme="minorHAnsi" w:cstheme="minorHAnsi"/>
        </w:rPr>
        <w:t>i</w:t>
      </w:r>
      <w:r w:rsidRPr="00442711">
        <w:rPr>
          <w:rFonts w:asciiTheme="minorHAnsi" w:hAnsiTheme="minorHAnsi" w:cstheme="minorHAnsi"/>
          <w:spacing w:val="31"/>
        </w:rPr>
        <w:t xml:space="preserve"> </w:t>
      </w:r>
      <w:r w:rsidRPr="00442711">
        <w:rPr>
          <w:rFonts w:asciiTheme="minorHAnsi" w:hAnsiTheme="minorHAnsi" w:cstheme="minorHAnsi"/>
        </w:rPr>
        <w:t>cui</w:t>
      </w:r>
      <w:r w:rsidRPr="00442711">
        <w:rPr>
          <w:rFonts w:asciiTheme="minorHAnsi" w:hAnsiTheme="minorHAnsi" w:cstheme="minorHAnsi"/>
          <w:spacing w:val="31"/>
        </w:rPr>
        <w:t xml:space="preserve"> </w:t>
      </w:r>
      <w:r w:rsidRPr="00442711">
        <w:rPr>
          <w:rFonts w:asciiTheme="minorHAnsi" w:hAnsiTheme="minorHAnsi" w:cstheme="minorHAnsi"/>
        </w:rPr>
        <w:t xml:space="preserve">lati </w:t>
      </w:r>
      <w:r w:rsidRPr="00442711">
        <w:rPr>
          <w:rFonts w:asciiTheme="minorHAnsi" w:hAnsiTheme="minorHAnsi" w:cstheme="minorHAnsi"/>
          <w:spacing w:val="-2"/>
        </w:rPr>
        <w:t>verranno</w:t>
      </w:r>
    </w:p>
    <w:p w14:paraId="7C338A45" w14:textId="77777777" w:rsidR="00F32168" w:rsidRPr="00442711" w:rsidRDefault="00000000">
      <w:pPr>
        <w:pStyle w:val="Corpotesto"/>
        <w:jc w:val="left"/>
        <w:rPr>
          <w:rFonts w:asciiTheme="minorHAnsi" w:hAnsiTheme="minorHAnsi" w:cstheme="minorHAnsi"/>
        </w:rPr>
      </w:pPr>
      <w:r w:rsidRPr="00442711">
        <w:rPr>
          <w:rFonts w:asciiTheme="minorHAnsi" w:hAnsiTheme="minorHAnsi" w:cstheme="minorHAnsi"/>
        </w:rPr>
        <w:t>misurati</w:t>
      </w:r>
      <w:r w:rsidRPr="00442711">
        <w:rPr>
          <w:rFonts w:asciiTheme="minorHAnsi" w:hAnsiTheme="minorHAnsi" w:cstheme="minorHAnsi"/>
          <w:spacing w:val="-7"/>
        </w:rPr>
        <w:t xml:space="preserve"> </w:t>
      </w:r>
      <w:r w:rsidRPr="00442711">
        <w:rPr>
          <w:rFonts w:asciiTheme="minorHAnsi" w:hAnsiTheme="minorHAnsi" w:cstheme="minorHAnsi"/>
        </w:rPr>
        <w:t>per</w:t>
      </w:r>
      <w:r w:rsidRPr="00442711">
        <w:rPr>
          <w:rFonts w:asciiTheme="minorHAnsi" w:hAnsiTheme="minorHAnsi" w:cstheme="minorHAnsi"/>
          <w:spacing w:val="-8"/>
        </w:rPr>
        <w:t xml:space="preserve"> </w:t>
      </w:r>
      <w:r w:rsidRPr="00442711">
        <w:rPr>
          <w:rFonts w:asciiTheme="minorHAnsi" w:hAnsiTheme="minorHAnsi" w:cstheme="minorHAnsi"/>
        </w:rPr>
        <w:t>multipli</w:t>
      </w:r>
      <w:r w:rsidRPr="00442711">
        <w:rPr>
          <w:rFonts w:asciiTheme="minorHAnsi" w:hAnsiTheme="minorHAnsi" w:cstheme="minorHAnsi"/>
          <w:spacing w:val="-7"/>
        </w:rPr>
        <w:t xml:space="preserve"> </w:t>
      </w:r>
      <w:r w:rsidRPr="00442711">
        <w:rPr>
          <w:rFonts w:asciiTheme="minorHAnsi" w:hAnsiTheme="minorHAnsi" w:cstheme="minorHAnsi"/>
        </w:rPr>
        <w:t>di</w:t>
      </w:r>
      <w:r w:rsidRPr="00442711">
        <w:rPr>
          <w:rFonts w:asciiTheme="minorHAnsi" w:hAnsiTheme="minorHAnsi" w:cstheme="minorHAnsi"/>
          <w:spacing w:val="-7"/>
        </w:rPr>
        <w:t xml:space="preserve"> </w:t>
      </w:r>
      <w:r w:rsidRPr="00442711">
        <w:rPr>
          <w:rFonts w:asciiTheme="minorHAnsi" w:hAnsiTheme="minorHAnsi" w:cstheme="minorHAnsi"/>
        </w:rPr>
        <w:t>4</w:t>
      </w:r>
      <w:r w:rsidRPr="00442711">
        <w:rPr>
          <w:rFonts w:asciiTheme="minorHAnsi" w:hAnsiTheme="minorHAnsi" w:cstheme="minorHAnsi"/>
          <w:spacing w:val="-7"/>
        </w:rPr>
        <w:t xml:space="preserve"> </w:t>
      </w:r>
      <w:r w:rsidRPr="00442711">
        <w:rPr>
          <w:rFonts w:asciiTheme="minorHAnsi" w:hAnsiTheme="minorHAnsi" w:cstheme="minorHAnsi"/>
        </w:rPr>
        <w:t>cm.</w:t>
      </w:r>
      <w:r w:rsidRPr="00442711">
        <w:rPr>
          <w:rFonts w:asciiTheme="minorHAnsi" w:hAnsiTheme="minorHAnsi" w:cstheme="minorHAnsi"/>
          <w:spacing w:val="-6"/>
        </w:rPr>
        <w:t xml:space="preserve"> </w:t>
      </w:r>
      <w:r w:rsidRPr="00442711">
        <w:rPr>
          <w:rFonts w:asciiTheme="minorHAnsi" w:hAnsiTheme="minorHAnsi" w:cstheme="minorHAnsi"/>
        </w:rPr>
        <w:t>o</w:t>
      </w:r>
      <w:r w:rsidRPr="00442711">
        <w:rPr>
          <w:rFonts w:asciiTheme="minorHAnsi" w:hAnsiTheme="minorHAnsi" w:cstheme="minorHAnsi"/>
          <w:spacing w:val="-7"/>
        </w:rPr>
        <w:t xml:space="preserve"> </w:t>
      </w:r>
      <w:r w:rsidRPr="00442711">
        <w:rPr>
          <w:rFonts w:asciiTheme="minorHAnsi" w:hAnsiTheme="minorHAnsi" w:cstheme="minorHAnsi"/>
        </w:rPr>
        <w:t>immediatamente</w:t>
      </w:r>
      <w:r w:rsidRPr="00442711">
        <w:rPr>
          <w:rFonts w:asciiTheme="minorHAnsi" w:hAnsiTheme="minorHAnsi" w:cstheme="minorHAnsi"/>
          <w:spacing w:val="-8"/>
        </w:rPr>
        <w:t xml:space="preserve"> </w:t>
      </w:r>
      <w:r w:rsidRPr="00442711">
        <w:rPr>
          <w:rFonts w:asciiTheme="minorHAnsi" w:hAnsiTheme="minorHAnsi" w:cstheme="minorHAnsi"/>
        </w:rPr>
        <w:t>superiori</w:t>
      </w:r>
      <w:r w:rsidRPr="00442711">
        <w:rPr>
          <w:rFonts w:asciiTheme="minorHAnsi" w:hAnsiTheme="minorHAnsi" w:cstheme="minorHAnsi"/>
          <w:spacing w:val="-7"/>
        </w:rPr>
        <w:t xml:space="preserve"> </w:t>
      </w:r>
      <w:r w:rsidRPr="00442711">
        <w:rPr>
          <w:rFonts w:asciiTheme="minorHAnsi" w:hAnsiTheme="minorHAnsi" w:cstheme="minorHAnsi"/>
        </w:rPr>
        <w:t>alle</w:t>
      </w:r>
      <w:r w:rsidRPr="00442711">
        <w:rPr>
          <w:rFonts w:asciiTheme="minorHAnsi" w:hAnsiTheme="minorHAnsi" w:cstheme="minorHAnsi"/>
          <w:spacing w:val="-8"/>
        </w:rPr>
        <w:t xml:space="preserve"> </w:t>
      </w:r>
      <w:r w:rsidRPr="00442711">
        <w:rPr>
          <w:rFonts w:asciiTheme="minorHAnsi" w:hAnsiTheme="minorHAnsi" w:cstheme="minorHAnsi"/>
        </w:rPr>
        <w:t>misure</w:t>
      </w:r>
      <w:r w:rsidRPr="00442711">
        <w:rPr>
          <w:rFonts w:asciiTheme="minorHAnsi" w:hAnsiTheme="minorHAnsi" w:cstheme="minorHAnsi"/>
          <w:spacing w:val="-7"/>
        </w:rPr>
        <w:t xml:space="preserve"> </w:t>
      </w:r>
      <w:r w:rsidRPr="00442711">
        <w:rPr>
          <w:rFonts w:asciiTheme="minorHAnsi" w:hAnsiTheme="minorHAnsi" w:cstheme="minorHAnsi"/>
          <w:spacing w:val="-2"/>
        </w:rPr>
        <w:t>effettive.</w:t>
      </w:r>
    </w:p>
    <w:p w14:paraId="604C845B" w14:textId="77777777" w:rsidR="00F32168" w:rsidRPr="00442711" w:rsidRDefault="00F32168">
      <w:pPr>
        <w:pStyle w:val="Corpotesto"/>
        <w:spacing w:before="2"/>
        <w:ind w:left="0"/>
        <w:jc w:val="left"/>
        <w:rPr>
          <w:rFonts w:asciiTheme="minorHAnsi" w:hAnsiTheme="minorHAnsi" w:cstheme="minorHAnsi"/>
        </w:rPr>
      </w:pPr>
    </w:p>
    <w:p w14:paraId="727E8AAC" w14:textId="77777777" w:rsidR="00F32168" w:rsidRPr="00442711" w:rsidRDefault="00000000">
      <w:pPr>
        <w:pStyle w:val="Titolo2"/>
        <w:numPr>
          <w:ilvl w:val="0"/>
          <w:numId w:val="2"/>
        </w:numPr>
        <w:tabs>
          <w:tab w:val="left" w:pos="573"/>
        </w:tabs>
        <w:spacing w:before="1"/>
        <w:ind w:left="572" w:hanging="381"/>
        <w:rPr>
          <w:rFonts w:asciiTheme="minorHAnsi" w:hAnsiTheme="minorHAnsi" w:cstheme="minorHAnsi"/>
        </w:rPr>
      </w:pPr>
      <w:r w:rsidRPr="00442711">
        <w:rPr>
          <w:rFonts w:asciiTheme="minorHAnsi" w:hAnsiTheme="minorHAnsi" w:cstheme="minorHAnsi"/>
        </w:rPr>
        <w:t>Impianti</w:t>
      </w:r>
      <w:r w:rsidRPr="00442711">
        <w:rPr>
          <w:rFonts w:asciiTheme="minorHAnsi" w:hAnsiTheme="minorHAnsi" w:cstheme="minorHAnsi"/>
          <w:b w:val="0"/>
          <w:spacing w:val="-11"/>
        </w:rPr>
        <w:t xml:space="preserve"> </w:t>
      </w:r>
      <w:r w:rsidRPr="00442711">
        <w:rPr>
          <w:rFonts w:asciiTheme="minorHAnsi" w:hAnsiTheme="minorHAnsi" w:cstheme="minorHAnsi"/>
          <w:spacing w:val="-2"/>
        </w:rPr>
        <w:t>tecnologici</w:t>
      </w:r>
    </w:p>
    <w:p w14:paraId="7B9ACCBC"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Le voci comprese nell’elenco prezzi definiscono le caratteristiche, le metodologie e le prestazioni, ovvero la qualità dell’intervento da eseguire. I materiali impiegati si riferiscono a prodotti</w:t>
      </w:r>
      <w:r w:rsidRPr="00442711">
        <w:rPr>
          <w:rFonts w:asciiTheme="minorHAnsi" w:hAnsiTheme="minorHAnsi" w:cstheme="minorHAnsi"/>
          <w:spacing w:val="40"/>
        </w:rPr>
        <w:t xml:space="preserve"> </w:t>
      </w:r>
      <w:r w:rsidRPr="00442711">
        <w:rPr>
          <w:rFonts w:asciiTheme="minorHAnsi" w:hAnsiTheme="minorHAnsi" w:cstheme="minorHAnsi"/>
        </w:rPr>
        <w:t>certificati. Si raccomanda di dare un’attenta lettura alle voci inserite nell’elaborato in quanto i materiali e le modalità esecutive sono determinanti per la definizione del prezzo. L’eventuale modifica o integrazione delle voci comporta una valutazione da eseguirsi di volta in volta. Nelle voci quantificate a misura lineare sono compresi gli eventuali sfridi di lavorazione.</w:t>
      </w:r>
    </w:p>
    <w:p w14:paraId="7CAD49D8" w14:textId="77777777" w:rsidR="00F32168" w:rsidRPr="00442711" w:rsidRDefault="00000000">
      <w:pPr>
        <w:pStyle w:val="Corpotesto"/>
        <w:ind w:right="713"/>
        <w:jc w:val="left"/>
        <w:rPr>
          <w:rFonts w:asciiTheme="minorHAnsi" w:hAnsiTheme="minorHAnsi" w:cstheme="minorHAnsi"/>
        </w:rPr>
      </w:pPr>
      <w:r w:rsidRPr="00442711">
        <w:rPr>
          <w:rFonts w:asciiTheme="minorHAnsi" w:hAnsiTheme="minorHAnsi" w:cstheme="minorHAnsi"/>
        </w:rPr>
        <w:t>Le opere di particolari difficoltà e/o in zone disagiate potranno subire un adeguamento dei singoli</w:t>
      </w:r>
      <w:r w:rsidRPr="00442711">
        <w:rPr>
          <w:rFonts w:asciiTheme="minorHAnsi" w:hAnsiTheme="minorHAnsi" w:cstheme="minorHAnsi"/>
          <w:spacing w:val="40"/>
        </w:rPr>
        <w:t xml:space="preserve"> </w:t>
      </w:r>
      <w:r w:rsidRPr="00442711">
        <w:rPr>
          <w:rFonts w:asciiTheme="minorHAnsi" w:hAnsiTheme="minorHAnsi" w:cstheme="minorHAnsi"/>
        </w:rPr>
        <w:t>prezzi sulla base di specifiche analisi riferite all’opera da realizzare.</w:t>
      </w:r>
    </w:p>
    <w:p w14:paraId="1EF6E5EC" w14:textId="77777777" w:rsidR="00F32168" w:rsidRPr="00442711" w:rsidRDefault="00000000">
      <w:pPr>
        <w:pStyle w:val="Corpotesto"/>
        <w:jc w:val="left"/>
        <w:rPr>
          <w:rFonts w:asciiTheme="minorHAnsi" w:hAnsiTheme="minorHAnsi" w:cstheme="minorHAnsi"/>
        </w:rPr>
      </w:pPr>
      <w:r w:rsidRPr="00442711">
        <w:rPr>
          <w:rFonts w:asciiTheme="minorHAnsi" w:hAnsiTheme="minorHAnsi" w:cstheme="minorHAnsi"/>
        </w:rPr>
        <w:lastRenderedPageBreak/>
        <w:t>Sono</w:t>
      </w:r>
      <w:r w:rsidRPr="00442711">
        <w:rPr>
          <w:rFonts w:asciiTheme="minorHAnsi" w:hAnsiTheme="minorHAnsi" w:cstheme="minorHAnsi"/>
          <w:spacing w:val="36"/>
        </w:rPr>
        <w:t xml:space="preserve"> </w:t>
      </w:r>
      <w:r w:rsidRPr="00442711">
        <w:rPr>
          <w:rFonts w:asciiTheme="minorHAnsi" w:hAnsiTheme="minorHAnsi" w:cstheme="minorHAnsi"/>
        </w:rPr>
        <w:t>considerate</w:t>
      </w:r>
      <w:r w:rsidRPr="00442711">
        <w:rPr>
          <w:rFonts w:asciiTheme="minorHAnsi" w:hAnsiTheme="minorHAnsi" w:cstheme="minorHAnsi"/>
          <w:spacing w:val="33"/>
        </w:rPr>
        <w:t xml:space="preserve"> </w:t>
      </w:r>
      <w:r w:rsidRPr="00442711">
        <w:rPr>
          <w:rFonts w:asciiTheme="minorHAnsi" w:hAnsiTheme="minorHAnsi" w:cstheme="minorHAnsi"/>
        </w:rPr>
        <w:t>di</w:t>
      </w:r>
      <w:r w:rsidRPr="00442711">
        <w:rPr>
          <w:rFonts w:asciiTheme="minorHAnsi" w:hAnsiTheme="minorHAnsi" w:cstheme="minorHAnsi"/>
          <w:spacing w:val="34"/>
        </w:rPr>
        <w:t xml:space="preserve"> </w:t>
      </w:r>
      <w:r w:rsidRPr="00442711">
        <w:rPr>
          <w:rFonts w:asciiTheme="minorHAnsi" w:hAnsiTheme="minorHAnsi" w:cstheme="minorHAnsi"/>
        </w:rPr>
        <w:t>particolare</w:t>
      </w:r>
      <w:r w:rsidRPr="00442711">
        <w:rPr>
          <w:rFonts w:asciiTheme="minorHAnsi" w:hAnsiTheme="minorHAnsi" w:cstheme="minorHAnsi"/>
          <w:spacing w:val="33"/>
        </w:rPr>
        <w:t xml:space="preserve"> </w:t>
      </w:r>
      <w:r w:rsidRPr="00442711">
        <w:rPr>
          <w:rFonts w:asciiTheme="minorHAnsi" w:hAnsiTheme="minorHAnsi" w:cstheme="minorHAnsi"/>
        </w:rPr>
        <w:t>difficoltà,</w:t>
      </w:r>
      <w:r w:rsidRPr="00442711">
        <w:rPr>
          <w:rFonts w:asciiTheme="minorHAnsi" w:hAnsiTheme="minorHAnsi" w:cstheme="minorHAnsi"/>
          <w:spacing w:val="34"/>
        </w:rPr>
        <w:t xml:space="preserve"> </w:t>
      </w:r>
      <w:r w:rsidRPr="00442711">
        <w:rPr>
          <w:rFonts w:asciiTheme="minorHAnsi" w:hAnsiTheme="minorHAnsi" w:cstheme="minorHAnsi"/>
        </w:rPr>
        <w:t>ad</w:t>
      </w:r>
      <w:r w:rsidRPr="00442711">
        <w:rPr>
          <w:rFonts w:asciiTheme="minorHAnsi" w:hAnsiTheme="minorHAnsi" w:cstheme="minorHAnsi"/>
          <w:spacing w:val="34"/>
        </w:rPr>
        <w:t xml:space="preserve"> </w:t>
      </w:r>
      <w:r w:rsidRPr="00442711">
        <w:rPr>
          <w:rFonts w:asciiTheme="minorHAnsi" w:hAnsiTheme="minorHAnsi" w:cstheme="minorHAnsi"/>
        </w:rPr>
        <w:t>esempio,</w:t>
      </w:r>
      <w:r w:rsidRPr="00442711">
        <w:rPr>
          <w:rFonts w:asciiTheme="minorHAnsi" w:hAnsiTheme="minorHAnsi" w:cstheme="minorHAnsi"/>
          <w:spacing w:val="34"/>
        </w:rPr>
        <w:t xml:space="preserve"> </w:t>
      </w:r>
      <w:r w:rsidRPr="00442711">
        <w:rPr>
          <w:rFonts w:asciiTheme="minorHAnsi" w:hAnsiTheme="minorHAnsi" w:cstheme="minorHAnsi"/>
        </w:rPr>
        <w:t>le</w:t>
      </w:r>
      <w:r w:rsidRPr="00442711">
        <w:rPr>
          <w:rFonts w:asciiTheme="minorHAnsi" w:hAnsiTheme="minorHAnsi" w:cstheme="minorHAnsi"/>
          <w:spacing w:val="33"/>
        </w:rPr>
        <w:t xml:space="preserve"> </w:t>
      </w:r>
      <w:r w:rsidRPr="00442711">
        <w:rPr>
          <w:rFonts w:asciiTheme="minorHAnsi" w:hAnsiTheme="minorHAnsi" w:cstheme="minorHAnsi"/>
        </w:rPr>
        <w:t>opere</w:t>
      </w:r>
      <w:r w:rsidRPr="00442711">
        <w:rPr>
          <w:rFonts w:asciiTheme="minorHAnsi" w:hAnsiTheme="minorHAnsi" w:cstheme="minorHAnsi"/>
          <w:spacing w:val="33"/>
        </w:rPr>
        <w:t xml:space="preserve"> </w:t>
      </w:r>
      <w:r w:rsidRPr="00442711">
        <w:rPr>
          <w:rFonts w:asciiTheme="minorHAnsi" w:hAnsiTheme="minorHAnsi" w:cstheme="minorHAnsi"/>
        </w:rPr>
        <w:t>o</w:t>
      </w:r>
      <w:r w:rsidRPr="00442711">
        <w:rPr>
          <w:rFonts w:asciiTheme="minorHAnsi" w:hAnsiTheme="minorHAnsi" w:cstheme="minorHAnsi"/>
          <w:spacing w:val="34"/>
        </w:rPr>
        <w:t xml:space="preserve"> </w:t>
      </w:r>
      <w:r w:rsidRPr="00442711">
        <w:rPr>
          <w:rFonts w:asciiTheme="minorHAnsi" w:hAnsiTheme="minorHAnsi" w:cstheme="minorHAnsi"/>
        </w:rPr>
        <w:t>lavori</w:t>
      </w:r>
      <w:r w:rsidRPr="00442711">
        <w:rPr>
          <w:rFonts w:asciiTheme="minorHAnsi" w:hAnsiTheme="minorHAnsi" w:cstheme="minorHAnsi"/>
          <w:spacing w:val="34"/>
        </w:rPr>
        <w:t xml:space="preserve"> </w:t>
      </w:r>
      <w:r w:rsidRPr="00442711">
        <w:rPr>
          <w:rFonts w:asciiTheme="minorHAnsi" w:hAnsiTheme="minorHAnsi" w:cstheme="minorHAnsi"/>
        </w:rPr>
        <w:t>che</w:t>
      </w:r>
      <w:r w:rsidRPr="00442711">
        <w:rPr>
          <w:rFonts w:asciiTheme="minorHAnsi" w:hAnsiTheme="minorHAnsi" w:cstheme="minorHAnsi"/>
          <w:spacing w:val="33"/>
        </w:rPr>
        <w:t xml:space="preserve"> </w:t>
      </w:r>
      <w:r w:rsidRPr="00442711">
        <w:rPr>
          <w:rFonts w:asciiTheme="minorHAnsi" w:hAnsiTheme="minorHAnsi" w:cstheme="minorHAnsi"/>
        </w:rPr>
        <w:t>abbiano</w:t>
      </w:r>
      <w:r w:rsidRPr="00442711">
        <w:rPr>
          <w:rFonts w:asciiTheme="minorHAnsi" w:hAnsiTheme="minorHAnsi" w:cstheme="minorHAnsi"/>
          <w:spacing w:val="34"/>
        </w:rPr>
        <w:t xml:space="preserve"> </w:t>
      </w:r>
      <w:r w:rsidRPr="00442711">
        <w:rPr>
          <w:rFonts w:asciiTheme="minorHAnsi" w:hAnsiTheme="minorHAnsi" w:cstheme="minorHAnsi"/>
        </w:rPr>
        <w:t>le</w:t>
      </w:r>
      <w:r w:rsidRPr="00442711">
        <w:rPr>
          <w:rFonts w:asciiTheme="minorHAnsi" w:hAnsiTheme="minorHAnsi" w:cstheme="minorHAnsi"/>
          <w:spacing w:val="33"/>
        </w:rPr>
        <w:t xml:space="preserve"> </w:t>
      </w:r>
      <w:r w:rsidRPr="00442711">
        <w:rPr>
          <w:rFonts w:asciiTheme="minorHAnsi" w:hAnsiTheme="minorHAnsi" w:cstheme="minorHAnsi"/>
        </w:rPr>
        <w:t xml:space="preserve">seguenti </w:t>
      </w:r>
      <w:r w:rsidRPr="00442711">
        <w:rPr>
          <w:rFonts w:asciiTheme="minorHAnsi" w:hAnsiTheme="minorHAnsi" w:cstheme="minorHAnsi"/>
          <w:spacing w:val="-2"/>
        </w:rPr>
        <w:t>caratteristiche</w:t>
      </w:r>
    </w:p>
    <w:p w14:paraId="00DF4B5B" w14:textId="77777777" w:rsidR="00F32168" w:rsidRPr="00442711" w:rsidRDefault="00000000">
      <w:pPr>
        <w:pStyle w:val="Paragrafoelenco"/>
        <w:numPr>
          <w:ilvl w:val="0"/>
          <w:numId w:val="1"/>
        </w:numPr>
        <w:tabs>
          <w:tab w:val="left" w:pos="332"/>
        </w:tabs>
        <w:jc w:val="left"/>
        <w:rPr>
          <w:rFonts w:asciiTheme="minorHAnsi" w:hAnsiTheme="minorHAnsi" w:cstheme="minorHAnsi"/>
          <w:sz w:val="24"/>
        </w:rPr>
      </w:pPr>
      <w:r w:rsidRPr="00442711">
        <w:rPr>
          <w:rFonts w:asciiTheme="minorHAnsi" w:hAnsiTheme="minorHAnsi" w:cstheme="minorHAnsi"/>
          <w:sz w:val="24"/>
        </w:rPr>
        <w:t>quota</w:t>
      </w:r>
      <w:r w:rsidRPr="00442711">
        <w:rPr>
          <w:rFonts w:asciiTheme="minorHAnsi" w:hAnsiTheme="minorHAnsi" w:cstheme="minorHAnsi"/>
          <w:spacing w:val="-8"/>
          <w:sz w:val="24"/>
        </w:rPr>
        <w:t xml:space="preserve"> </w:t>
      </w:r>
      <w:r w:rsidRPr="00442711">
        <w:rPr>
          <w:rFonts w:asciiTheme="minorHAnsi" w:hAnsiTheme="minorHAnsi" w:cstheme="minorHAnsi"/>
          <w:sz w:val="24"/>
        </w:rPr>
        <w:t>cantiere</w:t>
      </w:r>
      <w:r w:rsidRPr="00442711">
        <w:rPr>
          <w:rFonts w:asciiTheme="minorHAnsi" w:hAnsiTheme="minorHAnsi" w:cstheme="minorHAnsi"/>
          <w:spacing w:val="-7"/>
          <w:sz w:val="24"/>
        </w:rPr>
        <w:t xml:space="preserve"> </w:t>
      </w:r>
      <w:r w:rsidRPr="00442711">
        <w:rPr>
          <w:rFonts w:asciiTheme="minorHAnsi" w:hAnsiTheme="minorHAnsi" w:cstheme="minorHAnsi"/>
          <w:sz w:val="24"/>
        </w:rPr>
        <w:t>superiore</w:t>
      </w:r>
      <w:r w:rsidRPr="00442711">
        <w:rPr>
          <w:rFonts w:asciiTheme="minorHAnsi" w:hAnsiTheme="minorHAnsi" w:cstheme="minorHAnsi"/>
          <w:spacing w:val="-8"/>
          <w:sz w:val="24"/>
        </w:rPr>
        <w:t xml:space="preserve"> </w:t>
      </w:r>
      <w:r w:rsidRPr="00442711">
        <w:rPr>
          <w:rFonts w:asciiTheme="minorHAnsi" w:hAnsiTheme="minorHAnsi" w:cstheme="minorHAnsi"/>
          <w:sz w:val="24"/>
        </w:rPr>
        <w:t>a</w:t>
      </w:r>
      <w:r w:rsidRPr="00442711">
        <w:rPr>
          <w:rFonts w:asciiTheme="minorHAnsi" w:hAnsiTheme="minorHAnsi" w:cstheme="minorHAnsi"/>
          <w:spacing w:val="-7"/>
          <w:sz w:val="24"/>
        </w:rPr>
        <w:t xml:space="preserve"> </w:t>
      </w:r>
      <w:r w:rsidRPr="00442711">
        <w:rPr>
          <w:rFonts w:asciiTheme="minorHAnsi" w:hAnsiTheme="minorHAnsi" w:cstheme="minorHAnsi"/>
          <w:sz w:val="24"/>
        </w:rPr>
        <w:t>m.</w:t>
      </w:r>
      <w:r w:rsidRPr="00442711">
        <w:rPr>
          <w:rFonts w:asciiTheme="minorHAnsi" w:hAnsiTheme="minorHAnsi" w:cstheme="minorHAnsi"/>
          <w:spacing w:val="-7"/>
          <w:sz w:val="24"/>
        </w:rPr>
        <w:t xml:space="preserve"> </w:t>
      </w:r>
      <w:r w:rsidRPr="00442711">
        <w:rPr>
          <w:rFonts w:asciiTheme="minorHAnsi" w:hAnsiTheme="minorHAnsi" w:cstheme="minorHAnsi"/>
          <w:sz w:val="24"/>
        </w:rPr>
        <w:t>1.200</w:t>
      </w:r>
      <w:r w:rsidRPr="00442711">
        <w:rPr>
          <w:rFonts w:asciiTheme="minorHAnsi" w:hAnsiTheme="minorHAnsi" w:cstheme="minorHAnsi"/>
          <w:spacing w:val="-6"/>
          <w:sz w:val="24"/>
        </w:rPr>
        <w:t xml:space="preserve"> </w:t>
      </w:r>
      <w:r w:rsidRPr="00442711">
        <w:rPr>
          <w:rFonts w:asciiTheme="minorHAnsi" w:hAnsiTheme="minorHAnsi" w:cstheme="minorHAnsi"/>
          <w:spacing w:val="-2"/>
          <w:sz w:val="24"/>
        </w:rPr>
        <w:t>s.l.m.;</w:t>
      </w:r>
    </w:p>
    <w:p w14:paraId="115A9384" w14:textId="77777777" w:rsidR="00F32168" w:rsidRPr="00442711" w:rsidRDefault="00000000">
      <w:pPr>
        <w:pStyle w:val="Paragrafoelenco"/>
        <w:numPr>
          <w:ilvl w:val="0"/>
          <w:numId w:val="1"/>
        </w:numPr>
        <w:tabs>
          <w:tab w:val="left" w:pos="332"/>
        </w:tabs>
        <w:jc w:val="left"/>
        <w:rPr>
          <w:rFonts w:asciiTheme="minorHAnsi" w:hAnsiTheme="minorHAnsi" w:cstheme="minorHAnsi"/>
          <w:sz w:val="24"/>
        </w:rPr>
      </w:pPr>
      <w:r w:rsidRPr="00442711">
        <w:rPr>
          <w:rFonts w:asciiTheme="minorHAnsi" w:hAnsiTheme="minorHAnsi" w:cstheme="minorHAnsi"/>
          <w:sz w:val="24"/>
        </w:rPr>
        <w:t>tipologia</w:t>
      </w:r>
      <w:r w:rsidRPr="00442711">
        <w:rPr>
          <w:rFonts w:asciiTheme="minorHAnsi" w:hAnsiTheme="minorHAnsi" w:cstheme="minorHAnsi"/>
          <w:spacing w:val="-10"/>
          <w:sz w:val="24"/>
        </w:rPr>
        <w:t xml:space="preserve"> </w:t>
      </w:r>
      <w:r w:rsidRPr="00442711">
        <w:rPr>
          <w:rFonts w:asciiTheme="minorHAnsi" w:hAnsiTheme="minorHAnsi" w:cstheme="minorHAnsi"/>
          <w:sz w:val="24"/>
        </w:rPr>
        <w:t>particolare</w:t>
      </w:r>
      <w:r w:rsidRPr="00442711">
        <w:rPr>
          <w:rFonts w:asciiTheme="minorHAnsi" w:hAnsiTheme="minorHAnsi" w:cstheme="minorHAnsi"/>
          <w:spacing w:val="-10"/>
          <w:sz w:val="24"/>
        </w:rPr>
        <w:t xml:space="preserve"> </w:t>
      </w:r>
      <w:r w:rsidRPr="00442711">
        <w:rPr>
          <w:rFonts w:asciiTheme="minorHAnsi" w:hAnsiTheme="minorHAnsi" w:cstheme="minorHAnsi"/>
          <w:sz w:val="24"/>
        </w:rPr>
        <w:t>della</w:t>
      </w:r>
      <w:r w:rsidRPr="00442711">
        <w:rPr>
          <w:rFonts w:asciiTheme="minorHAnsi" w:hAnsiTheme="minorHAnsi" w:cstheme="minorHAnsi"/>
          <w:spacing w:val="-9"/>
          <w:sz w:val="24"/>
        </w:rPr>
        <w:t xml:space="preserve"> </w:t>
      </w:r>
      <w:r w:rsidRPr="00442711">
        <w:rPr>
          <w:rFonts w:asciiTheme="minorHAnsi" w:hAnsiTheme="minorHAnsi" w:cstheme="minorHAnsi"/>
          <w:sz w:val="24"/>
        </w:rPr>
        <w:t>struttura</w:t>
      </w:r>
      <w:r w:rsidRPr="00442711">
        <w:rPr>
          <w:rFonts w:asciiTheme="minorHAnsi" w:hAnsiTheme="minorHAnsi" w:cstheme="minorHAnsi"/>
          <w:spacing w:val="-10"/>
          <w:sz w:val="24"/>
        </w:rPr>
        <w:t xml:space="preserve"> </w:t>
      </w:r>
      <w:r w:rsidRPr="00442711">
        <w:rPr>
          <w:rFonts w:asciiTheme="minorHAnsi" w:hAnsiTheme="minorHAnsi" w:cstheme="minorHAnsi"/>
          <w:sz w:val="24"/>
        </w:rPr>
        <w:t>e/o</w:t>
      </w:r>
      <w:r w:rsidRPr="00442711">
        <w:rPr>
          <w:rFonts w:asciiTheme="minorHAnsi" w:hAnsiTheme="minorHAnsi" w:cstheme="minorHAnsi"/>
          <w:spacing w:val="-9"/>
          <w:sz w:val="24"/>
        </w:rPr>
        <w:t xml:space="preserve"> </w:t>
      </w:r>
      <w:r w:rsidRPr="00442711">
        <w:rPr>
          <w:rFonts w:asciiTheme="minorHAnsi" w:hAnsiTheme="minorHAnsi" w:cstheme="minorHAnsi"/>
          <w:sz w:val="24"/>
        </w:rPr>
        <w:t>della</w:t>
      </w:r>
      <w:r w:rsidRPr="00442711">
        <w:rPr>
          <w:rFonts w:asciiTheme="minorHAnsi" w:hAnsiTheme="minorHAnsi" w:cstheme="minorHAnsi"/>
          <w:spacing w:val="-10"/>
          <w:sz w:val="24"/>
        </w:rPr>
        <w:t xml:space="preserve"> </w:t>
      </w:r>
      <w:r w:rsidRPr="00442711">
        <w:rPr>
          <w:rFonts w:asciiTheme="minorHAnsi" w:hAnsiTheme="minorHAnsi" w:cstheme="minorHAnsi"/>
          <w:spacing w:val="-2"/>
          <w:sz w:val="24"/>
        </w:rPr>
        <w:t>lavorazione;</w:t>
      </w:r>
    </w:p>
    <w:p w14:paraId="5AD9DDEF" w14:textId="77777777" w:rsidR="00F32168" w:rsidRPr="00442711" w:rsidRDefault="00000000">
      <w:pPr>
        <w:pStyle w:val="Paragrafoelenco"/>
        <w:numPr>
          <w:ilvl w:val="0"/>
          <w:numId w:val="1"/>
        </w:numPr>
        <w:tabs>
          <w:tab w:val="left" w:pos="332"/>
        </w:tabs>
        <w:jc w:val="left"/>
        <w:rPr>
          <w:rFonts w:asciiTheme="minorHAnsi" w:hAnsiTheme="minorHAnsi" w:cstheme="minorHAnsi"/>
          <w:sz w:val="24"/>
        </w:rPr>
      </w:pPr>
      <w:r w:rsidRPr="00442711">
        <w:rPr>
          <w:rFonts w:asciiTheme="minorHAnsi" w:hAnsiTheme="minorHAnsi" w:cstheme="minorHAnsi"/>
          <w:sz w:val="24"/>
        </w:rPr>
        <w:t>esecuzione</w:t>
      </w:r>
      <w:r w:rsidRPr="00442711">
        <w:rPr>
          <w:rFonts w:asciiTheme="minorHAnsi" w:hAnsiTheme="minorHAnsi" w:cstheme="minorHAnsi"/>
          <w:spacing w:val="-9"/>
          <w:sz w:val="24"/>
        </w:rPr>
        <w:t xml:space="preserve"> </w:t>
      </w:r>
      <w:r w:rsidRPr="00442711">
        <w:rPr>
          <w:rFonts w:asciiTheme="minorHAnsi" w:hAnsiTheme="minorHAnsi" w:cstheme="minorHAnsi"/>
          <w:sz w:val="24"/>
        </w:rPr>
        <w:t>dei</w:t>
      </w:r>
      <w:r w:rsidRPr="00442711">
        <w:rPr>
          <w:rFonts w:asciiTheme="minorHAnsi" w:hAnsiTheme="minorHAnsi" w:cstheme="minorHAnsi"/>
          <w:spacing w:val="-8"/>
          <w:sz w:val="24"/>
        </w:rPr>
        <w:t xml:space="preserve"> </w:t>
      </w:r>
      <w:r w:rsidRPr="00442711">
        <w:rPr>
          <w:rFonts w:asciiTheme="minorHAnsi" w:hAnsiTheme="minorHAnsi" w:cstheme="minorHAnsi"/>
          <w:sz w:val="24"/>
        </w:rPr>
        <w:t>lavori</w:t>
      </w:r>
      <w:r w:rsidRPr="00442711">
        <w:rPr>
          <w:rFonts w:asciiTheme="minorHAnsi" w:hAnsiTheme="minorHAnsi" w:cstheme="minorHAnsi"/>
          <w:spacing w:val="-7"/>
          <w:sz w:val="24"/>
        </w:rPr>
        <w:t xml:space="preserve"> </w:t>
      </w:r>
      <w:r w:rsidRPr="00442711">
        <w:rPr>
          <w:rFonts w:asciiTheme="minorHAnsi" w:hAnsiTheme="minorHAnsi" w:cstheme="minorHAnsi"/>
          <w:sz w:val="24"/>
        </w:rPr>
        <w:t>in</w:t>
      </w:r>
      <w:r w:rsidRPr="00442711">
        <w:rPr>
          <w:rFonts w:asciiTheme="minorHAnsi" w:hAnsiTheme="minorHAnsi" w:cstheme="minorHAnsi"/>
          <w:spacing w:val="-9"/>
          <w:sz w:val="24"/>
        </w:rPr>
        <w:t xml:space="preserve"> </w:t>
      </w:r>
      <w:r w:rsidRPr="00442711">
        <w:rPr>
          <w:rFonts w:asciiTheme="minorHAnsi" w:hAnsiTheme="minorHAnsi" w:cstheme="minorHAnsi"/>
          <w:sz w:val="24"/>
        </w:rPr>
        <w:t>presenza</w:t>
      </w:r>
      <w:r w:rsidRPr="00442711">
        <w:rPr>
          <w:rFonts w:asciiTheme="minorHAnsi" w:hAnsiTheme="minorHAnsi" w:cstheme="minorHAnsi"/>
          <w:spacing w:val="-8"/>
          <w:sz w:val="24"/>
        </w:rPr>
        <w:t xml:space="preserve"> </w:t>
      </w:r>
      <w:r w:rsidRPr="00442711">
        <w:rPr>
          <w:rFonts w:asciiTheme="minorHAnsi" w:hAnsiTheme="minorHAnsi" w:cstheme="minorHAnsi"/>
          <w:sz w:val="24"/>
        </w:rPr>
        <w:t>di</w:t>
      </w:r>
      <w:r w:rsidRPr="00442711">
        <w:rPr>
          <w:rFonts w:asciiTheme="minorHAnsi" w:hAnsiTheme="minorHAnsi" w:cstheme="minorHAnsi"/>
          <w:spacing w:val="-8"/>
          <w:sz w:val="24"/>
        </w:rPr>
        <w:t xml:space="preserve"> </w:t>
      </w:r>
      <w:r w:rsidRPr="00442711">
        <w:rPr>
          <w:rFonts w:asciiTheme="minorHAnsi" w:hAnsiTheme="minorHAnsi" w:cstheme="minorHAnsi"/>
          <w:sz w:val="24"/>
        </w:rPr>
        <w:t>particolari</w:t>
      </w:r>
      <w:r w:rsidRPr="00442711">
        <w:rPr>
          <w:rFonts w:asciiTheme="minorHAnsi" w:hAnsiTheme="minorHAnsi" w:cstheme="minorHAnsi"/>
          <w:spacing w:val="-8"/>
          <w:sz w:val="24"/>
        </w:rPr>
        <w:t xml:space="preserve"> </w:t>
      </w:r>
      <w:r w:rsidRPr="00442711">
        <w:rPr>
          <w:rFonts w:asciiTheme="minorHAnsi" w:hAnsiTheme="minorHAnsi" w:cstheme="minorHAnsi"/>
          <w:spacing w:val="-2"/>
          <w:sz w:val="24"/>
        </w:rPr>
        <w:t>difficoltà.</w:t>
      </w:r>
    </w:p>
    <w:p w14:paraId="395313F3" w14:textId="77777777" w:rsidR="00442711" w:rsidRPr="00442711" w:rsidRDefault="00442711">
      <w:pPr>
        <w:pStyle w:val="Paragrafoelenco"/>
        <w:numPr>
          <w:ilvl w:val="0"/>
          <w:numId w:val="1"/>
        </w:numPr>
        <w:tabs>
          <w:tab w:val="left" w:pos="332"/>
        </w:tabs>
        <w:jc w:val="left"/>
        <w:rPr>
          <w:rFonts w:asciiTheme="minorHAnsi" w:hAnsiTheme="minorHAnsi" w:cstheme="minorHAnsi"/>
          <w:sz w:val="24"/>
        </w:rPr>
      </w:pPr>
    </w:p>
    <w:p w14:paraId="465CF5FD" w14:textId="77777777" w:rsidR="00F32168" w:rsidRPr="00442711" w:rsidRDefault="00000000">
      <w:pPr>
        <w:pStyle w:val="Titolo2"/>
        <w:numPr>
          <w:ilvl w:val="0"/>
          <w:numId w:val="2"/>
        </w:numPr>
        <w:tabs>
          <w:tab w:val="left" w:pos="572"/>
        </w:tabs>
        <w:spacing w:before="75"/>
        <w:ind w:left="572" w:hanging="380"/>
        <w:rPr>
          <w:rFonts w:asciiTheme="minorHAnsi" w:hAnsiTheme="minorHAnsi" w:cstheme="minorHAnsi"/>
        </w:rPr>
      </w:pPr>
      <w:r w:rsidRPr="00442711">
        <w:rPr>
          <w:rFonts w:asciiTheme="minorHAnsi" w:hAnsiTheme="minorHAnsi" w:cstheme="minorHAnsi"/>
        </w:rPr>
        <w:t>Opere</w:t>
      </w:r>
      <w:r w:rsidRPr="00442711">
        <w:rPr>
          <w:rFonts w:asciiTheme="minorHAnsi" w:hAnsiTheme="minorHAnsi" w:cstheme="minorHAnsi"/>
          <w:b w:val="0"/>
          <w:spacing w:val="-6"/>
        </w:rPr>
        <w:t xml:space="preserve"> </w:t>
      </w:r>
      <w:r w:rsidRPr="00442711">
        <w:rPr>
          <w:rFonts w:asciiTheme="minorHAnsi" w:hAnsiTheme="minorHAnsi" w:cstheme="minorHAnsi"/>
        </w:rPr>
        <w:t>di</w:t>
      </w:r>
      <w:r w:rsidRPr="00442711">
        <w:rPr>
          <w:rFonts w:asciiTheme="minorHAnsi" w:hAnsiTheme="minorHAnsi" w:cstheme="minorHAnsi"/>
          <w:b w:val="0"/>
          <w:spacing w:val="-5"/>
        </w:rPr>
        <w:t xml:space="preserve"> </w:t>
      </w:r>
      <w:r w:rsidRPr="00442711">
        <w:rPr>
          <w:rFonts w:asciiTheme="minorHAnsi" w:hAnsiTheme="minorHAnsi" w:cstheme="minorHAnsi"/>
        </w:rPr>
        <w:t>pulizia</w:t>
      </w:r>
      <w:r w:rsidRPr="00442711">
        <w:rPr>
          <w:rFonts w:asciiTheme="minorHAnsi" w:hAnsiTheme="minorHAnsi" w:cstheme="minorHAnsi"/>
          <w:b w:val="0"/>
          <w:spacing w:val="-5"/>
        </w:rPr>
        <w:t xml:space="preserve"> </w:t>
      </w:r>
      <w:r w:rsidRPr="00442711">
        <w:rPr>
          <w:rFonts w:asciiTheme="minorHAnsi" w:hAnsiTheme="minorHAnsi" w:cstheme="minorHAnsi"/>
        </w:rPr>
        <w:t>di</w:t>
      </w:r>
      <w:r w:rsidRPr="00442711">
        <w:rPr>
          <w:rFonts w:asciiTheme="minorHAnsi" w:hAnsiTheme="minorHAnsi" w:cstheme="minorHAnsi"/>
          <w:b w:val="0"/>
          <w:spacing w:val="-5"/>
        </w:rPr>
        <w:t xml:space="preserve"> </w:t>
      </w:r>
      <w:r w:rsidRPr="00442711">
        <w:rPr>
          <w:rFonts w:asciiTheme="minorHAnsi" w:hAnsiTheme="minorHAnsi" w:cstheme="minorHAnsi"/>
        </w:rPr>
        <w:t>primo</w:t>
      </w:r>
      <w:r w:rsidRPr="00442711">
        <w:rPr>
          <w:rFonts w:asciiTheme="minorHAnsi" w:hAnsiTheme="minorHAnsi" w:cstheme="minorHAnsi"/>
          <w:b w:val="0"/>
          <w:spacing w:val="-5"/>
        </w:rPr>
        <w:t xml:space="preserve"> </w:t>
      </w:r>
      <w:r w:rsidRPr="00442711">
        <w:rPr>
          <w:rFonts w:asciiTheme="minorHAnsi" w:hAnsiTheme="minorHAnsi" w:cstheme="minorHAnsi"/>
          <w:spacing w:val="-2"/>
        </w:rPr>
        <w:t>ingresso</w:t>
      </w:r>
    </w:p>
    <w:p w14:paraId="7755B9CE"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 xml:space="preserve">Sistemi di misurazione: i prezzi unitari si riferiscono all’effettiva superficie della pavimentazione misurata al netto dei muri sia interni che esterni; le scale devono essere misurate in pianta; i vetri devono essere misurati, per una sola volta, sulla proiezione netta esterna comprendendo anche l’infisso; le tapparelle devono essere misurati per l’effettiva superficie di ogni faccia; l’eventuale raccolta di materiali di grossa pezzatura ed il trasporto nei punti di raccolta verrà compensata in </w:t>
      </w:r>
      <w:r w:rsidRPr="00442711">
        <w:rPr>
          <w:rFonts w:asciiTheme="minorHAnsi" w:hAnsiTheme="minorHAnsi" w:cstheme="minorHAnsi"/>
          <w:spacing w:val="-2"/>
        </w:rPr>
        <w:t>economia.</w:t>
      </w:r>
    </w:p>
    <w:p w14:paraId="2EC61E4E" w14:textId="77777777" w:rsidR="00F32168" w:rsidRPr="00442711" w:rsidRDefault="00F32168">
      <w:pPr>
        <w:pStyle w:val="Corpotesto"/>
        <w:ind w:left="0"/>
        <w:jc w:val="left"/>
        <w:rPr>
          <w:rFonts w:asciiTheme="minorHAnsi" w:hAnsiTheme="minorHAnsi" w:cstheme="minorHAnsi"/>
          <w:sz w:val="26"/>
        </w:rPr>
      </w:pPr>
    </w:p>
    <w:p w14:paraId="01856397" w14:textId="77777777" w:rsidR="00F32168" w:rsidRPr="00442711" w:rsidRDefault="00F32168">
      <w:pPr>
        <w:pStyle w:val="Corpotesto"/>
        <w:spacing w:before="2"/>
        <w:ind w:left="0"/>
        <w:jc w:val="left"/>
        <w:rPr>
          <w:rFonts w:asciiTheme="minorHAnsi" w:hAnsiTheme="minorHAnsi" w:cstheme="minorHAnsi"/>
          <w:sz w:val="22"/>
        </w:rPr>
      </w:pPr>
    </w:p>
    <w:p w14:paraId="754A55BE" w14:textId="77777777" w:rsidR="00F32168" w:rsidRPr="00442711" w:rsidRDefault="00000000">
      <w:pPr>
        <w:pStyle w:val="Titolo1"/>
        <w:rPr>
          <w:rFonts w:asciiTheme="minorHAnsi" w:hAnsiTheme="minorHAnsi" w:cstheme="minorHAnsi"/>
        </w:rPr>
      </w:pPr>
      <w:r w:rsidRPr="00442711">
        <w:rPr>
          <w:rFonts w:asciiTheme="minorHAnsi" w:hAnsiTheme="minorHAnsi" w:cstheme="minorHAnsi"/>
        </w:rPr>
        <w:t>CRITERI</w:t>
      </w:r>
      <w:r w:rsidRPr="00442711">
        <w:rPr>
          <w:rFonts w:asciiTheme="minorHAnsi" w:hAnsiTheme="minorHAnsi" w:cstheme="minorHAnsi"/>
          <w:b w:val="0"/>
          <w:spacing w:val="-12"/>
        </w:rPr>
        <w:t xml:space="preserve"> </w:t>
      </w:r>
      <w:r w:rsidRPr="00442711">
        <w:rPr>
          <w:rFonts w:asciiTheme="minorHAnsi" w:hAnsiTheme="minorHAnsi" w:cstheme="minorHAnsi"/>
        </w:rPr>
        <w:t>AMBIENTALI</w:t>
      </w:r>
      <w:r w:rsidRPr="00442711">
        <w:rPr>
          <w:rFonts w:asciiTheme="minorHAnsi" w:hAnsiTheme="minorHAnsi" w:cstheme="minorHAnsi"/>
          <w:b w:val="0"/>
          <w:spacing w:val="-12"/>
        </w:rPr>
        <w:t xml:space="preserve"> </w:t>
      </w:r>
      <w:r w:rsidRPr="00442711">
        <w:rPr>
          <w:rFonts w:asciiTheme="minorHAnsi" w:hAnsiTheme="minorHAnsi" w:cstheme="minorHAnsi"/>
        </w:rPr>
        <w:t>MINIMI</w:t>
      </w:r>
      <w:r w:rsidRPr="00442711">
        <w:rPr>
          <w:rFonts w:asciiTheme="minorHAnsi" w:hAnsiTheme="minorHAnsi" w:cstheme="minorHAnsi"/>
          <w:b w:val="0"/>
          <w:spacing w:val="-11"/>
        </w:rPr>
        <w:t xml:space="preserve"> </w:t>
      </w:r>
      <w:r w:rsidRPr="00442711">
        <w:rPr>
          <w:rFonts w:asciiTheme="minorHAnsi" w:hAnsiTheme="minorHAnsi" w:cstheme="minorHAnsi"/>
        </w:rPr>
        <w:t>–</w:t>
      </w:r>
      <w:r w:rsidRPr="00442711">
        <w:rPr>
          <w:rFonts w:asciiTheme="minorHAnsi" w:hAnsiTheme="minorHAnsi" w:cstheme="minorHAnsi"/>
          <w:b w:val="0"/>
          <w:spacing w:val="-12"/>
        </w:rPr>
        <w:t xml:space="preserve"> </w:t>
      </w:r>
      <w:r w:rsidRPr="00442711">
        <w:rPr>
          <w:rFonts w:asciiTheme="minorHAnsi" w:hAnsiTheme="minorHAnsi" w:cstheme="minorHAnsi"/>
          <w:spacing w:val="-4"/>
        </w:rPr>
        <w:t>“CAM”</w:t>
      </w:r>
    </w:p>
    <w:p w14:paraId="3FC85B93" w14:textId="77777777" w:rsidR="00F32168" w:rsidRPr="00442711" w:rsidRDefault="00000000">
      <w:pPr>
        <w:pStyle w:val="Corpotesto"/>
        <w:ind w:right="667"/>
        <w:rPr>
          <w:rFonts w:asciiTheme="minorHAnsi" w:hAnsiTheme="minorHAnsi" w:cstheme="minorHAnsi"/>
        </w:rPr>
      </w:pPr>
      <w:r w:rsidRPr="00442711">
        <w:rPr>
          <w:rFonts w:asciiTheme="minorHAnsi" w:hAnsiTheme="minorHAnsi" w:cstheme="minorHAnsi"/>
        </w:rPr>
        <w:t>Sono stati emanati molteplici Decreti ministeriali per i diversi settori merceologici. Questi Decreti prescrivono per ogni categoria le caratteristiche che devono essere inserite nella procedura di affidamento per considerarla "verde".</w:t>
      </w:r>
    </w:p>
    <w:p w14:paraId="046DFDE2" w14:textId="77777777" w:rsidR="00F32168" w:rsidRPr="00442711" w:rsidRDefault="00000000">
      <w:pPr>
        <w:pStyle w:val="Corpotesto"/>
        <w:ind w:right="666"/>
        <w:rPr>
          <w:rFonts w:asciiTheme="minorHAnsi" w:hAnsiTheme="minorHAnsi" w:cstheme="minorHAnsi"/>
        </w:rPr>
      </w:pPr>
      <w:r w:rsidRPr="00442711">
        <w:rPr>
          <w:rFonts w:asciiTheme="minorHAnsi" w:hAnsiTheme="minorHAnsi" w:cstheme="minorHAnsi"/>
        </w:rPr>
        <w:t>I prezzi dei Prezziari Interprovinciali delle Opere Edili e degli Impianti Tecnologici tengono conto dei CAM.</w:t>
      </w:r>
    </w:p>
    <w:p w14:paraId="0AB174A9" w14:textId="77777777" w:rsidR="00F32168" w:rsidRPr="00442711" w:rsidRDefault="00000000">
      <w:pPr>
        <w:pStyle w:val="Corpotesto"/>
        <w:ind w:right="665"/>
        <w:rPr>
          <w:rFonts w:asciiTheme="minorHAnsi" w:hAnsiTheme="minorHAnsi" w:cstheme="minorHAnsi"/>
        </w:rPr>
      </w:pPr>
      <w:r w:rsidRPr="00442711">
        <w:rPr>
          <w:rFonts w:asciiTheme="minorHAnsi" w:hAnsiTheme="minorHAnsi" w:cstheme="minorHAnsi"/>
        </w:rPr>
        <w:t xml:space="preserve">Al fine di agevolare la lettura e applicazione dei "CAM" si può ad esempio vedere la pagina </w:t>
      </w:r>
      <w:r w:rsidRPr="00442711">
        <w:rPr>
          <w:rFonts w:asciiTheme="minorHAnsi" w:hAnsiTheme="minorHAnsi" w:cstheme="minorHAnsi"/>
          <w:color w:val="0000FF"/>
          <w:spacing w:val="-2"/>
          <w:u w:val="single" w:color="0000FF"/>
        </w:rPr>
        <w:t>https://</w:t>
      </w:r>
      <w:hyperlink r:id="rId8">
        <w:r w:rsidRPr="00442711">
          <w:rPr>
            <w:rFonts w:asciiTheme="minorHAnsi" w:hAnsiTheme="minorHAnsi" w:cstheme="minorHAnsi"/>
            <w:color w:val="0000FF"/>
            <w:spacing w:val="-2"/>
            <w:u w:val="single" w:color="0000FF"/>
          </w:rPr>
          <w:t>www.regione.veneto.it/web/acquisti-verdi/camcriteriambientali</w:t>
        </w:r>
      </w:hyperlink>
    </w:p>
    <w:sectPr w:rsidR="00F32168" w:rsidRPr="00442711">
      <w:pgSz w:w="11900" w:h="16840"/>
      <w:pgMar w:top="1340" w:right="460" w:bottom="980" w:left="940" w:header="0" w:footer="7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6731F" w14:textId="77777777" w:rsidR="007623CE" w:rsidRDefault="007623CE">
      <w:r>
        <w:separator/>
      </w:r>
    </w:p>
  </w:endnote>
  <w:endnote w:type="continuationSeparator" w:id="0">
    <w:p w14:paraId="6A46964D" w14:textId="77777777" w:rsidR="007623CE" w:rsidRDefault="00762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9621" w14:textId="77777777" w:rsidR="00F32168" w:rsidRDefault="007623CE">
    <w:pPr>
      <w:pStyle w:val="Corpotesto"/>
      <w:spacing w:line="14" w:lineRule="auto"/>
      <w:ind w:left="0"/>
      <w:jc w:val="left"/>
      <w:rPr>
        <w:sz w:val="20"/>
      </w:rPr>
    </w:pPr>
    <w:r>
      <w:pict w14:anchorId="250C1771">
        <v:shapetype id="_x0000_t202" coordsize="21600,21600" o:spt="202" path="m,l,21600r21600,l21600,xe">
          <v:stroke joinstyle="miter"/>
          <v:path gradientshapeok="t" o:connecttype="rect"/>
        </v:shapetype>
        <v:shape id="docshape1" o:spid="_x0000_s1025" type="#_x0000_t202" alt="" style="position:absolute;margin-left:288.7pt;margin-top:791.95pt;width:19pt;height:15.3pt;z-index:-251658752;mso-wrap-style:square;mso-wrap-edited:f;mso-width-percent:0;mso-height-percent:0;mso-position-horizontal-relative:page;mso-position-vertical-relative:page;mso-width-percent:0;mso-height-percent:0;v-text-anchor:top" filled="f" stroked="f">
          <v:textbox inset="0,0,0,0">
            <w:txbxContent>
              <w:p w14:paraId="0935E107" w14:textId="77777777" w:rsidR="00F32168" w:rsidRDefault="00000000">
                <w:pPr>
                  <w:pStyle w:val="Corpotesto"/>
                  <w:spacing w:before="10"/>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6F72F" w14:textId="77777777" w:rsidR="007623CE" w:rsidRDefault="007623CE">
      <w:r>
        <w:separator/>
      </w:r>
    </w:p>
  </w:footnote>
  <w:footnote w:type="continuationSeparator" w:id="0">
    <w:p w14:paraId="048814A4" w14:textId="77777777" w:rsidR="007623CE" w:rsidRDefault="00762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A5291"/>
    <w:multiLevelType w:val="multilevel"/>
    <w:tmpl w:val="912E0D46"/>
    <w:lvl w:ilvl="0">
      <w:start w:val="1"/>
      <w:numFmt w:val="decimal"/>
      <w:lvlText w:val="%1"/>
      <w:lvlJc w:val="left"/>
      <w:pPr>
        <w:ind w:left="192" w:hanging="480"/>
      </w:pPr>
      <w:rPr>
        <w:rFonts w:hint="default"/>
        <w:lang w:val="it-IT" w:eastAsia="en-US" w:bidi="ar-SA"/>
      </w:rPr>
    </w:lvl>
    <w:lvl w:ilvl="1">
      <w:start w:val="1"/>
      <w:numFmt w:val="decimal"/>
      <w:lvlText w:val="%1.%2"/>
      <w:lvlJc w:val="left"/>
      <w:pPr>
        <w:ind w:left="192" w:hanging="480"/>
      </w:pPr>
      <w:rPr>
        <w:rFonts w:ascii="Times New Roman" w:eastAsia="Times New Roman" w:hAnsi="Times New Roman" w:cs="Times New Roman" w:hint="default"/>
        <w:b w:val="0"/>
        <w:bCs w:val="0"/>
        <w:i w:val="0"/>
        <w:iCs w:val="0"/>
        <w:w w:val="99"/>
        <w:sz w:val="24"/>
        <w:szCs w:val="24"/>
        <w:lang w:val="it-IT" w:eastAsia="en-US" w:bidi="ar-SA"/>
      </w:rPr>
    </w:lvl>
    <w:lvl w:ilvl="2">
      <w:numFmt w:val="bullet"/>
      <w:lvlText w:val="•"/>
      <w:lvlJc w:val="left"/>
      <w:pPr>
        <w:ind w:left="2260" w:hanging="480"/>
      </w:pPr>
      <w:rPr>
        <w:rFonts w:hint="default"/>
        <w:lang w:val="it-IT" w:eastAsia="en-US" w:bidi="ar-SA"/>
      </w:rPr>
    </w:lvl>
    <w:lvl w:ilvl="3">
      <w:numFmt w:val="bullet"/>
      <w:lvlText w:val="•"/>
      <w:lvlJc w:val="left"/>
      <w:pPr>
        <w:ind w:left="3290" w:hanging="480"/>
      </w:pPr>
      <w:rPr>
        <w:rFonts w:hint="default"/>
        <w:lang w:val="it-IT" w:eastAsia="en-US" w:bidi="ar-SA"/>
      </w:rPr>
    </w:lvl>
    <w:lvl w:ilvl="4">
      <w:numFmt w:val="bullet"/>
      <w:lvlText w:val="•"/>
      <w:lvlJc w:val="left"/>
      <w:pPr>
        <w:ind w:left="4320" w:hanging="480"/>
      </w:pPr>
      <w:rPr>
        <w:rFonts w:hint="default"/>
        <w:lang w:val="it-IT" w:eastAsia="en-US" w:bidi="ar-SA"/>
      </w:rPr>
    </w:lvl>
    <w:lvl w:ilvl="5">
      <w:numFmt w:val="bullet"/>
      <w:lvlText w:val="•"/>
      <w:lvlJc w:val="left"/>
      <w:pPr>
        <w:ind w:left="5350" w:hanging="480"/>
      </w:pPr>
      <w:rPr>
        <w:rFonts w:hint="default"/>
        <w:lang w:val="it-IT" w:eastAsia="en-US" w:bidi="ar-SA"/>
      </w:rPr>
    </w:lvl>
    <w:lvl w:ilvl="6">
      <w:numFmt w:val="bullet"/>
      <w:lvlText w:val="•"/>
      <w:lvlJc w:val="left"/>
      <w:pPr>
        <w:ind w:left="6380" w:hanging="480"/>
      </w:pPr>
      <w:rPr>
        <w:rFonts w:hint="default"/>
        <w:lang w:val="it-IT" w:eastAsia="en-US" w:bidi="ar-SA"/>
      </w:rPr>
    </w:lvl>
    <w:lvl w:ilvl="7">
      <w:numFmt w:val="bullet"/>
      <w:lvlText w:val="•"/>
      <w:lvlJc w:val="left"/>
      <w:pPr>
        <w:ind w:left="7410" w:hanging="480"/>
      </w:pPr>
      <w:rPr>
        <w:rFonts w:hint="default"/>
        <w:lang w:val="it-IT" w:eastAsia="en-US" w:bidi="ar-SA"/>
      </w:rPr>
    </w:lvl>
    <w:lvl w:ilvl="8">
      <w:numFmt w:val="bullet"/>
      <w:lvlText w:val="•"/>
      <w:lvlJc w:val="left"/>
      <w:pPr>
        <w:ind w:left="8440" w:hanging="480"/>
      </w:pPr>
      <w:rPr>
        <w:rFonts w:hint="default"/>
        <w:lang w:val="it-IT" w:eastAsia="en-US" w:bidi="ar-SA"/>
      </w:rPr>
    </w:lvl>
  </w:abstractNum>
  <w:abstractNum w:abstractNumId="1" w15:restartNumberingAfterBreak="0">
    <w:nsid w:val="442D45D8"/>
    <w:multiLevelType w:val="hybridMultilevel"/>
    <w:tmpl w:val="43B62432"/>
    <w:lvl w:ilvl="0" w:tplc="10C6F83E">
      <w:start w:val="1"/>
      <w:numFmt w:val="decimal"/>
      <w:lvlText w:val="%1)"/>
      <w:lvlJc w:val="left"/>
      <w:pPr>
        <w:ind w:left="452" w:hanging="260"/>
      </w:pPr>
      <w:rPr>
        <w:rFonts w:ascii="Times New Roman" w:eastAsia="Times New Roman" w:hAnsi="Times New Roman" w:cs="Times New Roman" w:hint="default"/>
        <w:b/>
        <w:bCs/>
        <w:i w:val="0"/>
        <w:iCs w:val="0"/>
        <w:w w:val="99"/>
        <w:sz w:val="24"/>
        <w:szCs w:val="24"/>
        <w:lang w:val="it-IT" w:eastAsia="en-US" w:bidi="ar-SA"/>
      </w:rPr>
    </w:lvl>
    <w:lvl w:ilvl="1" w:tplc="EAC426C4">
      <w:numFmt w:val="bullet"/>
      <w:lvlText w:val="-"/>
      <w:lvlJc w:val="left"/>
      <w:pPr>
        <w:ind w:left="332" w:hanging="140"/>
      </w:pPr>
      <w:rPr>
        <w:rFonts w:ascii="Times New Roman" w:eastAsia="Times New Roman" w:hAnsi="Times New Roman" w:cs="Times New Roman" w:hint="default"/>
        <w:b w:val="0"/>
        <w:bCs w:val="0"/>
        <w:i w:val="0"/>
        <w:iCs w:val="0"/>
        <w:w w:val="99"/>
        <w:sz w:val="24"/>
        <w:szCs w:val="24"/>
        <w:lang w:val="it-IT" w:eastAsia="en-US" w:bidi="ar-SA"/>
      </w:rPr>
    </w:lvl>
    <w:lvl w:ilvl="2" w:tplc="B1A24876">
      <w:numFmt w:val="bullet"/>
      <w:lvlText w:val="•"/>
      <w:lvlJc w:val="left"/>
      <w:pPr>
        <w:ind w:left="1575" w:hanging="140"/>
      </w:pPr>
      <w:rPr>
        <w:rFonts w:hint="default"/>
        <w:lang w:val="it-IT" w:eastAsia="en-US" w:bidi="ar-SA"/>
      </w:rPr>
    </w:lvl>
    <w:lvl w:ilvl="3" w:tplc="41BE8650">
      <w:numFmt w:val="bullet"/>
      <w:lvlText w:val="•"/>
      <w:lvlJc w:val="left"/>
      <w:pPr>
        <w:ind w:left="2691" w:hanging="140"/>
      </w:pPr>
      <w:rPr>
        <w:rFonts w:hint="default"/>
        <w:lang w:val="it-IT" w:eastAsia="en-US" w:bidi="ar-SA"/>
      </w:rPr>
    </w:lvl>
    <w:lvl w:ilvl="4" w:tplc="174ABF8A">
      <w:numFmt w:val="bullet"/>
      <w:lvlText w:val="•"/>
      <w:lvlJc w:val="left"/>
      <w:pPr>
        <w:ind w:left="3806" w:hanging="140"/>
      </w:pPr>
      <w:rPr>
        <w:rFonts w:hint="default"/>
        <w:lang w:val="it-IT" w:eastAsia="en-US" w:bidi="ar-SA"/>
      </w:rPr>
    </w:lvl>
    <w:lvl w:ilvl="5" w:tplc="C4D804E4">
      <w:numFmt w:val="bullet"/>
      <w:lvlText w:val="•"/>
      <w:lvlJc w:val="left"/>
      <w:pPr>
        <w:ind w:left="4922" w:hanging="140"/>
      </w:pPr>
      <w:rPr>
        <w:rFonts w:hint="default"/>
        <w:lang w:val="it-IT" w:eastAsia="en-US" w:bidi="ar-SA"/>
      </w:rPr>
    </w:lvl>
    <w:lvl w:ilvl="6" w:tplc="0AE0989C">
      <w:numFmt w:val="bullet"/>
      <w:lvlText w:val="•"/>
      <w:lvlJc w:val="left"/>
      <w:pPr>
        <w:ind w:left="6037" w:hanging="140"/>
      </w:pPr>
      <w:rPr>
        <w:rFonts w:hint="default"/>
        <w:lang w:val="it-IT" w:eastAsia="en-US" w:bidi="ar-SA"/>
      </w:rPr>
    </w:lvl>
    <w:lvl w:ilvl="7" w:tplc="32E03638">
      <w:numFmt w:val="bullet"/>
      <w:lvlText w:val="•"/>
      <w:lvlJc w:val="left"/>
      <w:pPr>
        <w:ind w:left="7153" w:hanging="140"/>
      </w:pPr>
      <w:rPr>
        <w:rFonts w:hint="default"/>
        <w:lang w:val="it-IT" w:eastAsia="en-US" w:bidi="ar-SA"/>
      </w:rPr>
    </w:lvl>
    <w:lvl w:ilvl="8" w:tplc="78666EB6">
      <w:numFmt w:val="bullet"/>
      <w:lvlText w:val="•"/>
      <w:lvlJc w:val="left"/>
      <w:pPr>
        <w:ind w:left="8268" w:hanging="140"/>
      </w:pPr>
      <w:rPr>
        <w:rFonts w:hint="default"/>
        <w:lang w:val="it-IT" w:eastAsia="en-US" w:bidi="ar-SA"/>
      </w:rPr>
    </w:lvl>
  </w:abstractNum>
  <w:abstractNum w:abstractNumId="2" w15:restartNumberingAfterBreak="0">
    <w:nsid w:val="497B26FF"/>
    <w:multiLevelType w:val="hybridMultilevel"/>
    <w:tmpl w:val="A0BCF6AC"/>
    <w:lvl w:ilvl="0" w:tplc="CF14B562">
      <w:numFmt w:val="bullet"/>
      <w:lvlText w:val="-"/>
      <w:lvlJc w:val="left"/>
      <w:pPr>
        <w:ind w:left="912" w:hanging="360"/>
      </w:pPr>
      <w:rPr>
        <w:rFonts w:ascii="Times New Roman" w:eastAsia="Times New Roman" w:hAnsi="Times New Roman" w:cs="Times New Roman" w:hint="default"/>
        <w:b w:val="0"/>
        <w:bCs w:val="0"/>
        <w:i w:val="0"/>
        <w:iCs w:val="0"/>
        <w:w w:val="99"/>
        <w:sz w:val="24"/>
        <w:szCs w:val="24"/>
        <w:lang w:val="it-IT" w:eastAsia="en-US" w:bidi="ar-SA"/>
      </w:rPr>
    </w:lvl>
    <w:lvl w:ilvl="1" w:tplc="01EE5FFE">
      <w:numFmt w:val="bullet"/>
      <w:lvlText w:val="•"/>
      <w:lvlJc w:val="left"/>
      <w:pPr>
        <w:ind w:left="1878" w:hanging="360"/>
      </w:pPr>
      <w:rPr>
        <w:rFonts w:hint="default"/>
        <w:lang w:val="it-IT" w:eastAsia="en-US" w:bidi="ar-SA"/>
      </w:rPr>
    </w:lvl>
    <w:lvl w:ilvl="2" w:tplc="04242876">
      <w:numFmt w:val="bullet"/>
      <w:lvlText w:val="•"/>
      <w:lvlJc w:val="left"/>
      <w:pPr>
        <w:ind w:left="2836" w:hanging="360"/>
      </w:pPr>
      <w:rPr>
        <w:rFonts w:hint="default"/>
        <w:lang w:val="it-IT" w:eastAsia="en-US" w:bidi="ar-SA"/>
      </w:rPr>
    </w:lvl>
    <w:lvl w:ilvl="3" w:tplc="823CD776">
      <w:numFmt w:val="bullet"/>
      <w:lvlText w:val="•"/>
      <w:lvlJc w:val="left"/>
      <w:pPr>
        <w:ind w:left="3794" w:hanging="360"/>
      </w:pPr>
      <w:rPr>
        <w:rFonts w:hint="default"/>
        <w:lang w:val="it-IT" w:eastAsia="en-US" w:bidi="ar-SA"/>
      </w:rPr>
    </w:lvl>
    <w:lvl w:ilvl="4" w:tplc="54D6F1A2">
      <w:numFmt w:val="bullet"/>
      <w:lvlText w:val="•"/>
      <w:lvlJc w:val="left"/>
      <w:pPr>
        <w:ind w:left="4752" w:hanging="360"/>
      </w:pPr>
      <w:rPr>
        <w:rFonts w:hint="default"/>
        <w:lang w:val="it-IT" w:eastAsia="en-US" w:bidi="ar-SA"/>
      </w:rPr>
    </w:lvl>
    <w:lvl w:ilvl="5" w:tplc="58A87DE2">
      <w:numFmt w:val="bullet"/>
      <w:lvlText w:val="•"/>
      <w:lvlJc w:val="left"/>
      <w:pPr>
        <w:ind w:left="5710" w:hanging="360"/>
      </w:pPr>
      <w:rPr>
        <w:rFonts w:hint="default"/>
        <w:lang w:val="it-IT" w:eastAsia="en-US" w:bidi="ar-SA"/>
      </w:rPr>
    </w:lvl>
    <w:lvl w:ilvl="6" w:tplc="CC28CC1A">
      <w:numFmt w:val="bullet"/>
      <w:lvlText w:val="•"/>
      <w:lvlJc w:val="left"/>
      <w:pPr>
        <w:ind w:left="6668" w:hanging="360"/>
      </w:pPr>
      <w:rPr>
        <w:rFonts w:hint="default"/>
        <w:lang w:val="it-IT" w:eastAsia="en-US" w:bidi="ar-SA"/>
      </w:rPr>
    </w:lvl>
    <w:lvl w:ilvl="7" w:tplc="AE94EACE">
      <w:numFmt w:val="bullet"/>
      <w:lvlText w:val="•"/>
      <w:lvlJc w:val="left"/>
      <w:pPr>
        <w:ind w:left="7626" w:hanging="360"/>
      </w:pPr>
      <w:rPr>
        <w:rFonts w:hint="default"/>
        <w:lang w:val="it-IT" w:eastAsia="en-US" w:bidi="ar-SA"/>
      </w:rPr>
    </w:lvl>
    <w:lvl w:ilvl="8" w:tplc="A8E043F6">
      <w:numFmt w:val="bullet"/>
      <w:lvlText w:val="•"/>
      <w:lvlJc w:val="left"/>
      <w:pPr>
        <w:ind w:left="8584" w:hanging="360"/>
      </w:pPr>
      <w:rPr>
        <w:rFonts w:hint="default"/>
        <w:lang w:val="it-IT" w:eastAsia="en-US" w:bidi="ar-SA"/>
      </w:rPr>
    </w:lvl>
  </w:abstractNum>
  <w:abstractNum w:abstractNumId="3" w15:restartNumberingAfterBreak="0">
    <w:nsid w:val="4AEE4268"/>
    <w:multiLevelType w:val="hybridMultilevel"/>
    <w:tmpl w:val="BA9A57E4"/>
    <w:lvl w:ilvl="0" w:tplc="62E8F988">
      <w:start w:val="1"/>
      <w:numFmt w:val="decimal"/>
      <w:lvlText w:val="%1."/>
      <w:lvlJc w:val="left"/>
      <w:pPr>
        <w:ind w:left="432" w:hanging="240"/>
      </w:pPr>
      <w:rPr>
        <w:rFonts w:ascii="Times New Roman" w:eastAsia="Times New Roman" w:hAnsi="Times New Roman" w:cs="Times New Roman" w:hint="default"/>
        <w:b w:val="0"/>
        <w:bCs w:val="0"/>
        <w:i w:val="0"/>
        <w:iCs w:val="0"/>
        <w:w w:val="99"/>
        <w:sz w:val="24"/>
        <w:szCs w:val="24"/>
        <w:lang w:val="it-IT" w:eastAsia="en-US" w:bidi="ar-SA"/>
      </w:rPr>
    </w:lvl>
    <w:lvl w:ilvl="1" w:tplc="624A0B2E">
      <w:numFmt w:val="bullet"/>
      <w:lvlText w:val="•"/>
      <w:lvlJc w:val="left"/>
      <w:pPr>
        <w:ind w:left="1446" w:hanging="240"/>
      </w:pPr>
      <w:rPr>
        <w:rFonts w:hint="default"/>
        <w:lang w:val="it-IT" w:eastAsia="en-US" w:bidi="ar-SA"/>
      </w:rPr>
    </w:lvl>
    <w:lvl w:ilvl="2" w:tplc="2C9CC4EA">
      <w:numFmt w:val="bullet"/>
      <w:lvlText w:val="•"/>
      <w:lvlJc w:val="left"/>
      <w:pPr>
        <w:ind w:left="2452" w:hanging="240"/>
      </w:pPr>
      <w:rPr>
        <w:rFonts w:hint="default"/>
        <w:lang w:val="it-IT" w:eastAsia="en-US" w:bidi="ar-SA"/>
      </w:rPr>
    </w:lvl>
    <w:lvl w:ilvl="3" w:tplc="E3D4EA7E">
      <w:numFmt w:val="bullet"/>
      <w:lvlText w:val="•"/>
      <w:lvlJc w:val="left"/>
      <w:pPr>
        <w:ind w:left="3458" w:hanging="240"/>
      </w:pPr>
      <w:rPr>
        <w:rFonts w:hint="default"/>
        <w:lang w:val="it-IT" w:eastAsia="en-US" w:bidi="ar-SA"/>
      </w:rPr>
    </w:lvl>
    <w:lvl w:ilvl="4" w:tplc="698EFD94">
      <w:numFmt w:val="bullet"/>
      <w:lvlText w:val="•"/>
      <w:lvlJc w:val="left"/>
      <w:pPr>
        <w:ind w:left="4464" w:hanging="240"/>
      </w:pPr>
      <w:rPr>
        <w:rFonts w:hint="default"/>
        <w:lang w:val="it-IT" w:eastAsia="en-US" w:bidi="ar-SA"/>
      </w:rPr>
    </w:lvl>
    <w:lvl w:ilvl="5" w:tplc="A47EF1D8">
      <w:numFmt w:val="bullet"/>
      <w:lvlText w:val="•"/>
      <w:lvlJc w:val="left"/>
      <w:pPr>
        <w:ind w:left="5470" w:hanging="240"/>
      </w:pPr>
      <w:rPr>
        <w:rFonts w:hint="default"/>
        <w:lang w:val="it-IT" w:eastAsia="en-US" w:bidi="ar-SA"/>
      </w:rPr>
    </w:lvl>
    <w:lvl w:ilvl="6" w:tplc="8CFE9040">
      <w:numFmt w:val="bullet"/>
      <w:lvlText w:val="•"/>
      <w:lvlJc w:val="left"/>
      <w:pPr>
        <w:ind w:left="6476" w:hanging="240"/>
      </w:pPr>
      <w:rPr>
        <w:rFonts w:hint="default"/>
        <w:lang w:val="it-IT" w:eastAsia="en-US" w:bidi="ar-SA"/>
      </w:rPr>
    </w:lvl>
    <w:lvl w:ilvl="7" w:tplc="49E2F640">
      <w:numFmt w:val="bullet"/>
      <w:lvlText w:val="•"/>
      <w:lvlJc w:val="left"/>
      <w:pPr>
        <w:ind w:left="7482" w:hanging="240"/>
      </w:pPr>
      <w:rPr>
        <w:rFonts w:hint="default"/>
        <w:lang w:val="it-IT" w:eastAsia="en-US" w:bidi="ar-SA"/>
      </w:rPr>
    </w:lvl>
    <w:lvl w:ilvl="8" w:tplc="75DE4EC8">
      <w:numFmt w:val="bullet"/>
      <w:lvlText w:val="•"/>
      <w:lvlJc w:val="left"/>
      <w:pPr>
        <w:ind w:left="8488" w:hanging="240"/>
      </w:pPr>
      <w:rPr>
        <w:rFonts w:hint="default"/>
        <w:lang w:val="it-IT" w:eastAsia="en-US" w:bidi="ar-SA"/>
      </w:rPr>
    </w:lvl>
  </w:abstractNum>
  <w:abstractNum w:abstractNumId="4" w15:restartNumberingAfterBreak="0">
    <w:nsid w:val="799F143D"/>
    <w:multiLevelType w:val="hybridMultilevel"/>
    <w:tmpl w:val="1E3AECE6"/>
    <w:lvl w:ilvl="0" w:tplc="F312BFD4">
      <w:numFmt w:val="bullet"/>
      <w:lvlText w:val="-"/>
      <w:lvlJc w:val="left"/>
      <w:pPr>
        <w:ind w:left="332" w:hanging="140"/>
      </w:pPr>
      <w:rPr>
        <w:rFonts w:ascii="Times New Roman" w:eastAsia="Times New Roman" w:hAnsi="Times New Roman" w:cs="Times New Roman" w:hint="default"/>
        <w:b w:val="0"/>
        <w:bCs w:val="0"/>
        <w:i w:val="0"/>
        <w:iCs w:val="0"/>
        <w:w w:val="99"/>
        <w:sz w:val="24"/>
        <w:szCs w:val="24"/>
        <w:lang w:val="it-IT" w:eastAsia="en-US" w:bidi="ar-SA"/>
      </w:rPr>
    </w:lvl>
    <w:lvl w:ilvl="1" w:tplc="D7EE540A">
      <w:numFmt w:val="bullet"/>
      <w:lvlText w:val="•"/>
      <w:lvlJc w:val="left"/>
      <w:pPr>
        <w:ind w:left="1356" w:hanging="140"/>
      </w:pPr>
      <w:rPr>
        <w:rFonts w:hint="default"/>
        <w:lang w:val="it-IT" w:eastAsia="en-US" w:bidi="ar-SA"/>
      </w:rPr>
    </w:lvl>
    <w:lvl w:ilvl="2" w:tplc="6BDEA3A2">
      <w:numFmt w:val="bullet"/>
      <w:lvlText w:val="•"/>
      <w:lvlJc w:val="left"/>
      <w:pPr>
        <w:ind w:left="2372" w:hanging="140"/>
      </w:pPr>
      <w:rPr>
        <w:rFonts w:hint="default"/>
        <w:lang w:val="it-IT" w:eastAsia="en-US" w:bidi="ar-SA"/>
      </w:rPr>
    </w:lvl>
    <w:lvl w:ilvl="3" w:tplc="ECA07094">
      <w:numFmt w:val="bullet"/>
      <w:lvlText w:val="•"/>
      <w:lvlJc w:val="left"/>
      <w:pPr>
        <w:ind w:left="3388" w:hanging="140"/>
      </w:pPr>
      <w:rPr>
        <w:rFonts w:hint="default"/>
        <w:lang w:val="it-IT" w:eastAsia="en-US" w:bidi="ar-SA"/>
      </w:rPr>
    </w:lvl>
    <w:lvl w:ilvl="4" w:tplc="3B6AAEDA">
      <w:numFmt w:val="bullet"/>
      <w:lvlText w:val="•"/>
      <w:lvlJc w:val="left"/>
      <w:pPr>
        <w:ind w:left="4404" w:hanging="140"/>
      </w:pPr>
      <w:rPr>
        <w:rFonts w:hint="default"/>
        <w:lang w:val="it-IT" w:eastAsia="en-US" w:bidi="ar-SA"/>
      </w:rPr>
    </w:lvl>
    <w:lvl w:ilvl="5" w:tplc="503226B8">
      <w:numFmt w:val="bullet"/>
      <w:lvlText w:val="•"/>
      <w:lvlJc w:val="left"/>
      <w:pPr>
        <w:ind w:left="5420" w:hanging="140"/>
      </w:pPr>
      <w:rPr>
        <w:rFonts w:hint="default"/>
        <w:lang w:val="it-IT" w:eastAsia="en-US" w:bidi="ar-SA"/>
      </w:rPr>
    </w:lvl>
    <w:lvl w:ilvl="6" w:tplc="CE7E73C2">
      <w:numFmt w:val="bullet"/>
      <w:lvlText w:val="•"/>
      <w:lvlJc w:val="left"/>
      <w:pPr>
        <w:ind w:left="6436" w:hanging="140"/>
      </w:pPr>
      <w:rPr>
        <w:rFonts w:hint="default"/>
        <w:lang w:val="it-IT" w:eastAsia="en-US" w:bidi="ar-SA"/>
      </w:rPr>
    </w:lvl>
    <w:lvl w:ilvl="7" w:tplc="71567F18">
      <w:numFmt w:val="bullet"/>
      <w:lvlText w:val="•"/>
      <w:lvlJc w:val="left"/>
      <w:pPr>
        <w:ind w:left="7452" w:hanging="140"/>
      </w:pPr>
      <w:rPr>
        <w:rFonts w:hint="default"/>
        <w:lang w:val="it-IT" w:eastAsia="en-US" w:bidi="ar-SA"/>
      </w:rPr>
    </w:lvl>
    <w:lvl w:ilvl="8" w:tplc="63E4871A">
      <w:numFmt w:val="bullet"/>
      <w:lvlText w:val="•"/>
      <w:lvlJc w:val="left"/>
      <w:pPr>
        <w:ind w:left="8468" w:hanging="140"/>
      </w:pPr>
      <w:rPr>
        <w:rFonts w:hint="default"/>
        <w:lang w:val="it-IT" w:eastAsia="en-US" w:bidi="ar-SA"/>
      </w:rPr>
    </w:lvl>
  </w:abstractNum>
  <w:num w:numId="1" w16cid:durableId="731200963">
    <w:abstractNumId w:val="4"/>
  </w:num>
  <w:num w:numId="2" w16cid:durableId="1518538409">
    <w:abstractNumId w:val="1"/>
  </w:num>
  <w:num w:numId="3" w16cid:durableId="949505686">
    <w:abstractNumId w:val="2"/>
  </w:num>
  <w:num w:numId="4" w16cid:durableId="140080684">
    <w:abstractNumId w:val="3"/>
  </w:num>
  <w:num w:numId="5" w16cid:durableId="7998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grammar="clean"/>
  <w:defaultTabStop w:val="720"/>
  <w:hyphenationZone w:val="283"/>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32168"/>
    <w:rsid w:val="00442711"/>
    <w:rsid w:val="007623CE"/>
    <w:rsid w:val="00A70792"/>
    <w:rsid w:val="00AF203D"/>
    <w:rsid w:val="00E01B3F"/>
    <w:rsid w:val="00EB19CA"/>
    <w:rsid w:val="00F17C68"/>
    <w:rsid w:val="00F321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0A005"/>
  <w15:docId w15:val="{7573FDD2-DB4E-EC48-8EFE-24BC1E3A1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line="274" w:lineRule="exact"/>
      <w:ind w:left="192"/>
      <w:jc w:val="both"/>
      <w:outlineLvl w:val="0"/>
    </w:pPr>
    <w:rPr>
      <w:b/>
      <w:bCs/>
      <w:sz w:val="24"/>
      <w:szCs w:val="24"/>
    </w:rPr>
  </w:style>
  <w:style w:type="paragraph" w:styleId="Titolo2">
    <w:name w:val="heading 2"/>
    <w:basedOn w:val="Normale"/>
    <w:uiPriority w:val="9"/>
    <w:unhideWhenUsed/>
    <w:qFormat/>
    <w:pPr>
      <w:spacing w:line="274" w:lineRule="exact"/>
      <w:ind w:left="572" w:hanging="381"/>
      <w:jc w:val="both"/>
      <w:outlineLvl w:val="1"/>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92"/>
      <w:jc w:val="both"/>
    </w:pPr>
    <w:rPr>
      <w:sz w:val="24"/>
      <w:szCs w:val="24"/>
    </w:rPr>
  </w:style>
  <w:style w:type="paragraph" w:styleId="Titolo">
    <w:name w:val="Title"/>
    <w:basedOn w:val="Normale"/>
    <w:uiPriority w:val="10"/>
    <w:qFormat/>
    <w:pPr>
      <w:ind w:left="192"/>
    </w:pPr>
    <w:rPr>
      <w:b/>
      <w:bCs/>
      <w:sz w:val="28"/>
      <w:szCs w:val="28"/>
    </w:rPr>
  </w:style>
  <w:style w:type="paragraph" w:styleId="Paragrafoelenco">
    <w:name w:val="List Paragraph"/>
    <w:basedOn w:val="Normale"/>
    <w:uiPriority w:val="1"/>
    <w:qFormat/>
    <w:pPr>
      <w:ind w:left="552" w:hanging="361"/>
      <w:jc w:val="both"/>
    </w:pPr>
  </w:style>
  <w:style w:type="paragraph" w:customStyle="1" w:styleId="TableParagraph">
    <w:name w:val="Table Paragraph"/>
    <w:basedOn w:val="Normale"/>
    <w:uiPriority w:val="1"/>
    <w:qFormat/>
    <w:pPr>
      <w:spacing w:before="6" w:line="264" w:lineRule="exact"/>
      <w:ind w:left="1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regione.veneto.it/web/acquisti-verdi/camcriteriambientali"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4109</Words>
  <Characters>23423</Characters>
  <Application>Microsoft Office Word</Application>
  <DocSecurity>0</DocSecurity>
  <Lines>195</Lines>
  <Paragraphs>54</Paragraphs>
  <ScaleCrop>false</ScaleCrop>
  <Company/>
  <LinksUpToDate>false</LinksUpToDate>
  <CharactersWithSpaces>27478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Bozza avvertenze 22 06 2018.doc</dc:title>
  <dc:creator>cvi0118</dc:creator>
  <cp:lastModifiedBy>fabio sponda</cp:lastModifiedBy>
  <cp:revision>6</cp:revision>
  <dcterms:created xsi:type="dcterms:W3CDTF">2024-02-03T10:26:00Z</dcterms:created>
  <dcterms:modified xsi:type="dcterms:W3CDTF">2024-02-03T11:33:00Z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Creator">
    <vt:lpwstr>PDF24 Creator</vt:lpwstr>
  </property>
  <property fmtid="{D5CDD505-2E9C-101B-9397-08002B2CF9AE}" pid="4" name="LastSaved">
    <vt:filetime>2024-02-03T00:00:00Z</vt:filetime>
  </property>
  <property fmtid="{D5CDD505-2E9C-101B-9397-08002B2CF9AE}" pid="5" name="Producer">
    <vt:lpwstr>GPL Ghostscript 9.22</vt:lpwstr>
  </property>
</Properties>
</file>