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FA1F23" w14:textId="118D78AC" w:rsidR="007629D6" w:rsidRPr="00511B0A" w:rsidRDefault="007629D6" w:rsidP="005926DF">
      <w:pPr>
        <w:ind w:left="4536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Spett.le Impresa</w:t>
      </w:r>
    </w:p>
    <w:p w14:paraId="44893C9C" w14:textId="12368F61" w:rsidR="007629D6" w:rsidRPr="00511B0A" w:rsidRDefault="007629D6" w:rsidP="005926DF">
      <w:pPr>
        <w:ind w:left="4536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${datiImpresa.ragioneSociale}</w:t>
      </w:r>
    </w:p>
    <w:p w14:paraId="5FE6FDAB" w14:textId="3BAA7C82" w:rsidR="007629D6" w:rsidRPr="00511B0A" w:rsidRDefault="007629D6" w:rsidP="005926DF">
      <w:pPr>
        <w:ind w:left="4536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${datiPratica.domicilioElettronico}</w:t>
      </w:r>
    </w:p>
    <w:p w14:paraId="3B9E7086" w14:textId="10222398" w:rsidR="007629D6" w:rsidRPr="00511B0A" w:rsidRDefault="007629D6" w:rsidP="005926DF">
      <w:pPr>
        <w:ind w:left="4536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${mittenteDellaPratica.pec}</w:t>
      </w:r>
    </w:p>
    <w:p w14:paraId="08BC45A2" w14:textId="39C7FFF0" w:rsidR="00534567" w:rsidRPr="00511B0A" w:rsidRDefault="00534567" w:rsidP="005926DF">
      <w:pPr>
        <w:ind w:left="4536"/>
        <w:rPr>
          <w:rFonts w:ascii="Arial" w:eastAsia="Arial" w:hAnsi="Arial" w:cs="Arial"/>
          <w:sz w:val="22"/>
          <w:szCs w:val="22"/>
        </w:rPr>
      </w:pPr>
    </w:p>
    <w:p w14:paraId="68E3D1F2" w14:textId="77777777" w:rsidR="007629D6" w:rsidRPr="00511B0A" w:rsidRDefault="007629D6">
      <w:pPr>
        <w:tabs>
          <w:tab w:val="center" w:pos="4819"/>
          <w:tab w:val="right" w:pos="9638"/>
        </w:tabs>
        <w:ind w:left="4111"/>
        <w:jc w:val="right"/>
        <w:rPr>
          <w:rFonts w:ascii="Arial" w:eastAsia="Arial" w:hAnsi="Arial" w:cs="Arial"/>
          <w:sz w:val="22"/>
          <w:szCs w:val="22"/>
        </w:rPr>
      </w:pPr>
    </w:p>
    <w:p w14:paraId="00000009" w14:textId="39115482" w:rsidR="0003466F" w:rsidRPr="00511B0A" w:rsidRDefault="007629D6">
      <w:pPr>
        <w:tabs>
          <w:tab w:val="center" w:pos="4819"/>
          <w:tab w:val="right" w:pos="9638"/>
        </w:tabs>
        <w:ind w:left="4111"/>
        <w:jc w:val="right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Trasmessa tramite il portale SUAP</w:t>
      </w:r>
    </w:p>
    <w:p w14:paraId="0000000A" w14:textId="77777777" w:rsidR="0003466F" w:rsidRPr="00511B0A" w:rsidRDefault="0003466F">
      <w:pPr>
        <w:tabs>
          <w:tab w:val="center" w:pos="4819"/>
          <w:tab w:val="right" w:pos="9638"/>
        </w:tabs>
        <w:ind w:left="4111"/>
        <w:jc w:val="right"/>
        <w:rPr>
          <w:rFonts w:ascii="Arial" w:eastAsia="Arial" w:hAnsi="Arial" w:cs="Arial"/>
          <w:sz w:val="22"/>
          <w:szCs w:val="22"/>
        </w:rPr>
      </w:pPr>
    </w:p>
    <w:p w14:paraId="0000000D" w14:textId="77777777" w:rsidR="0003466F" w:rsidRPr="00511B0A" w:rsidRDefault="0003466F">
      <w:pPr>
        <w:jc w:val="right"/>
        <w:rPr>
          <w:rFonts w:ascii="Arial" w:eastAsia="Arial" w:hAnsi="Arial" w:cs="Arial"/>
          <w:sz w:val="22"/>
          <w:szCs w:val="22"/>
        </w:rPr>
      </w:pPr>
    </w:p>
    <w:p w14:paraId="0000000E" w14:textId="77777777" w:rsidR="0003466F" w:rsidRPr="00511B0A" w:rsidRDefault="0003466F">
      <w:pPr>
        <w:jc w:val="right"/>
        <w:rPr>
          <w:rFonts w:ascii="Arial" w:eastAsia="Arial" w:hAnsi="Arial" w:cs="Arial"/>
          <w:sz w:val="22"/>
          <w:szCs w:val="22"/>
        </w:rPr>
      </w:pPr>
    </w:p>
    <w:p w14:paraId="266671A7" w14:textId="4F351E99" w:rsidR="00273DC3" w:rsidRPr="00511B0A" w:rsidRDefault="00273DC3" w:rsidP="00273DC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 xml:space="preserve">OGGETTO: Irricevibilità della Pratica ID ${datiPratica.idPratica} - presentata in data ${datiPratica.dataDiRicezione} </w:t>
      </w:r>
    </w:p>
    <w:p w14:paraId="43E3A986" w14:textId="77777777" w:rsidR="00CD585F" w:rsidRPr="00511B0A" w:rsidRDefault="00CD585F" w:rsidP="00273DC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322E62A" w14:textId="77777777" w:rsidR="00273DC3" w:rsidRPr="00511B0A" w:rsidRDefault="00273DC3" w:rsidP="00273DC3">
      <w:pPr>
        <w:rPr>
          <w:rFonts w:ascii="Arial" w:eastAsia="Arial" w:hAnsi="Arial" w:cs="Arial"/>
          <w:b/>
          <w:sz w:val="22"/>
          <w:szCs w:val="22"/>
        </w:rPr>
      </w:pPr>
    </w:p>
    <w:p w14:paraId="2CE4B293" w14:textId="77777777" w:rsidR="00273DC3" w:rsidRPr="00511B0A" w:rsidRDefault="00273DC3" w:rsidP="00273DC3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>IL RESPONSABILE DELLO SPORTELLO UNICO ATTIVITÀ PRODUTTIVE</w:t>
      </w:r>
    </w:p>
    <w:p w14:paraId="5CA378A8" w14:textId="151F7CFC" w:rsidR="00273DC3" w:rsidRPr="00511B0A" w:rsidRDefault="00273DC3" w:rsidP="00273DC3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 xml:space="preserve">DI </w:t>
      </w:r>
      <w:r w:rsidR="005E508B" w:rsidRPr="00511B0A">
        <w:rPr>
          <w:rFonts w:ascii="Arial" w:eastAsia="Arial" w:hAnsi="Arial" w:cs="Arial"/>
          <w:b/>
          <w:sz w:val="22"/>
          <w:szCs w:val="22"/>
        </w:rPr>
        <w:t>${datiSportello.denominazioneComune}</w:t>
      </w:r>
    </w:p>
    <w:p w14:paraId="0658BB46" w14:textId="77777777" w:rsidR="00273DC3" w:rsidRPr="00511B0A" w:rsidRDefault="00273DC3" w:rsidP="00273DC3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51511AC" w14:textId="77777777" w:rsidR="00273DC3" w:rsidRPr="00511B0A" w:rsidRDefault="00273DC3" w:rsidP="00273DC3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453B186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Vista la pratica indicata in oggetto</w:t>
      </w:r>
      <w:r w:rsidRPr="00511B0A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Pr="00511B0A">
        <w:rPr>
          <w:rFonts w:ascii="Arial" w:eastAsia="Arial" w:hAnsi="Arial" w:cs="Arial"/>
          <w:sz w:val="22"/>
          <w:szCs w:val="22"/>
        </w:rPr>
        <w:t>presentata da ${datiImpresa.ragioneSociale}, c.f. ${datiImpresa.codiceFiscale} – sede legale in ${datiImpresa.recapiti} nella persona del ${legaleRappresentante.carica} sig./sig.ra ${legaleRappresentante.nome} ${legaleRappresentante.cognome}, c.f.: ${legaleRappresentante.codiceFiscale}, per l’attività da svolgere in ${impiantoProduttivo.ubicazione}, contenente i seguenti adempimenti:</w:t>
      </w:r>
    </w:p>
    <w:p w14:paraId="79CE4ACD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7A18949A" w14:textId="77777777" w:rsidR="00273DC3" w:rsidRPr="00511B0A" w:rsidRDefault="00273DC3" w:rsidP="00273DC3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>${datiProcedimento[0].titolo}</w:t>
      </w:r>
    </w:p>
    <w:p w14:paraId="1C09DB26" w14:textId="77777777" w:rsidR="00273DC3" w:rsidRPr="00511B0A" w:rsidRDefault="00273DC3" w:rsidP="00273DC3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>${datiProcedimento[1].titolo}</w:t>
      </w:r>
    </w:p>
    <w:p w14:paraId="4128F661" w14:textId="77777777" w:rsidR="00273DC3" w:rsidRPr="00511B0A" w:rsidRDefault="00273DC3" w:rsidP="00273DC3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>${datiProcedimento[2].titolo}</w:t>
      </w:r>
    </w:p>
    <w:p w14:paraId="5B80BC35" w14:textId="77777777" w:rsidR="00273DC3" w:rsidRPr="00511B0A" w:rsidRDefault="00273DC3" w:rsidP="00273DC3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>${datiProcedimento[3].titolo}</w:t>
      </w:r>
    </w:p>
    <w:p w14:paraId="74C11657" w14:textId="77777777" w:rsidR="00273DC3" w:rsidRPr="00511B0A" w:rsidRDefault="00273DC3" w:rsidP="00511B0A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right="567" w:hanging="357"/>
        <w:jc w:val="both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 xml:space="preserve">${datiProcedimento[4].titolo} </w:t>
      </w:r>
    </w:p>
    <w:p w14:paraId="2E8306AF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73A443CF" w14:textId="4C7B02BF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Visti gli artt. 2 comma 1 e 6 comma 1, lett. a), della L. 241/1990;</w:t>
      </w:r>
    </w:p>
    <w:p w14:paraId="26252AE9" w14:textId="77777777" w:rsidR="00511B0A" w:rsidRPr="00511B0A" w:rsidRDefault="00511B0A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7FCA4D0A" w14:textId="7AEBF818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Visto il D.P.R. 160/2010;</w:t>
      </w:r>
    </w:p>
    <w:p w14:paraId="4999AD8D" w14:textId="77777777" w:rsidR="00511B0A" w:rsidRPr="00511B0A" w:rsidRDefault="00511B0A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0EFA67C1" w14:textId="27A3C561" w:rsidR="00273DC3" w:rsidRPr="00511B0A" w:rsidRDefault="00273DC3" w:rsidP="00273DC3">
      <w:pPr>
        <w:jc w:val="both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 xml:space="preserve">Vista ____________ 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>[eventuali leggi di settore nazionali/regionali]</w:t>
      </w:r>
      <w:r w:rsidRPr="00511B0A">
        <w:rPr>
          <w:rFonts w:ascii="Arial" w:eastAsia="Arial" w:hAnsi="Arial" w:cs="Arial"/>
          <w:i/>
          <w:sz w:val="22"/>
          <w:szCs w:val="22"/>
        </w:rPr>
        <w:t>;</w:t>
      </w:r>
    </w:p>
    <w:p w14:paraId="50D7D4D5" w14:textId="77777777" w:rsidR="00511B0A" w:rsidRPr="00511B0A" w:rsidRDefault="00511B0A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376B18FA" w14:textId="030CCADF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Visti gli artt. 21 e 24 del D.Lgs. 82/2005;</w:t>
      </w:r>
    </w:p>
    <w:p w14:paraId="1CCF782C" w14:textId="77777777" w:rsidR="00511B0A" w:rsidRPr="00511B0A" w:rsidRDefault="00511B0A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22A9FBB3" w14:textId="5E41FB70" w:rsidR="00273DC3" w:rsidRPr="00511B0A" w:rsidRDefault="00273DC3" w:rsidP="00273DC3">
      <w:pPr>
        <w:jc w:val="both"/>
        <w:rPr>
          <w:rFonts w:ascii="Arial" w:eastAsia="Arial" w:hAnsi="Arial" w:cs="Arial"/>
          <w:i/>
          <w:color w:val="FF0000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Visto _______________________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 xml:space="preserve"> [richiamo a atti di conferimento di funzione dirigenziali / di firma]; </w:t>
      </w:r>
    </w:p>
    <w:p w14:paraId="2457E529" w14:textId="77777777" w:rsidR="00511B0A" w:rsidRPr="00511B0A" w:rsidRDefault="00511B0A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6E29C370" w14:textId="5AFF17D5" w:rsidR="00273DC3" w:rsidRPr="00511B0A" w:rsidRDefault="00273DC3" w:rsidP="00273DC3">
      <w:pPr>
        <w:tabs>
          <w:tab w:val="left" w:pos="426"/>
        </w:tabs>
        <w:jc w:val="both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Richiamato il vigente “Regolamento ___________________” del SUAP di _____________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>[eventuale]</w:t>
      </w:r>
      <w:r w:rsidRPr="00511B0A">
        <w:rPr>
          <w:rFonts w:ascii="Arial" w:eastAsia="Arial" w:hAnsi="Arial" w:cs="Arial"/>
          <w:i/>
          <w:sz w:val="22"/>
          <w:szCs w:val="22"/>
        </w:rPr>
        <w:t>;</w:t>
      </w:r>
    </w:p>
    <w:p w14:paraId="07421A3A" w14:textId="77777777" w:rsidR="00511B0A" w:rsidRPr="00511B0A" w:rsidRDefault="00511B0A" w:rsidP="00273DC3">
      <w:pPr>
        <w:tabs>
          <w:tab w:val="left" w:pos="426"/>
        </w:tabs>
        <w:jc w:val="both"/>
        <w:rPr>
          <w:rFonts w:ascii="Arial" w:eastAsia="Arial" w:hAnsi="Arial" w:cs="Arial"/>
          <w:i/>
          <w:sz w:val="22"/>
          <w:szCs w:val="22"/>
        </w:rPr>
      </w:pPr>
    </w:p>
    <w:p w14:paraId="533B8F7B" w14:textId="77777777" w:rsidR="00273DC3" w:rsidRPr="00511B0A" w:rsidRDefault="00273DC3" w:rsidP="00273DC3">
      <w:pPr>
        <w:tabs>
          <w:tab w:val="left" w:pos="426"/>
        </w:tabs>
        <w:jc w:val="both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Preso atto della visura del Registro delle imprese alla data odierna</w:t>
      </w:r>
      <w:r w:rsidRPr="00511B0A">
        <w:rPr>
          <w:rFonts w:ascii="Arial" w:eastAsia="Arial" w:hAnsi="Arial" w:cs="Arial"/>
          <w:i/>
          <w:sz w:val="22"/>
          <w:szCs w:val="22"/>
        </w:rPr>
        <w:t xml:space="preserve"> 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>[per verificare i legali rappresentanti]</w:t>
      </w:r>
      <w:r w:rsidRPr="00511B0A">
        <w:rPr>
          <w:rFonts w:ascii="Arial" w:eastAsia="Arial" w:hAnsi="Arial" w:cs="Arial"/>
          <w:i/>
          <w:sz w:val="22"/>
          <w:szCs w:val="22"/>
        </w:rPr>
        <w:t>;</w:t>
      </w:r>
    </w:p>
    <w:p w14:paraId="2EFC3BD3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1D8FD4D6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Accertato che la pratica sopra citata risulta carente dei requisiti e dei presupposti formali, tali da non consentire la prosecuzione del relativo iter amministrativo, in quanto:</w:t>
      </w:r>
    </w:p>
    <w:p w14:paraId="31E4DEA6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343E5608" w14:textId="77777777" w:rsidR="00273DC3" w:rsidRPr="00511B0A" w:rsidRDefault="00273DC3" w:rsidP="00273DC3">
      <w:pPr>
        <w:numPr>
          <w:ilvl w:val="0"/>
          <w:numId w:val="7"/>
        </w:numP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la pratica non risulta essere di competenza territoriale del presente SUAP;</w:t>
      </w:r>
    </w:p>
    <w:p w14:paraId="56772E92" w14:textId="77777777" w:rsidR="00273DC3" w:rsidRPr="00511B0A" w:rsidRDefault="00273DC3" w:rsidP="00273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la pratica è stata presentata tramite canale diverso dal portale (“impresainungiorno.gov.it”/altro portale SUAP);</w:t>
      </w:r>
    </w:p>
    <w:p w14:paraId="354283B0" w14:textId="77777777" w:rsidR="00273DC3" w:rsidRPr="00511B0A" w:rsidRDefault="00273DC3" w:rsidP="00273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la scelta del regime amministrativo non è corretta, in quanto per l’avvio dell’attività di __________________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 xml:space="preserve">[indicare l’attività dichiarata] </w:t>
      </w:r>
      <w:r w:rsidRPr="00511B0A">
        <w:rPr>
          <w:rFonts w:ascii="Arial" w:eastAsia="Arial" w:hAnsi="Arial" w:cs="Arial"/>
          <w:sz w:val="22"/>
          <w:szCs w:val="22"/>
        </w:rPr>
        <w:t xml:space="preserve">doveva essere presentato _________________________ </w:t>
      </w:r>
      <w:r w:rsidRPr="00511B0A">
        <w:rPr>
          <w:rFonts w:ascii="Arial" w:eastAsia="Arial" w:hAnsi="Arial" w:cs="Arial"/>
          <w:i/>
          <w:color w:val="FF0000"/>
          <w:sz w:val="22"/>
          <w:szCs w:val="22"/>
        </w:rPr>
        <w:t>[indicare adempimento/i]</w:t>
      </w:r>
      <w:r w:rsidRPr="00511B0A">
        <w:rPr>
          <w:rFonts w:ascii="Arial" w:eastAsia="Arial" w:hAnsi="Arial" w:cs="Arial"/>
          <w:sz w:val="22"/>
          <w:szCs w:val="22"/>
        </w:rPr>
        <w:t>;</w:t>
      </w:r>
    </w:p>
    <w:p w14:paraId="53C2B8F3" w14:textId="77777777" w:rsidR="00273DC3" w:rsidRPr="00511B0A" w:rsidRDefault="00273DC3" w:rsidP="00273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lastRenderedPageBreak/>
        <w:t>il contenuto della pratica corrisponde a quella già trasmessa allo scrivente in data __/__/____, avente ID pratica/CUI ____________________;</w:t>
      </w:r>
    </w:p>
    <w:p w14:paraId="703E1D16" w14:textId="77777777" w:rsidR="00273DC3" w:rsidRPr="00511B0A" w:rsidRDefault="00273DC3" w:rsidP="00273DC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 xml:space="preserve">la pratica è stata presentata da persona fisica non titolata e priva dei relativi poteri di rappresentanza e, quindi, non legittimata ad agire in nome e per conto dell’impresa; </w:t>
      </w:r>
    </w:p>
    <w:p w14:paraId="19EEDAE4" w14:textId="77777777" w:rsidR="00273DC3" w:rsidRPr="00511B0A" w:rsidRDefault="00273DC3" w:rsidP="00273DC3">
      <w:pPr>
        <w:numPr>
          <w:ilvl w:val="0"/>
          <w:numId w:val="7"/>
        </w:numP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la pratica</w:t>
      </w:r>
      <w:r w:rsidRPr="00511B0A">
        <w:rPr>
          <w:rFonts w:ascii="Arial" w:eastAsia="Arial" w:hAnsi="Arial" w:cs="Arial"/>
          <w:i/>
          <w:sz w:val="22"/>
          <w:szCs w:val="22"/>
        </w:rPr>
        <w:t xml:space="preserve"> </w:t>
      </w:r>
      <w:r w:rsidRPr="00511B0A">
        <w:rPr>
          <w:rFonts w:ascii="Arial" w:eastAsia="Arial" w:hAnsi="Arial" w:cs="Arial"/>
          <w:sz w:val="22"/>
          <w:szCs w:val="22"/>
        </w:rPr>
        <w:t>non è stata presentata contestualmente al Registro Imprese</w:t>
      </w:r>
    </w:p>
    <w:p w14:paraId="7B502714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133" w:hanging="420"/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[</w:t>
      </w:r>
      <w:r w:rsidRPr="00511B0A">
        <w:rPr>
          <w:rFonts w:ascii="Arial" w:eastAsia="Arial" w:hAnsi="Arial" w:cs="Arial"/>
          <w:color w:val="FF0000"/>
          <w:sz w:val="22"/>
          <w:szCs w:val="22"/>
        </w:rPr>
        <w:t>Per la Lombardia:</w:t>
      </w:r>
    </w:p>
    <w:p w14:paraId="4CF82AB1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133" w:hanging="420"/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511B0A">
        <w:rPr>
          <w:rFonts w:ascii="Arial" w:eastAsia="Arial" w:hAnsi="Arial" w:cs="Arial"/>
          <w:color w:val="FF0000"/>
          <w:sz w:val="22"/>
          <w:szCs w:val="22"/>
        </w:rPr>
        <w:t xml:space="preserve">    come previsto dall’art. 6, comma 3, L.R. 11/2014 e dall’art. 5, comma 2, del D.P.R. 160/2010;</w:t>
      </w:r>
    </w:p>
    <w:p w14:paraId="678AAF06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133" w:hanging="420"/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511B0A">
        <w:rPr>
          <w:rFonts w:ascii="Arial" w:eastAsia="Arial" w:hAnsi="Arial" w:cs="Arial"/>
          <w:color w:val="FF0000"/>
          <w:sz w:val="22"/>
          <w:szCs w:val="22"/>
        </w:rPr>
        <w:t xml:space="preserve">Per il Veneto: </w:t>
      </w:r>
    </w:p>
    <w:p w14:paraId="4E697A81" w14:textId="77777777" w:rsidR="00273DC3" w:rsidRPr="00511B0A" w:rsidRDefault="00273DC3" w:rsidP="00273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133" w:hanging="420"/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color w:val="FF0000"/>
          <w:sz w:val="22"/>
          <w:szCs w:val="22"/>
        </w:rPr>
        <w:t>per le pratiche di competenza della Camera di Commercio;</w:t>
      </w:r>
    </w:p>
    <w:p w14:paraId="3F8D9455" w14:textId="77777777" w:rsidR="00273DC3" w:rsidRPr="00511B0A" w:rsidRDefault="00273DC3" w:rsidP="00273D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133" w:hanging="420"/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color w:val="FF0000"/>
          <w:sz w:val="22"/>
          <w:szCs w:val="22"/>
        </w:rPr>
        <w:t>come previsto dalla L.R. 15/2024, per le pratiche di commercio su aree pubbliche in forma itinerante.</w:t>
      </w:r>
      <w:r w:rsidRPr="00511B0A">
        <w:rPr>
          <w:rFonts w:ascii="Arial" w:eastAsia="Arial" w:hAnsi="Arial" w:cs="Arial"/>
          <w:sz w:val="22"/>
          <w:szCs w:val="22"/>
        </w:rPr>
        <w:t>]</w:t>
      </w:r>
    </w:p>
    <w:p w14:paraId="3580692E" w14:textId="77777777" w:rsidR="00273DC3" w:rsidRPr="00511B0A" w:rsidRDefault="00273DC3" w:rsidP="00273DC3">
      <w:pPr>
        <w:numPr>
          <w:ilvl w:val="0"/>
          <w:numId w:val="8"/>
        </w:numP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la pratica risulta priva (non compilati) dei seguenti allegati obbligatori: ________________ [</w:t>
      </w:r>
      <w:r w:rsidRPr="00511B0A">
        <w:rPr>
          <w:rFonts w:ascii="Arial" w:eastAsia="Arial" w:hAnsi="Arial" w:cs="Arial"/>
          <w:color w:val="FF0000"/>
          <w:sz w:val="22"/>
          <w:szCs w:val="22"/>
        </w:rPr>
        <w:t>es. copia del permesso di soggiorno del titolare / legale rappresentante; copia della carta d'identità del titolare / legale rappresentante per comprovare la regolare iscrizione nell'Anagrafe della popolazione residente; e/o il permesso di soggiorno e’ scaduto il __________ e manca la ricevuta dell’assicurata inviata al Centro Servizi Amministrativi di Roma per la richiesta di rinnovo.</w:t>
      </w:r>
      <w:r w:rsidRPr="00511B0A">
        <w:rPr>
          <w:rFonts w:ascii="Arial" w:eastAsia="Arial" w:hAnsi="Arial" w:cs="Arial"/>
          <w:sz w:val="22"/>
          <w:szCs w:val="22"/>
        </w:rPr>
        <w:t>]</w:t>
      </w:r>
    </w:p>
    <w:p w14:paraId="1A4FDD8F" w14:textId="77777777" w:rsidR="00273DC3" w:rsidRPr="00511B0A" w:rsidRDefault="00273DC3" w:rsidP="00273DC3">
      <w:pPr>
        <w:numPr>
          <w:ilvl w:val="0"/>
          <w:numId w:val="8"/>
        </w:numPr>
        <w:tabs>
          <w:tab w:val="left" w:pos="426"/>
        </w:tabs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gli allegati sono pervenuti privi di firma digitale del soggetto titolato alla presentazione;</w:t>
      </w:r>
    </w:p>
    <w:p w14:paraId="04F3743F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0ABF3855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>Tutto ciò premesso</w:t>
      </w:r>
    </w:p>
    <w:p w14:paraId="64E0C521" w14:textId="77777777" w:rsidR="00273DC3" w:rsidRPr="00511B0A" w:rsidRDefault="00273DC3" w:rsidP="00273D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1DF7824B" w14:textId="77777777" w:rsidR="00273DC3" w:rsidRPr="00511B0A" w:rsidRDefault="00273DC3" w:rsidP="00511B0A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>SI DICHIARA</w:t>
      </w:r>
    </w:p>
    <w:p w14:paraId="3B4E4206" w14:textId="77777777" w:rsidR="00273DC3" w:rsidRPr="00511B0A" w:rsidRDefault="00273DC3" w:rsidP="00273DC3">
      <w:pPr>
        <w:tabs>
          <w:tab w:val="left" w:pos="390"/>
          <w:tab w:val="left" w:pos="720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>irricevibile la pratica indicata in oggetto.</w:t>
      </w:r>
    </w:p>
    <w:p w14:paraId="4447C4A9" w14:textId="77777777" w:rsidR="00273DC3" w:rsidRPr="00511B0A" w:rsidRDefault="00273DC3" w:rsidP="00273DC3">
      <w:pPr>
        <w:tabs>
          <w:tab w:val="left" w:pos="390"/>
          <w:tab w:val="left" w:pos="720"/>
        </w:tabs>
        <w:jc w:val="both"/>
        <w:rPr>
          <w:rFonts w:ascii="Arial" w:eastAsia="Arial" w:hAnsi="Arial" w:cs="Arial"/>
          <w:b/>
          <w:sz w:val="22"/>
          <w:szCs w:val="22"/>
        </w:rPr>
      </w:pPr>
    </w:p>
    <w:p w14:paraId="10505121" w14:textId="77777777" w:rsidR="00273DC3" w:rsidRPr="00511B0A" w:rsidRDefault="00273DC3" w:rsidP="00511B0A">
      <w:pPr>
        <w:spacing w:after="160"/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 xml:space="preserve">SI INVITA </w:t>
      </w:r>
    </w:p>
    <w:p w14:paraId="74450845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 xml:space="preserve">a presentare nuovamente la pratica attraverso il portale SUAP </w:t>
      </w:r>
      <w:hyperlink r:id="rId7">
        <w:r w:rsidRPr="00511B0A">
          <w:rPr>
            <w:rFonts w:ascii="Arial" w:eastAsia="Arial" w:hAnsi="Arial" w:cs="Arial"/>
            <w:color w:val="1155CC"/>
            <w:sz w:val="22"/>
            <w:szCs w:val="22"/>
            <w:u w:val="single"/>
          </w:rPr>
          <w:t>Impresainungiorno.gov.it</w:t>
        </w:r>
      </w:hyperlink>
      <w:r w:rsidRPr="00511B0A">
        <w:rPr>
          <w:rFonts w:ascii="Arial" w:eastAsia="Arial" w:hAnsi="Arial" w:cs="Arial"/>
          <w:sz w:val="22"/>
          <w:szCs w:val="22"/>
        </w:rPr>
        <w:t xml:space="preserve"> </w:t>
      </w:r>
      <w:r w:rsidRPr="00511B0A">
        <w:rPr>
          <w:rFonts w:ascii="Arial" w:eastAsia="Arial" w:hAnsi="Arial" w:cs="Arial"/>
          <w:color w:val="FF0000"/>
          <w:sz w:val="22"/>
          <w:szCs w:val="22"/>
        </w:rPr>
        <w:t>o altro portale</w:t>
      </w:r>
      <w:r w:rsidRPr="00511B0A">
        <w:rPr>
          <w:rFonts w:ascii="Arial" w:eastAsia="Arial" w:hAnsi="Arial" w:cs="Arial"/>
          <w:sz w:val="22"/>
          <w:szCs w:val="22"/>
        </w:rPr>
        <w:t>;</w:t>
      </w:r>
    </w:p>
    <w:p w14:paraId="175B427E" w14:textId="77777777" w:rsidR="00273DC3" w:rsidRPr="00511B0A" w:rsidRDefault="00273DC3" w:rsidP="00273DC3">
      <w:pPr>
        <w:rPr>
          <w:rFonts w:ascii="Arial" w:eastAsia="Arial" w:hAnsi="Arial" w:cs="Arial"/>
          <w:b/>
          <w:sz w:val="22"/>
          <w:szCs w:val="22"/>
        </w:rPr>
      </w:pPr>
    </w:p>
    <w:p w14:paraId="2312A654" w14:textId="77777777" w:rsidR="00273DC3" w:rsidRPr="00511B0A" w:rsidRDefault="00273DC3" w:rsidP="00273DC3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color w:val="FF0000"/>
          <w:sz w:val="22"/>
          <w:szCs w:val="22"/>
        </w:rPr>
        <w:t xml:space="preserve">(solo per pratiche contestuali) </w:t>
      </w:r>
    </w:p>
    <w:p w14:paraId="1D83B418" w14:textId="77777777" w:rsidR="00273DC3" w:rsidRPr="00511B0A" w:rsidRDefault="00273DC3" w:rsidP="00511B0A">
      <w:pPr>
        <w:spacing w:after="160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 w:rsidRPr="00511B0A">
        <w:rPr>
          <w:rFonts w:ascii="Arial" w:eastAsia="Arial" w:hAnsi="Arial" w:cs="Arial"/>
          <w:b/>
          <w:color w:val="FF0000"/>
          <w:sz w:val="22"/>
          <w:szCs w:val="22"/>
        </w:rPr>
        <w:t>SI INFORMA</w:t>
      </w:r>
    </w:p>
    <w:p w14:paraId="60A0AC72" w14:textId="77777777" w:rsidR="00273DC3" w:rsidRPr="00511B0A" w:rsidRDefault="00273DC3" w:rsidP="00273DC3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511B0A">
        <w:rPr>
          <w:rFonts w:ascii="Arial" w:eastAsia="Arial" w:hAnsi="Arial" w:cs="Arial"/>
          <w:color w:val="FF0000"/>
          <w:sz w:val="22"/>
          <w:szCs w:val="22"/>
        </w:rPr>
        <w:t>che la notizia di cessazione dell’attività va iscritta, a cura dell’impresa, nel repertorio delle notizie economico amministrative (REA) tenuto dalla Camera di commercio entro il termine di 30 (trenta) giorni dalla data dell’evento, utilizzando la comunicazione unica (ComUnica);</w:t>
      </w:r>
    </w:p>
    <w:p w14:paraId="0F04864E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3BA11F99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</w:p>
    <w:p w14:paraId="2F461271" w14:textId="77777777" w:rsidR="00273DC3" w:rsidRPr="00511B0A" w:rsidRDefault="00273DC3" w:rsidP="00511B0A">
      <w:pPr>
        <w:spacing w:after="160"/>
        <w:jc w:val="center"/>
        <w:rPr>
          <w:rFonts w:ascii="Arial" w:eastAsia="Arial" w:hAnsi="Arial" w:cs="Arial"/>
          <w:b/>
          <w:sz w:val="22"/>
          <w:szCs w:val="22"/>
        </w:rPr>
      </w:pPr>
      <w:r w:rsidRPr="00511B0A">
        <w:rPr>
          <w:rFonts w:ascii="Arial" w:eastAsia="Arial" w:hAnsi="Arial" w:cs="Arial"/>
          <w:b/>
          <w:sz w:val="22"/>
          <w:szCs w:val="22"/>
        </w:rPr>
        <w:t>SI RENDE NOTO CHE</w:t>
      </w:r>
    </w:p>
    <w:p w14:paraId="2E3E3512" w14:textId="77777777" w:rsidR="00273DC3" w:rsidRPr="00511B0A" w:rsidRDefault="00273DC3" w:rsidP="00273DC3">
      <w:pPr>
        <w:jc w:val="both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  <w:sz w:val="22"/>
          <w:szCs w:val="22"/>
        </w:rPr>
        <w:t xml:space="preserve">il presente atto è impugnabile con ricorso giurisdizionale al TAR di </w:t>
      </w:r>
      <w:r w:rsidRPr="00511B0A">
        <w:rPr>
          <w:rFonts w:ascii="Arial" w:eastAsia="Arial" w:hAnsi="Arial" w:cs="Arial"/>
          <w:color w:val="FF0000"/>
          <w:sz w:val="22"/>
          <w:szCs w:val="22"/>
        </w:rPr>
        <w:t>XXXX</w:t>
      </w:r>
      <w:r w:rsidRPr="00511B0A">
        <w:rPr>
          <w:rFonts w:ascii="Arial" w:eastAsia="Arial" w:hAnsi="Arial" w:cs="Arial"/>
          <w:sz w:val="22"/>
          <w:szCs w:val="22"/>
        </w:rPr>
        <w:t xml:space="preserve"> entro 60 giorni ovvero ricorso straordinario al Capo dello Stato entro 120 giorni. </w:t>
      </w:r>
    </w:p>
    <w:p w14:paraId="2386B9F9" w14:textId="77777777" w:rsidR="00273DC3" w:rsidRPr="00511B0A" w:rsidRDefault="00273DC3" w:rsidP="00273DC3">
      <w:pPr>
        <w:rPr>
          <w:rFonts w:ascii="Arial" w:eastAsia="Arial" w:hAnsi="Arial" w:cs="Arial"/>
          <w:sz w:val="22"/>
          <w:szCs w:val="22"/>
        </w:rPr>
      </w:pPr>
    </w:p>
    <w:p w14:paraId="02995569" w14:textId="77777777" w:rsidR="00273DC3" w:rsidRPr="00511B0A" w:rsidRDefault="00273DC3" w:rsidP="00273DC3">
      <w:pPr>
        <w:rPr>
          <w:rFonts w:ascii="Arial" w:eastAsia="Arial" w:hAnsi="Arial" w:cs="Arial"/>
          <w:sz w:val="22"/>
          <w:szCs w:val="22"/>
        </w:rPr>
      </w:pPr>
    </w:p>
    <w:p w14:paraId="4F6E495A" w14:textId="77777777" w:rsidR="00273DC3" w:rsidRPr="00511B0A" w:rsidRDefault="00273DC3" w:rsidP="00273DC3">
      <w:pPr>
        <w:rPr>
          <w:rFonts w:ascii="Arial" w:eastAsia="Arial" w:hAnsi="Arial" w:cs="Arial"/>
          <w:sz w:val="22"/>
          <w:szCs w:val="22"/>
        </w:rPr>
      </w:pPr>
    </w:p>
    <w:p w14:paraId="5500E1FB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b/>
          <w:i/>
          <w:sz w:val="22"/>
          <w:szCs w:val="22"/>
        </w:rPr>
      </w:pPr>
      <w:r w:rsidRPr="00511B0A">
        <w:rPr>
          <w:rFonts w:ascii="Arial" w:eastAsia="Arial" w:hAnsi="Arial" w:cs="Arial"/>
          <w:b/>
          <w:i/>
          <w:sz w:val="22"/>
          <w:szCs w:val="22"/>
        </w:rPr>
        <w:t xml:space="preserve">Il responsabile dello </w:t>
      </w:r>
    </w:p>
    <w:p w14:paraId="1DEA3453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b/>
          <w:i/>
          <w:sz w:val="22"/>
          <w:szCs w:val="22"/>
        </w:rPr>
      </w:pPr>
      <w:r w:rsidRPr="00511B0A">
        <w:rPr>
          <w:rFonts w:ascii="Arial" w:eastAsia="Arial" w:hAnsi="Arial" w:cs="Arial"/>
          <w:b/>
          <w:i/>
          <w:sz w:val="22"/>
          <w:szCs w:val="22"/>
        </w:rPr>
        <w:t>Sportello Unico Attività Produttive</w:t>
      </w:r>
    </w:p>
    <w:p w14:paraId="3CE61B56" w14:textId="6FD3455D" w:rsidR="00273DC3" w:rsidRPr="00511B0A" w:rsidRDefault="005E508B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b/>
          <w:i/>
          <w:sz w:val="22"/>
          <w:szCs w:val="22"/>
        </w:rPr>
        <w:t>${datiSportello.responsabile.nome} ${datiSportello.responsabile.cognome}</w:t>
      </w:r>
    </w:p>
    <w:p w14:paraId="62B37B25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i/>
          <w:sz w:val="22"/>
          <w:szCs w:val="22"/>
        </w:rPr>
        <w:t>documento firmato digitalmente</w:t>
      </w:r>
    </w:p>
    <w:p w14:paraId="1A883088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i/>
          <w:sz w:val="22"/>
          <w:szCs w:val="22"/>
        </w:rPr>
      </w:pPr>
      <w:r w:rsidRPr="00511B0A">
        <w:rPr>
          <w:rFonts w:ascii="Arial" w:eastAsia="Arial" w:hAnsi="Arial" w:cs="Arial"/>
          <w:i/>
          <w:sz w:val="22"/>
          <w:szCs w:val="22"/>
        </w:rPr>
        <w:t>ai sensi dell’art. 24 del D.Lgs 82/2005</w:t>
      </w:r>
    </w:p>
    <w:p w14:paraId="75BA8F12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b/>
          <w:sz w:val="22"/>
          <w:szCs w:val="22"/>
        </w:rPr>
      </w:pPr>
    </w:p>
    <w:p w14:paraId="110F9230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sz w:val="22"/>
          <w:szCs w:val="22"/>
        </w:rPr>
      </w:pPr>
    </w:p>
    <w:p w14:paraId="1D67FD9A" w14:textId="77777777" w:rsidR="00273DC3" w:rsidRPr="00511B0A" w:rsidRDefault="00273DC3" w:rsidP="00273DC3">
      <w:pPr>
        <w:tabs>
          <w:tab w:val="center" w:pos="6521"/>
        </w:tabs>
        <w:ind w:left="3686"/>
        <w:jc w:val="center"/>
        <w:rPr>
          <w:rFonts w:ascii="Arial" w:eastAsia="Arial" w:hAnsi="Arial" w:cs="Arial"/>
          <w:sz w:val="22"/>
          <w:szCs w:val="22"/>
        </w:rPr>
      </w:pPr>
    </w:p>
    <w:p w14:paraId="3978BF55" w14:textId="77777777" w:rsidR="00273DC3" w:rsidRPr="00511B0A" w:rsidRDefault="00273DC3" w:rsidP="00273DC3">
      <w:pPr>
        <w:ind w:hanging="2"/>
        <w:rPr>
          <w:rFonts w:ascii="Arial" w:eastAsia="Arial" w:hAnsi="Arial" w:cs="Arial"/>
        </w:rPr>
      </w:pPr>
      <w:r w:rsidRPr="00511B0A">
        <w:rPr>
          <w:rFonts w:ascii="Arial" w:eastAsia="Arial" w:hAnsi="Arial" w:cs="Arial"/>
        </w:rPr>
        <w:t xml:space="preserve">Responsabile del procedimento: nome e cognome </w:t>
      </w:r>
    </w:p>
    <w:p w14:paraId="0000004B" w14:textId="49E7DB14" w:rsidR="0003466F" w:rsidRPr="00511B0A" w:rsidRDefault="00273DC3" w:rsidP="00511B0A">
      <w:pPr>
        <w:ind w:hanging="2"/>
        <w:rPr>
          <w:rFonts w:ascii="Arial" w:eastAsia="Arial" w:hAnsi="Arial" w:cs="Arial"/>
          <w:sz w:val="22"/>
          <w:szCs w:val="22"/>
        </w:rPr>
      </w:pPr>
      <w:r w:rsidRPr="00511B0A">
        <w:rPr>
          <w:rFonts w:ascii="Arial" w:eastAsia="Arial" w:hAnsi="Arial" w:cs="Arial"/>
        </w:rPr>
        <w:t>Funzionario referente: nome e cognome (tel. ____________, email _________) (se diverso dal responsabile del procedimento)</w:t>
      </w:r>
    </w:p>
    <w:sectPr w:rsidR="0003466F" w:rsidRPr="00511B0A" w:rsidSect="001F451E">
      <w:headerReference w:type="default" r:id="rId8"/>
      <w:headerReference w:type="first" r:id="rId9"/>
      <w:pgSz w:w="11906" w:h="16838"/>
      <w:pgMar w:top="1417" w:right="1133" w:bottom="1133" w:left="1133" w:header="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D476" w14:textId="77777777" w:rsidR="00126BE5" w:rsidRDefault="00126BE5" w:rsidP="001F451E">
      <w:r>
        <w:separator/>
      </w:r>
    </w:p>
  </w:endnote>
  <w:endnote w:type="continuationSeparator" w:id="0">
    <w:p w14:paraId="3FB68D0E" w14:textId="77777777" w:rsidR="00126BE5" w:rsidRDefault="00126BE5" w:rsidP="001F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A13F8D8F-C2FC-443B-862E-B3290DFB26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011E6D4-5985-4486-80A7-4B90FB4677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3D5D415-4EA5-4316-9D12-BF24850EC3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D025" w14:textId="77777777" w:rsidR="00126BE5" w:rsidRDefault="00126BE5" w:rsidP="001F451E">
      <w:r>
        <w:separator/>
      </w:r>
    </w:p>
  </w:footnote>
  <w:footnote w:type="continuationSeparator" w:id="0">
    <w:p w14:paraId="554DE540" w14:textId="77777777" w:rsidR="00126BE5" w:rsidRDefault="00126BE5" w:rsidP="001F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B10" w14:textId="7F142F52" w:rsidR="001F451E" w:rsidRDefault="001F451E">
    <w:pPr>
      <w:pStyle w:val="Intestazione"/>
    </w:pPr>
  </w:p>
  <w:p w14:paraId="446854E6" w14:textId="718DDBFC" w:rsidR="001F451E" w:rsidRDefault="001F45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E15E5" w14:textId="35EBAB71" w:rsidR="001F451E" w:rsidRDefault="001F451E">
    <w:pPr>
      <w:pStyle w:val="Intestazione"/>
    </w:pPr>
  </w:p>
  <w:p w14:paraId="22B71467" w14:textId="77777777" w:rsidR="001F451E" w:rsidRDefault="001F451E" w:rsidP="001F451E">
    <w:pPr>
      <w:tabs>
        <w:tab w:val="center" w:pos="4819"/>
        <w:tab w:val="right" w:pos="9638"/>
      </w:tabs>
      <w:ind w:right="-4"/>
      <w:rPr>
        <w:rFonts w:ascii="Arial" w:eastAsia="Arial" w:hAnsi="Arial" w:cs="Arial"/>
        <w:sz w:val="22"/>
        <w:szCs w:val="22"/>
      </w:rPr>
    </w:pPr>
  </w:p>
  <w:p w14:paraId="4580AF76" w14:textId="74D822AC" w:rsidR="001F451E" w:rsidRDefault="001F451E" w:rsidP="001F451E">
    <w:pPr>
      <w:tabs>
        <w:tab w:val="center" w:pos="4819"/>
        <w:tab w:val="right" w:pos="9638"/>
      </w:tabs>
      <w:ind w:right="-4"/>
      <w:rPr>
        <w:rFonts w:ascii="Arial" w:eastAsia="Arial" w:hAnsi="Arial" w:cs="Arial"/>
        <w:sz w:val="22"/>
        <w:szCs w:val="22"/>
      </w:rPr>
    </w:pPr>
    <w:r w:rsidRPr="00534567">
      <w:rPr>
        <w:rFonts w:ascii="Arial" w:eastAsia="Arial" w:hAnsi="Arial" w:cs="Arial"/>
        <w:sz w:val="22"/>
        <w:szCs w:val="22"/>
      </w:rPr>
      <w:t>${logoSportello}</w:t>
    </w:r>
    <w:r>
      <w:rPr>
        <w:rFonts w:ascii="Arial" w:eastAsia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4E4"/>
    <w:multiLevelType w:val="multilevel"/>
    <w:tmpl w:val="EC02CB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7D5593"/>
    <w:multiLevelType w:val="multilevel"/>
    <w:tmpl w:val="3C8AD2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D55F3F"/>
    <w:multiLevelType w:val="hybridMultilevel"/>
    <w:tmpl w:val="9A146C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C1B31"/>
    <w:multiLevelType w:val="hybridMultilevel"/>
    <w:tmpl w:val="AFF603A8"/>
    <w:lvl w:ilvl="0" w:tplc="0410000B">
      <w:start w:val="1"/>
      <w:numFmt w:val="bullet"/>
      <w:lvlText w:val=""/>
      <w:lvlJc w:val="left"/>
      <w:pPr>
        <w:ind w:left="10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" w15:restartNumberingAfterBreak="0">
    <w:nsid w:val="612E713E"/>
    <w:multiLevelType w:val="multilevel"/>
    <w:tmpl w:val="64F8E3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F40F10"/>
    <w:multiLevelType w:val="multilevel"/>
    <w:tmpl w:val="141271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AAA3B80"/>
    <w:multiLevelType w:val="multilevel"/>
    <w:tmpl w:val="AB068ABE"/>
    <w:lvl w:ilvl="0">
      <w:start w:val="1"/>
      <w:numFmt w:val="decimal"/>
      <w:lvlText w:val="%1.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E406DC5"/>
    <w:multiLevelType w:val="hybridMultilevel"/>
    <w:tmpl w:val="CBC02F8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E071B15"/>
    <w:multiLevelType w:val="multilevel"/>
    <w:tmpl w:val="48C2945A"/>
    <w:lvl w:ilvl="0">
      <w:numFmt w:val="bullet"/>
      <w:lvlText w:val="-"/>
      <w:lvlJc w:val="left"/>
      <w:pPr>
        <w:ind w:left="35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7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79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1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3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5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7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39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18" w:hanging="360"/>
      </w:pPr>
      <w:rPr>
        <w:u w:val="none"/>
      </w:rPr>
    </w:lvl>
  </w:abstractNum>
  <w:num w:numId="1" w16cid:durableId="572858354">
    <w:abstractNumId w:val="1"/>
  </w:num>
  <w:num w:numId="2" w16cid:durableId="1218738896">
    <w:abstractNumId w:val="8"/>
  </w:num>
  <w:num w:numId="3" w16cid:durableId="1845825608">
    <w:abstractNumId w:val="4"/>
  </w:num>
  <w:num w:numId="4" w16cid:durableId="553125330">
    <w:abstractNumId w:val="7"/>
  </w:num>
  <w:num w:numId="5" w16cid:durableId="1432773013">
    <w:abstractNumId w:val="2"/>
  </w:num>
  <w:num w:numId="6" w16cid:durableId="1074863094">
    <w:abstractNumId w:val="6"/>
  </w:num>
  <w:num w:numId="7" w16cid:durableId="1235123045">
    <w:abstractNumId w:val="5"/>
  </w:num>
  <w:num w:numId="8" w16cid:durableId="1862432215">
    <w:abstractNumId w:val="0"/>
  </w:num>
  <w:num w:numId="9" w16cid:durableId="1570580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6F"/>
    <w:rsid w:val="0003466F"/>
    <w:rsid w:val="00126BE5"/>
    <w:rsid w:val="00171AD9"/>
    <w:rsid w:val="001962DA"/>
    <w:rsid w:val="001F451E"/>
    <w:rsid w:val="0025354D"/>
    <w:rsid w:val="00262E85"/>
    <w:rsid w:val="00273DC3"/>
    <w:rsid w:val="00372C5B"/>
    <w:rsid w:val="003B031E"/>
    <w:rsid w:val="00445E28"/>
    <w:rsid w:val="004A055F"/>
    <w:rsid w:val="00511B0A"/>
    <w:rsid w:val="00534567"/>
    <w:rsid w:val="005926DF"/>
    <w:rsid w:val="005C0031"/>
    <w:rsid w:val="005E508B"/>
    <w:rsid w:val="007629D6"/>
    <w:rsid w:val="008569B8"/>
    <w:rsid w:val="0093312A"/>
    <w:rsid w:val="0095281F"/>
    <w:rsid w:val="00967C5C"/>
    <w:rsid w:val="00C151B1"/>
    <w:rsid w:val="00CD585F"/>
    <w:rsid w:val="00F6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76AB"/>
  <w15:docId w15:val="{B4BDB76B-2657-4939-B363-D72C722A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120"/>
      <w:ind w:left="432" w:hanging="432"/>
      <w:outlineLvl w:val="0"/>
    </w:pPr>
    <w:rPr>
      <w:rFonts w:ascii="Arial" w:eastAsia="Arial" w:hAnsi="Arial" w:cs="Arial"/>
      <w:b/>
      <w:sz w:val="36"/>
      <w:szCs w:val="3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00" w:after="120"/>
      <w:ind w:left="432" w:hanging="432"/>
      <w:outlineLvl w:val="1"/>
    </w:pPr>
    <w:rPr>
      <w:rFonts w:ascii="Arial" w:eastAsia="Arial" w:hAnsi="Arial" w:cs="Arial"/>
      <w:b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140" w:after="120"/>
      <w:ind w:left="432" w:hanging="432"/>
      <w:outlineLvl w:val="2"/>
    </w:pPr>
    <w:rPr>
      <w:rFonts w:ascii="Arial" w:eastAsia="Arial" w:hAnsi="Arial" w:cs="Arial"/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ind w:left="432" w:hanging="432"/>
      <w:outlineLvl w:val="3"/>
    </w:pPr>
    <w:rPr>
      <w:rFonts w:ascii="Tahoma" w:eastAsia="Tahoma" w:hAnsi="Tahoma" w:cs="Tahoma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ind w:left="432" w:hanging="432"/>
      <w:outlineLvl w:val="4"/>
    </w:pPr>
    <w:rPr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spacing w:before="60" w:after="120"/>
      <w:jc w:val="center"/>
    </w:pPr>
    <w:rPr>
      <w:rFonts w:ascii="Arial" w:eastAsia="Arial" w:hAnsi="Arial" w:cs="Arial"/>
      <w:sz w:val="36"/>
      <w:szCs w:val="36"/>
    </w:rPr>
  </w:style>
  <w:style w:type="paragraph" w:styleId="Paragrafoelenco">
    <w:name w:val="List Paragraph"/>
    <w:basedOn w:val="Normale"/>
    <w:uiPriority w:val="1"/>
    <w:qFormat/>
    <w:rsid w:val="007629D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F45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451E"/>
  </w:style>
  <w:style w:type="paragraph" w:styleId="Pidipagina">
    <w:name w:val="footer"/>
    <w:basedOn w:val="Normale"/>
    <w:link w:val="PidipaginaCarattere"/>
    <w:uiPriority w:val="99"/>
    <w:unhideWhenUsed/>
    <w:rsid w:val="001F45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4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mpresainungiorno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SELLA CHIARA</dc:creator>
  <cp:lastModifiedBy>Giulia Brugnerotto</cp:lastModifiedBy>
  <cp:revision>2</cp:revision>
  <dcterms:created xsi:type="dcterms:W3CDTF">2025-11-10T10:23:00Z</dcterms:created>
  <dcterms:modified xsi:type="dcterms:W3CDTF">2025-11-10T10:23:00Z</dcterms:modified>
</cp:coreProperties>
</file>