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330D4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LOGO SUAP                                          </w:t>
      </w:r>
    </w:p>
    <w:p w14:paraId="00000002" w14:textId="77777777" w:rsidR="008330D4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Spett.le (denominazione impresa) ___________________</w:t>
      </w:r>
    </w:p>
    <w:p w14:paraId="00000003" w14:textId="77777777" w:rsidR="008330D4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i/>
          <w:sz w:val="20"/>
          <w:szCs w:val="20"/>
        </w:rPr>
        <w:t>domicilio digitale per la pratica)</w:t>
      </w:r>
      <w:r>
        <w:rPr>
          <w:rFonts w:ascii="Arial" w:eastAsia="Arial" w:hAnsi="Arial" w:cs="Arial"/>
        </w:rPr>
        <w:t xml:space="preserve"> ___________________</w:t>
      </w:r>
    </w:p>
    <w:p w14:paraId="00000004" w14:textId="77777777" w:rsidR="008330D4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00000005" w14:textId="77777777" w:rsidR="008330D4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procuratore incaricato </w:t>
      </w:r>
      <w:r>
        <w:rPr>
          <w:rFonts w:ascii="Arial" w:eastAsia="Arial" w:hAnsi="Arial" w:cs="Arial"/>
        </w:rPr>
        <w:t>___________________</w:t>
      </w:r>
    </w:p>
    <w:p w14:paraId="00000006" w14:textId="77777777" w:rsidR="008330D4" w:rsidRDefault="00000000">
      <w:pPr>
        <w:tabs>
          <w:tab w:val="center" w:pos="4819"/>
          <w:tab w:val="right" w:pos="9638"/>
        </w:tabs>
        <w:spacing w:after="0" w:line="240" w:lineRule="auto"/>
        <w:ind w:hanging="2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(</w:t>
      </w:r>
      <w:r>
        <w:rPr>
          <w:rFonts w:ascii="Arial" w:eastAsia="Arial" w:hAnsi="Arial" w:cs="Arial"/>
          <w:i/>
          <w:sz w:val="20"/>
          <w:szCs w:val="20"/>
        </w:rPr>
        <w:t>nome cognome)</w:t>
      </w:r>
    </w:p>
    <w:p w14:paraId="00000007" w14:textId="77777777" w:rsidR="008330D4" w:rsidRDefault="00000000">
      <w:pPr>
        <w:tabs>
          <w:tab w:val="center" w:pos="4819"/>
          <w:tab w:val="right" w:pos="9638"/>
        </w:tabs>
        <w:spacing w:after="0" w:line="240" w:lineRule="auto"/>
        <w:ind w:left="72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pec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i/>
          <w:sz w:val="20"/>
          <w:szCs w:val="20"/>
        </w:rPr>
        <w:t>procuratore)_</w:t>
      </w:r>
      <w:proofErr w:type="gramEnd"/>
      <w:r>
        <w:rPr>
          <w:rFonts w:ascii="Arial" w:eastAsia="Arial" w:hAnsi="Arial" w:cs="Arial"/>
          <w:i/>
          <w:sz w:val="20"/>
          <w:szCs w:val="20"/>
        </w:rPr>
        <w:t>______________________</w:t>
      </w: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</w:t>
      </w:r>
    </w:p>
    <w:p w14:paraId="00000008" w14:textId="77777777" w:rsidR="008330D4" w:rsidRDefault="008330D4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9" w14:textId="77777777" w:rsidR="008330D4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Trasmessa tramite il portale SUAP</w:t>
      </w:r>
    </w:p>
    <w:p w14:paraId="0000000A" w14:textId="77777777" w:rsidR="008330D4" w:rsidRDefault="008330D4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B" w14:textId="77777777" w:rsidR="008330D4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highlight w:val="yellow"/>
        </w:rPr>
        <w:t>Inserire Enti Terzi competenti</w:t>
      </w:r>
    </w:p>
    <w:p w14:paraId="0000000C" w14:textId="77777777" w:rsidR="008330D4" w:rsidRDefault="008330D4">
      <w:pPr>
        <w:spacing w:after="0" w:line="240" w:lineRule="auto"/>
        <w:jc w:val="right"/>
        <w:rPr>
          <w:rFonts w:ascii="Arial" w:eastAsia="Arial" w:hAnsi="Arial" w:cs="Arial"/>
          <w:highlight w:val="yellow"/>
        </w:rPr>
      </w:pPr>
    </w:p>
    <w:p w14:paraId="0000000D" w14:textId="77777777" w:rsidR="008330D4" w:rsidRDefault="008330D4">
      <w:pPr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E" w14:textId="77777777" w:rsidR="008330D4" w:rsidRDefault="008330D4">
      <w:pPr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F" w14:textId="77777777" w:rsidR="008330D4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OGGETTO: Richiesta di conformazione e provvedimento di sospensione dell’attività della Pratica ID/CUI ____________________ presentata in data __/__/____</w:t>
      </w:r>
    </w:p>
    <w:p w14:paraId="00000010" w14:textId="77777777" w:rsidR="008330D4" w:rsidRDefault="008330D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11" w14:textId="77777777" w:rsidR="008330D4" w:rsidRDefault="008330D4">
      <w:pPr>
        <w:spacing w:after="0" w:line="240" w:lineRule="auto"/>
        <w:rPr>
          <w:rFonts w:ascii="Arial" w:eastAsia="Arial" w:hAnsi="Arial" w:cs="Arial"/>
          <w:b/>
        </w:rPr>
      </w:pPr>
    </w:p>
    <w:p w14:paraId="00000012" w14:textId="77777777" w:rsidR="008330D4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RESPONSABILE DELLO SPORTELLO UNICO ATTIVITÀ PRODUTTIVE</w:t>
      </w:r>
    </w:p>
    <w:p w14:paraId="00000013" w14:textId="77777777" w:rsidR="008330D4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 ……………………………………………</w:t>
      </w:r>
    </w:p>
    <w:p w14:paraId="00000014" w14:textId="77777777" w:rsidR="008330D4" w:rsidRDefault="008330D4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5" w14:textId="77777777" w:rsidR="008330D4" w:rsidRDefault="008330D4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6" w14:textId="77777777" w:rsidR="008330D4" w:rsidRDefault="00000000">
      <w:pPr>
        <w:spacing w:after="0" w:line="240" w:lineRule="auto"/>
        <w:jc w:val="both"/>
        <w:rPr>
          <w:rFonts w:ascii="Arial" w:eastAsia="Arial" w:hAnsi="Arial" w:cs="Arial"/>
          <w:highlight w:val="red"/>
        </w:rPr>
      </w:pPr>
      <w:r>
        <w:rPr>
          <w:rFonts w:ascii="Arial" w:eastAsia="Arial" w:hAnsi="Arial" w:cs="Arial"/>
        </w:rPr>
        <w:t>Vista la pratica indicata in oggetto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presentata da ________________________</w:t>
      </w:r>
      <w:r>
        <w:rPr>
          <w:rFonts w:ascii="Arial" w:eastAsia="Arial" w:hAnsi="Arial" w:cs="Arial"/>
          <w:i/>
          <w:color w:val="FF0000"/>
        </w:rPr>
        <w:t>[ragione sociale impresa]</w:t>
      </w:r>
      <w:r>
        <w:rPr>
          <w:rFonts w:ascii="Arial" w:eastAsia="Arial" w:hAnsi="Arial" w:cs="Arial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</w:rPr>
        <w:t>[carica]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_________________________________</w:t>
      </w:r>
      <w:r>
        <w:rPr>
          <w:rFonts w:ascii="Arial" w:eastAsia="Arial" w:hAnsi="Arial" w:cs="Arial"/>
          <w:i/>
          <w:color w:val="FF0000"/>
        </w:rPr>
        <w:t>[nome e cognome]</w:t>
      </w:r>
      <w:r>
        <w:rPr>
          <w:rFonts w:ascii="Arial" w:eastAsia="Arial" w:hAnsi="Arial" w:cs="Arial"/>
        </w:rPr>
        <w:t>, c.f.: _________________________, per l’attività da svolgere in ___________</w:t>
      </w:r>
      <w:r>
        <w:rPr>
          <w:rFonts w:ascii="Arial" w:eastAsia="Arial" w:hAnsi="Arial" w:cs="Arial"/>
          <w:i/>
          <w:color w:val="FF0000"/>
        </w:rPr>
        <w:t>[indirizzo]</w:t>
      </w:r>
      <w:r>
        <w:rPr>
          <w:rFonts w:ascii="Arial" w:eastAsia="Arial" w:hAnsi="Arial" w:cs="Arial"/>
        </w:rPr>
        <w:t>__________________, contenente i seguenti adempimenti:</w:t>
      </w:r>
    </w:p>
    <w:p w14:paraId="00000017" w14:textId="77777777" w:rsidR="008330D4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b/>
          <w:color w:val="FF0000"/>
        </w:rPr>
        <w:t>elenco adempimenti presentati</w:t>
      </w:r>
      <w:r>
        <w:rPr>
          <w:rFonts w:ascii="Arial" w:eastAsia="Arial" w:hAnsi="Arial" w:cs="Arial"/>
        </w:rPr>
        <w:t>]</w:t>
      </w:r>
    </w:p>
    <w:p w14:paraId="00000018" w14:textId="77777777" w:rsidR="008330D4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</w:t>
      </w:r>
    </w:p>
    <w:p w14:paraId="00000019" w14:textId="77777777" w:rsidR="008330D4" w:rsidRDefault="008330D4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A" w14:textId="77777777" w:rsidR="008330D4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Visti gli artt. 6 e 19, comma 3, della L. 241/1990;</w:t>
      </w:r>
      <w:r>
        <w:rPr>
          <w:rFonts w:ascii="Arial" w:eastAsia="Arial" w:hAnsi="Arial" w:cs="Arial"/>
          <w:i/>
        </w:rPr>
        <w:t xml:space="preserve"> </w:t>
      </w:r>
    </w:p>
    <w:p w14:paraId="0000001B" w14:textId="77777777" w:rsidR="008330D4" w:rsidRDefault="008330D4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14:paraId="0000001C" w14:textId="77777777" w:rsidR="008330D4" w:rsidRDefault="00000000">
      <w:pPr>
        <w:spacing w:after="0" w:line="240" w:lineRule="auto"/>
        <w:jc w:val="both"/>
        <w:rPr>
          <w:rFonts w:ascii="Arial" w:eastAsia="Arial" w:hAnsi="Arial" w:cs="Arial"/>
          <w:b/>
          <w:highlight w:val="cyan"/>
        </w:rPr>
      </w:pPr>
      <w:r>
        <w:rPr>
          <w:rFonts w:ascii="Arial" w:eastAsia="Arial" w:hAnsi="Arial" w:cs="Arial"/>
          <w:b/>
          <w:highlight w:val="cyan"/>
        </w:rPr>
        <w:t>Per la Lombardia:</w:t>
      </w:r>
    </w:p>
    <w:p w14:paraId="0000001D" w14:textId="77777777" w:rsidR="008330D4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highlight w:val="cyan"/>
        </w:rPr>
        <w:t xml:space="preserve">Visto l’art. 6, comma 2, della L.R. 11/2014 </w:t>
      </w:r>
    </w:p>
    <w:p w14:paraId="0000001E" w14:textId="77777777" w:rsidR="008330D4" w:rsidRDefault="008330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1F" w14:textId="77777777" w:rsidR="008330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il D.P.R. 160/2010;</w:t>
      </w:r>
    </w:p>
    <w:p w14:paraId="00000020" w14:textId="77777777" w:rsidR="008330D4" w:rsidRDefault="008330D4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1" w14:textId="77777777" w:rsidR="008330D4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Vista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</w:rPr>
        <w:t xml:space="preserve">____________ </w:t>
      </w:r>
      <w:r>
        <w:rPr>
          <w:rFonts w:ascii="Arial" w:eastAsia="Arial" w:hAnsi="Arial" w:cs="Arial"/>
          <w:i/>
          <w:color w:val="FF0000"/>
        </w:rPr>
        <w:t>[eventuali leggi di settore nazionali/regionali]</w:t>
      </w:r>
      <w:r>
        <w:rPr>
          <w:rFonts w:ascii="Arial" w:eastAsia="Arial" w:hAnsi="Arial" w:cs="Arial"/>
          <w:i/>
        </w:rPr>
        <w:t>;</w:t>
      </w:r>
    </w:p>
    <w:p w14:paraId="00000022" w14:textId="77777777" w:rsidR="008330D4" w:rsidRDefault="008330D4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3" w14:textId="77777777" w:rsidR="008330D4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Richiamato il vigente “Regolamento ___________________” del SUAP di _____________</w:t>
      </w:r>
      <w:r>
        <w:rPr>
          <w:rFonts w:ascii="Arial" w:eastAsia="Arial" w:hAnsi="Arial" w:cs="Arial"/>
          <w:i/>
          <w:color w:val="FF0000"/>
        </w:rPr>
        <w:t>[eventuale]</w:t>
      </w:r>
      <w:r>
        <w:rPr>
          <w:rFonts w:ascii="Arial" w:eastAsia="Arial" w:hAnsi="Arial" w:cs="Arial"/>
          <w:i/>
        </w:rPr>
        <w:t>;</w:t>
      </w:r>
    </w:p>
    <w:p w14:paraId="00000024" w14:textId="77777777" w:rsidR="008330D4" w:rsidRDefault="008330D4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5" w14:textId="77777777" w:rsidR="008330D4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Visto _______________________</w:t>
      </w:r>
      <w:r>
        <w:rPr>
          <w:rFonts w:ascii="Arial" w:eastAsia="Arial" w:hAnsi="Arial" w:cs="Arial"/>
          <w:i/>
          <w:color w:val="FF0000"/>
        </w:rPr>
        <w:t xml:space="preserve"> [richiamo </w:t>
      </w:r>
      <w:proofErr w:type="gramStart"/>
      <w:r>
        <w:rPr>
          <w:rFonts w:ascii="Arial" w:eastAsia="Arial" w:hAnsi="Arial" w:cs="Arial"/>
          <w:i/>
          <w:color w:val="FF0000"/>
        </w:rPr>
        <w:t>a</w:t>
      </w:r>
      <w:proofErr w:type="gramEnd"/>
      <w:r>
        <w:rPr>
          <w:rFonts w:ascii="Arial" w:eastAsia="Arial" w:hAnsi="Arial" w:cs="Arial"/>
          <w:i/>
          <w:color w:val="FF0000"/>
        </w:rPr>
        <w:t xml:space="preserve"> atti di conferimento di funzione dirigenziali/ di firma]</w:t>
      </w:r>
      <w:r>
        <w:rPr>
          <w:rFonts w:ascii="Arial" w:eastAsia="Arial" w:hAnsi="Arial" w:cs="Arial"/>
          <w:i/>
        </w:rPr>
        <w:t>;</w:t>
      </w:r>
    </w:p>
    <w:p w14:paraId="00000026" w14:textId="77777777" w:rsidR="008330D4" w:rsidRDefault="008330D4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7" w14:textId="77777777" w:rsidR="008330D4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Preso atto del/i parere/i espresso/i dell’Ufficio/Ente competente/</w:t>
      </w:r>
      <w:proofErr w:type="gramStart"/>
      <w:r>
        <w:rPr>
          <w:rFonts w:ascii="Arial" w:eastAsia="Arial" w:hAnsi="Arial" w:cs="Arial"/>
        </w:rPr>
        <w:t>i  _</w:t>
      </w:r>
      <w:proofErr w:type="gramEnd"/>
      <w:r>
        <w:rPr>
          <w:rFonts w:ascii="Arial" w:eastAsia="Arial" w:hAnsi="Arial" w:cs="Arial"/>
        </w:rPr>
        <w:t>_______ in allegato;</w:t>
      </w:r>
    </w:p>
    <w:p w14:paraId="00000028" w14:textId="77777777" w:rsidR="008330D4" w:rsidRDefault="008330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29" w14:textId="77777777" w:rsidR="008330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Accertato che la pratica, in relazione alla specifica attività da svolgere, necessita di conformazione ai requisiti previsti dalla normativa di riferimento e in particolare:</w:t>
      </w:r>
    </w:p>
    <w:p w14:paraId="0000002A" w14:textId="77777777" w:rsidR="008330D4" w:rsidRDefault="008330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2B" w14:textId="77777777" w:rsidR="008330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color w:val="FF0000"/>
        </w:rPr>
        <w:t xml:space="preserve">[indicare cosa manca e cosa serve es. requisiti professionali; dichiarazione di corretta installazione impianti durante le manifestazioni] </w:t>
      </w:r>
      <w:r>
        <w:rPr>
          <w:rFonts w:ascii="Arial" w:eastAsia="Arial" w:hAnsi="Arial" w:cs="Arial"/>
        </w:rPr>
        <w:t>________________________ ____________________</w:t>
      </w:r>
    </w:p>
    <w:p w14:paraId="0000002C" w14:textId="77777777" w:rsidR="008330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</w:t>
      </w:r>
    </w:p>
    <w:p w14:paraId="0000002D" w14:textId="77777777" w:rsidR="008330D4" w:rsidRDefault="008330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2E" w14:textId="77777777" w:rsidR="008330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lastRenderedPageBreak/>
        <w:t xml:space="preserve">Considerato che …… </w:t>
      </w:r>
      <w:r>
        <w:rPr>
          <w:rFonts w:ascii="Arial" w:eastAsia="Arial" w:hAnsi="Arial" w:cs="Arial"/>
          <w:color w:val="FF0000"/>
        </w:rPr>
        <w:t xml:space="preserve">[specificare le circostanze che legittimano la sospensione dell’attività ex art. 19, comma 3, </w:t>
      </w:r>
      <w:proofErr w:type="gramStart"/>
      <w:r>
        <w:rPr>
          <w:rFonts w:ascii="Arial" w:eastAsia="Arial" w:hAnsi="Arial" w:cs="Arial"/>
          <w:color w:val="FF0000"/>
        </w:rPr>
        <w:t>cioè..</w:t>
      </w:r>
      <w:proofErr w:type="gramEnd"/>
      <w:r>
        <w:rPr>
          <w:rFonts w:ascii="Arial" w:eastAsia="Arial" w:hAnsi="Arial" w:cs="Arial"/>
          <w:color w:val="FF0000"/>
        </w:rPr>
        <w:t xml:space="preserve"> “attestazioni non veritiere o di pericolo per la tutela dell'interesse pubblico in materia di ambiente, paesaggio, beni culturali, salute, sicurezza pubblica o difesa nazionale”]</w:t>
      </w:r>
    </w:p>
    <w:p w14:paraId="0000002F" w14:textId="77777777" w:rsidR="008330D4" w:rsidRDefault="008330D4">
      <w:pPr>
        <w:spacing w:line="240" w:lineRule="auto"/>
        <w:jc w:val="center"/>
        <w:rPr>
          <w:rFonts w:ascii="Arial" w:eastAsia="Arial" w:hAnsi="Arial" w:cs="Arial"/>
          <w:b/>
        </w:rPr>
      </w:pPr>
    </w:p>
    <w:p w14:paraId="00000030" w14:textId="77777777" w:rsidR="008330D4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INVITA</w:t>
      </w:r>
    </w:p>
    <w:p w14:paraId="00000031" w14:textId="77777777" w:rsidR="008330D4" w:rsidRDefault="00000000">
      <w:pPr>
        <w:spacing w:after="0" w:line="240" w:lineRule="auto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</w:rPr>
        <w:t>a trasmettere i</w:t>
      </w:r>
      <w:r>
        <w:rPr>
          <w:rFonts w:ascii="Arial" w:eastAsia="Arial" w:hAnsi="Arial" w:cs="Arial"/>
          <w:b/>
        </w:rPr>
        <w:t xml:space="preserve">n modalità telematica </w:t>
      </w:r>
      <w:r>
        <w:rPr>
          <w:rFonts w:ascii="Arial" w:eastAsia="Arial" w:hAnsi="Arial" w:cs="Arial"/>
        </w:rPr>
        <w:t xml:space="preserve">tramite il portale SUAP </w:t>
      </w:r>
      <w:r>
        <w:rPr>
          <w:rFonts w:ascii="Arial" w:eastAsia="Arial" w:hAnsi="Arial" w:cs="Arial"/>
          <w:color w:val="FF0000"/>
        </w:rPr>
        <w:t xml:space="preserve">[es. portale </w:t>
      </w:r>
      <w:hyperlink r:id="rId6">
        <w:r>
          <w:rPr>
            <w:rFonts w:ascii="Arial" w:eastAsia="Arial" w:hAnsi="Arial" w:cs="Arial"/>
            <w:color w:val="1155CC"/>
            <w:u w:val="single"/>
          </w:rPr>
          <w:t>Impresainungiorno.gov.it</w:t>
        </w:r>
      </w:hyperlink>
      <w:r>
        <w:rPr>
          <w:rFonts w:ascii="Arial" w:eastAsia="Arial" w:hAnsi="Arial" w:cs="Arial"/>
          <w:color w:val="FF0000"/>
        </w:rPr>
        <w:t>]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 xml:space="preserve">l’adeguamento dell’attività alle condizioni descritte, entro ______ </w:t>
      </w:r>
      <w:proofErr w:type="gramStart"/>
      <w:r>
        <w:rPr>
          <w:rFonts w:ascii="Arial" w:eastAsia="Arial" w:hAnsi="Arial" w:cs="Arial"/>
          <w:highlight w:val="white"/>
        </w:rPr>
        <w:t xml:space="preserve">giorni  </w:t>
      </w:r>
      <w:r>
        <w:rPr>
          <w:rFonts w:ascii="Arial" w:eastAsia="Arial" w:hAnsi="Arial" w:cs="Arial"/>
          <w:i/>
          <w:color w:val="FF0000"/>
          <w:highlight w:val="white"/>
        </w:rPr>
        <w:t>(</w:t>
      </w:r>
      <w:proofErr w:type="gramEnd"/>
      <w:r>
        <w:rPr>
          <w:rFonts w:ascii="Arial" w:eastAsia="Arial" w:hAnsi="Arial" w:cs="Arial"/>
          <w:i/>
          <w:color w:val="FF0000"/>
          <w:highlight w:val="white"/>
        </w:rPr>
        <w:t>non inferiore a 30 gg</w:t>
      </w:r>
      <w:r>
        <w:rPr>
          <w:rFonts w:ascii="Arial" w:eastAsia="Arial" w:hAnsi="Arial" w:cs="Arial"/>
          <w:i/>
          <w:color w:val="FF0000"/>
          <w:highlight w:val="cyan"/>
        </w:rPr>
        <w:t>/60 gg per la Lombardia)</w:t>
      </w:r>
      <w:r>
        <w:rPr>
          <w:rFonts w:ascii="Arial" w:eastAsia="Arial" w:hAnsi="Arial" w:cs="Arial"/>
          <w:highlight w:val="white"/>
        </w:rPr>
        <w:t xml:space="preserve"> dalla data di ricevimento del presente provvedimento;</w:t>
      </w:r>
    </w:p>
    <w:p w14:paraId="00000032" w14:textId="77777777" w:rsidR="008330D4" w:rsidRDefault="008330D4">
      <w:pPr>
        <w:spacing w:after="0" w:line="240" w:lineRule="auto"/>
        <w:ind w:left="720"/>
        <w:jc w:val="both"/>
        <w:rPr>
          <w:rFonts w:ascii="Arial" w:eastAsia="Arial" w:hAnsi="Arial" w:cs="Arial"/>
          <w:highlight w:val="white"/>
        </w:rPr>
      </w:pPr>
    </w:p>
    <w:p w14:paraId="00000033" w14:textId="77777777" w:rsidR="008330D4" w:rsidRDefault="008330D4">
      <w:pPr>
        <w:spacing w:after="0" w:line="240" w:lineRule="auto"/>
        <w:ind w:left="720"/>
        <w:jc w:val="both"/>
        <w:rPr>
          <w:rFonts w:ascii="Arial" w:eastAsia="Arial" w:hAnsi="Arial" w:cs="Arial"/>
          <w:highlight w:val="white"/>
        </w:rPr>
      </w:pPr>
    </w:p>
    <w:p w14:paraId="00000034" w14:textId="77777777" w:rsidR="008330D4" w:rsidRDefault="00000000">
      <w:pPr>
        <w:widowControl w:val="0"/>
        <w:tabs>
          <w:tab w:val="left" w:pos="795"/>
          <w:tab w:val="left" w:pos="1125"/>
        </w:tabs>
        <w:spacing w:line="240" w:lineRule="auto"/>
        <w:ind w:left="405" w:hanging="390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b/>
        </w:rPr>
        <w:t>SI DISPONE</w:t>
      </w:r>
    </w:p>
    <w:p w14:paraId="00000035" w14:textId="77777777" w:rsidR="008330D4" w:rsidRDefault="00000000">
      <w:pPr>
        <w:widowControl w:val="0"/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la sospensione dell’attività </w:t>
      </w:r>
      <w:r>
        <w:rPr>
          <w:rFonts w:ascii="Arial" w:eastAsia="Arial" w:hAnsi="Arial" w:cs="Arial"/>
        </w:rPr>
        <w:t>iniziata a seguito di presentazione della pratica in oggetto specificata</w:t>
      </w:r>
      <w:r>
        <w:rPr>
          <w:rFonts w:ascii="Arial" w:eastAsia="Arial" w:hAnsi="Arial" w:cs="Arial"/>
          <w:b/>
        </w:rPr>
        <w:t xml:space="preserve"> per giorni ____ a decorrere dal ricevimento del presente provvedimento</w:t>
      </w:r>
      <w:r>
        <w:rPr>
          <w:rFonts w:ascii="Arial" w:eastAsia="Arial" w:hAnsi="Arial" w:cs="Arial"/>
        </w:rPr>
        <w:t>.</w:t>
      </w:r>
    </w:p>
    <w:p w14:paraId="00000036" w14:textId="77777777" w:rsidR="008330D4" w:rsidRDefault="008330D4">
      <w:pPr>
        <w:widowControl w:val="0"/>
        <w:tabs>
          <w:tab w:val="left" w:pos="426"/>
        </w:tabs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14:paraId="00000037" w14:textId="77777777" w:rsidR="008330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</w:rPr>
        <w:t xml:space="preserve">   </w:t>
      </w:r>
    </w:p>
    <w:p w14:paraId="00000038" w14:textId="77777777" w:rsidR="008330D4" w:rsidRDefault="00000000">
      <w:pP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highlight w:val="white"/>
        </w:rPr>
        <w:t xml:space="preserve">SI </w:t>
      </w:r>
      <w:r>
        <w:rPr>
          <w:rFonts w:ascii="Arial" w:eastAsia="Arial" w:hAnsi="Arial" w:cs="Arial"/>
          <w:b/>
        </w:rPr>
        <w:t>AVVISA</w:t>
      </w:r>
    </w:p>
    <w:p w14:paraId="00000039" w14:textId="77777777" w:rsidR="008330D4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che in caso di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mancata o tardiva comunicazione di conformazione </w:t>
      </w:r>
      <w:r>
        <w:rPr>
          <w:rFonts w:ascii="Arial" w:eastAsia="Arial" w:hAnsi="Arial" w:cs="Arial"/>
          <w:b/>
        </w:rPr>
        <w:t>l’attività si intende vietata.</w:t>
      </w:r>
    </w:p>
    <w:p w14:paraId="0000003A" w14:textId="77777777" w:rsidR="008330D4" w:rsidRDefault="008330D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3B" w14:textId="77777777" w:rsidR="008330D4" w:rsidRDefault="008330D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3C" w14:textId="77777777" w:rsidR="008330D4" w:rsidRDefault="00000000">
      <w:pPr>
        <w:spacing w:line="240" w:lineRule="auto"/>
        <w:jc w:val="center"/>
        <w:rPr>
          <w:rFonts w:ascii="Arial" w:eastAsia="Arial" w:hAnsi="Arial" w:cs="Arial"/>
          <w:b/>
          <w:color w:val="000000"/>
          <w:highlight w:val="white"/>
        </w:rPr>
      </w:pPr>
      <w:r>
        <w:rPr>
          <w:rFonts w:ascii="Arial" w:eastAsia="Arial" w:hAnsi="Arial" w:cs="Arial"/>
          <w:b/>
        </w:rPr>
        <w:t>SI COMUNICA</w:t>
      </w:r>
    </w:p>
    <w:p w14:paraId="0000003D" w14:textId="77777777" w:rsidR="008330D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che i termini del procedimento di cui all’art. 19, comma 3, della L. 241/1990 ricominceranno a decorrere dalla data della comunicazione al SUAP o, in mancanza, dalla data di scadenza del termine assegnato</w:t>
      </w:r>
      <w:r>
        <w:rPr>
          <w:rFonts w:ascii="Arial" w:eastAsia="Arial" w:hAnsi="Arial" w:cs="Arial"/>
          <w:color w:val="000000"/>
        </w:rPr>
        <w:t>;</w:t>
      </w:r>
    </w:p>
    <w:p w14:paraId="0000003E" w14:textId="77777777" w:rsidR="008330D4" w:rsidRDefault="008330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14:paraId="0000003F" w14:textId="77777777" w:rsidR="008330D4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che contro il presente provvedimento è ammesso ricorso giurisdizionale al TAR di</w:t>
      </w:r>
      <w:r>
        <w:rPr>
          <w:rFonts w:ascii="Arial" w:eastAsia="Arial" w:hAnsi="Arial" w:cs="Arial"/>
          <w:color w:val="FF0000"/>
        </w:rPr>
        <w:t xml:space="preserve"> </w:t>
      </w:r>
      <w:proofErr w:type="gramStart"/>
      <w:r>
        <w:rPr>
          <w:rFonts w:ascii="Arial" w:eastAsia="Arial" w:hAnsi="Arial" w:cs="Arial"/>
          <w:color w:val="FF0000"/>
        </w:rPr>
        <w:t xml:space="preserve">XXXX </w:t>
      </w:r>
      <w:r>
        <w:rPr>
          <w:rFonts w:ascii="Arial" w:eastAsia="Arial" w:hAnsi="Arial" w:cs="Arial"/>
        </w:rPr>
        <w:t xml:space="preserve"> entro</w:t>
      </w:r>
      <w:proofErr w:type="gramEnd"/>
      <w:r>
        <w:rPr>
          <w:rFonts w:ascii="Arial" w:eastAsia="Arial" w:hAnsi="Arial" w:cs="Arial"/>
        </w:rPr>
        <w:t xml:space="preserve"> 60 (sessanta) giorni, o ricorso straordinario al Capo dello Stato entro 120 (centoventi) giorni, dal ricevimento del presente provvedimento.</w:t>
      </w:r>
    </w:p>
    <w:p w14:paraId="00000040" w14:textId="77777777" w:rsidR="008330D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41" w14:textId="77777777" w:rsidR="008330D4" w:rsidRDefault="008330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00000042" w14:textId="77777777" w:rsidR="008330D4" w:rsidRDefault="008330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00000043" w14:textId="77777777" w:rsidR="008330D4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Il responsabile dello </w:t>
      </w:r>
    </w:p>
    <w:p w14:paraId="00000044" w14:textId="77777777" w:rsidR="008330D4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Sportello Unico Attività Produttive</w:t>
      </w:r>
    </w:p>
    <w:p w14:paraId="00000045" w14:textId="77777777" w:rsidR="008330D4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………………………………………………………….</w:t>
      </w:r>
    </w:p>
    <w:p w14:paraId="00000046" w14:textId="77777777" w:rsidR="008330D4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documento firmato digitalmente</w:t>
      </w:r>
    </w:p>
    <w:p w14:paraId="00000047" w14:textId="77777777" w:rsidR="008330D4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ai sensi dell’art. 24 del </w:t>
      </w:r>
      <w:proofErr w:type="spellStart"/>
      <w:r>
        <w:rPr>
          <w:rFonts w:ascii="Arial" w:eastAsia="Arial" w:hAnsi="Arial" w:cs="Arial"/>
          <w:i/>
        </w:rPr>
        <w:t>D.Lgs</w:t>
      </w:r>
      <w:proofErr w:type="spellEnd"/>
      <w:r>
        <w:rPr>
          <w:rFonts w:ascii="Arial" w:eastAsia="Arial" w:hAnsi="Arial" w:cs="Arial"/>
          <w:i/>
        </w:rPr>
        <w:t xml:space="preserve"> 82/2005</w:t>
      </w:r>
    </w:p>
    <w:p w14:paraId="00000048" w14:textId="77777777" w:rsidR="008330D4" w:rsidRDefault="008330D4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49" w14:textId="77777777" w:rsidR="008330D4" w:rsidRDefault="008330D4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4A" w14:textId="77777777" w:rsidR="008330D4" w:rsidRDefault="008330D4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4B" w14:textId="77777777" w:rsidR="008330D4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del procedimento: nome e cognome </w:t>
      </w:r>
    </w:p>
    <w:p w14:paraId="0000004C" w14:textId="77777777" w:rsidR="008330D4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Funzionario referente: nome e cognome (tel. ____________, </w:t>
      </w:r>
      <w:proofErr w:type="gramStart"/>
      <w:r>
        <w:rPr>
          <w:rFonts w:ascii="Arial" w:eastAsia="Arial" w:hAnsi="Arial" w:cs="Arial"/>
          <w:sz w:val="20"/>
          <w:szCs w:val="20"/>
        </w:rPr>
        <w:t>email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_________) (se diverso dal responsabile del procedimento)</w:t>
      </w:r>
    </w:p>
    <w:p w14:paraId="0000004D" w14:textId="77777777" w:rsidR="008330D4" w:rsidRDefault="008330D4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</w:p>
    <w:p w14:paraId="0000004E" w14:textId="77777777" w:rsidR="008330D4" w:rsidRDefault="00000000">
      <w:pPr>
        <w:spacing w:after="0" w:line="240" w:lineRule="auto"/>
        <w:ind w:hanging="2"/>
        <w:rPr>
          <w:rFonts w:ascii="Arial" w:eastAsia="Arial" w:hAnsi="Arial" w:cs="Arial"/>
          <w:color w:val="FF0000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All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n. </w:t>
      </w:r>
      <w:r>
        <w:rPr>
          <w:rFonts w:ascii="Arial" w:eastAsia="Arial" w:hAnsi="Arial" w:cs="Arial"/>
          <w:color w:val="FF0000"/>
          <w:sz w:val="20"/>
          <w:szCs w:val="20"/>
        </w:rPr>
        <w:t>X</w:t>
      </w:r>
    </w:p>
    <w:p w14:paraId="0000004F" w14:textId="77777777" w:rsidR="008330D4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XX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color w:val="FF0000"/>
          <w:sz w:val="20"/>
          <w:szCs w:val="20"/>
        </w:rPr>
        <w:t>xx</w:t>
      </w:r>
    </w:p>
    <w:p w14:paraId="00000050" w14:textId="77777777" w:rsidR="008330D4" w:rsidRDefault="008330D4">
      <w:pPr>
        <w:spacing w:after="0" w:line="240" w:lineRule="auto"/>
        <w:ind w:hanging="2"/>
        <w:rPr>
          <w:rFonts w:ascii="Arial" w:eastAsia="Arial" w:hAnsi="Arial" w:cs="Arial"/>
        </w:rPr>
      </w:pPr>
    </w:p>
    <w:p w14:paraId="00000051" w14:textId="77777777" w:rsidR="008330D4" w:rsidRDefault="008330D4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sectPr w:rsidR="008330D4">
      <w:pgSz w:w="11906" w:h="16838"/>
      <w:pgMar w:top="1417" w:right="1133" w:bottom="1133" w:left="1133" w:header="0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D2C605-6882-4223-8E4F-35CAE60F9BB5}"/>
    <w:embedBold r:id="rId2" w:fontKey="{7F0437F1-6698-448F-83E8-03E10F38A4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9835D14-3C58-40C6-91A8-27A367CF0845}"/>
    <w:embedItalic r:id="rId4" w:fontKey="{215A9EE2-0FF9-4392-8D33-F7E80731C1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E96A9CE-85C7-4450-922C-E4820A4F74B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33A08"/>
    <w:multiLevelType w:val="multilevel"/>
    <w:tmpl w:val="2D046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964230"/>
    <w:multiLevelType w:val="multilevel"/>
    <w:tmpl w:val="F47E4188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abstractNum w:abstractNumId="2" w15:restartNumberingAfterBreak="0">
    <w:nsid w:val="695B19D9"/>
    <w:multiLevelType w:val="multilevel"/>
    <w:tmpl w:val="C2DE40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136445">
    <w:abstractNumId w:val="0"/>
  </w:num>
  <w:num w:numId="2" w16cid:durableId="1060985173">
    <w:abstractNumId w:val="1"/>
  </w:num>
  <w:num w:numId="3" w16cid:durableId="1157764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0D4"/>
    <w:rsid w:val="00336784"/>
    <w:rsid w:val="00562BFE"/>
    <w:rsid w:val="0083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5477A-5C4D-4B84-B96B-83A672B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49"/>
  </w:style>
  <w:style w:type="paragraph" w:styleId="Pidipagina">
    <w:name w:val="footer"/>
    <w:link w:val="Pidipagina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49"/>
  </w:style>
  <w:style w:type="character" w:styleId="Rimandocommento">
    <w:name w:val="annotation reference"/>
    <w:basedOn w:val="Carpredefinitoparagrafo"/>
    <w:uiPriority w:val="99"/>
    <w:semiHidden/>
    <w:unhideWhenUsed/>
    <w:rsid w:val="006E7ADA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6E7A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7ADA"/>
    <w:rPr>
      <w:sz w:val="20"/>
      <w:szCs w:val="20"/>
    </w:rPr>
  </w:style>
  <w:style w:type="paragraph" w:styleId="Paragrafoelenco">
    <w:name w:val="List Paragraph"/>
    <w:uiPriority w:val="34"/>
    <w:qFormat/>
    <w:rsid w:val="006536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1FDA"/>
    <w:rPr>
      <w:color w:val="0563C1" w:themeColor="hyperlink"/>
      <w:u w:val="single"/>
    </w:rPr>
  </w:style>
  <w:style w:type="table" w:styleId="Grigliatabella">
    <w:name w:val="Table Grid"/>
    <w:basedOn w:val="Tabellanormale"/>
    <w:rsid w:val="00161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mpresainungiorno.go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HhEYHHZojgNC+bjCKTj4t3PYgQ==">CgMxLjA4AGopChRzdWdnZXN0LjhuOG1iYmlwbG1udRIRVmVyb25pY2EgTWVubm9ubmFyITFkT0VKQU1xNVUxUEptUmUxV013djk4R1FLd2loTVlMQg==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3642</Characters>
  <Application>Microsoft Office Word</Application>
  <DocSecurity>0</DocSecurity>
  <Lines>121</Lines>
  <Paragraphs>109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Tantillo</dc:creator>
  <cp:lastModifiedBy>Giulia Brugnerotto</cp:lastModifiedBy>
  <cp:revision>2</cp:revision>
  <dcterms:created xsi:type="dcterms:W3CDTF">2025-11-11T08:20:00Z</dcterms:created>
  <dcterms:modified xsi:type="dcterms:W3CDTF">2025-11-11T08:20:00Z</dcterms:modified>
</cp:coreProperties>
</file>