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287D3" w14:textId="0BE63EEB" w:rsidR="00034007" w:rsidRPr="00AD55CC" w:rsidRDefault="00AD55CC" w:rsidP="00AD55CC">
      <w:r w:rsidRPr="00AD55CC">
        <w:drawing>
          <wp:inline distT="0" distB="0" distL="0" distR="0" wp14:anchorId="1B087D23" wp14:editId="115E76C5">
            <wp:extent cx="6120130" cy="4432935"/>
            <wp:effectExtent l="0" t="0" r="0" b="5715"/>
            <wp:docPr id="165545203" name="Immagine 1" descr="Immagine che contiene testo, schermata, numer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45203" name="Immagine 1" descr="Immagine che contiene testo, schermata, numero, Carattere&#10;&#10;Il contenuto generato dall'IA potrebbe non essere corret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3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4007" w:rsidRPr="00AD55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CC"/>
    <w:rsid w:val="00034007"/>
    <w:rsid w:val="001210B2"/>
    <w:rsid w:val="00A81418"/>
    <w:rsid w:val="00AD55CC"/>
    <w:rsid w:val="00D41B50"/>
    <w:rsid w:val="00F1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FAE76"/>
  <w15:chartTrackingRefBased/>
  <w15:docId w15:val="{A57FDCAF-3B2F-406F-AD40-1A5CC0061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D5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D5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55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D55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D55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D55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D55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D55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D55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55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D55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55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D55C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D55C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D55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55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55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55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D55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D5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D55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D5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D55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55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D55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D55C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55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55C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55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CUV025@ucve.intra.cciaa.net</dc:creator>
  <cp:keywords/>
  <dc:description/>
  <cp:lastModifiedBy>CUV025@ucve.intra.cciaa.net</cp:lastModifiedBy>
  <cp:revision>1</cp:revision>
  <cp:lastPrinted>2026-10-14T06:50:00Z</cp:lastPrinted>
  <dcterms:created xsi:type="dcterms:W3CDTF">2026-10-14T06:50:00Z</dcterms:created>
  <dcterms:modified xsi:type="dcterms:W3CDTF">2026-10-14T06:52:00Z</dcterms:modified>
</cp:coreProperties>
</file>